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2FB" w:rsidRDefault="00F862FB" w:rsidP="00F862FB">
      <w:pPr>
        <w:pStyle w:val="a3"/>
        <w:ind w:left="0" w:right="0"/>
        <w:rPr>
          <w:sz w:val="2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5139690</wp:posOffset>
                </wp:positionH>
                <wp:positionV relativeFrom="paragraph">
                  <wp:posOffset>-348615</wp:posOffset>
                </wp:positionV>
                <wp:extent cx="1160145" cy="342900"/>
                <wp:effectExtent l="0" t="0" r="1905" b="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014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62FB" w:rsidRDefault="00F862FB" w:rsidP="00F862FB">
                            <w:r>
                              <w:t>Экз.______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left:0;text-align:left;margin-left:404.7pt;margin-top:-27.45pt;width:91.35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" stroked="f">
                <v:textbox>
                  <w:txbxContent>
                    <w:p w:rsidR="00F862FB" w:rsidRDefault="00F862FB" w:rsidP="00F862FB">
                      <w:r>
                        <w:t>Экз.______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683895" cy="850900"/>
            <wp:effectExtent l="0" t="0" r="1905" b="635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2FB" w:rsidRDefault="00F862FB" w:rsidP="00F862FB">
      <w:pPr>
        <w:pStyle w:val="a3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F862FB" w:rsidRDefault="00F862FB" w:rsidP="00F862FB">
      <w:pPr>
        <w:jc w:val="center"/>
        <w:rPr>
          <w:b/>
          <w:sz w:val="28"/>
        </w:rPr>
      </w:pPr>
      <w:r>
        <w:rPr>
          <w:b/>
          <w:sz w:val="28"/>
        </w:rPr>
        <w:t xml:space="preserve">ОБРАЗОВАНИЯ ГОРОД ЛОМОНОСОВ </w:t>
      </w:r>
    </w:p>
    <w:p w:rsidR="00F862FB" w:rsidRDefault="00F862FB" w:rsidP="00F862FB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19050" r="3429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B0FC14"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19050" r="3429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9D7613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</w:p>
    <w:p w:rsidR="00F862FB" w:rsidRDefault="00F862FB" w:rsidP="00F862FB">
      <w:pPr>
        <w:ind w:left="567"/>
        <w:rPr>
          <w:b/>
          <w:sz w:val="16"/>
          <w:szCs w:val="16"/>
        </w:rPr>
      </w:pPr>
    </w:p>
    <w:p w:rsidR="00F862FB" w:rsidRDefault="00F862FB" w:rsidP="00F862FB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862FB" w:rsidRDefault="00F862FB" w:rsidP="00F862FB">
      <w:pPr>
        <w:ind w:left="284" w:right="567"/>
      </w:pPr>
    </w:p>
    <w:p w:rsidR="00F862FB" w:rsidRDefault="00F862FB" w:rsidP="00F862FB">
      <w:pPr>
        <w:rPr>
          <w:u w:val="single"/>
        </w:rPr>
      </w:pPr>
      <w:r>
        <w:t xml:space="preserve">от </w:t>
      </w:r>
      <w:proofErr w:type="gramStart"/>
      <w:r w:rsidR="004217DD">
        <w:t>20</w:t>
      </w:r>
      <w:r>
        <w:t xml:space="preserve">.08.2019 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 </w:t>
      </w:r>
      <w:r w:rsidR="001D4E6C" w:rsidRPr="001D4E6C">
        <w:rPr>
          <w:u w:val="single"/>
        </w:rPr>
        <w:t>71</w:t>
      </w:r>
      <w:r>
        <w:rPr>
          <w:u w:val="single"/>
        </w:rPr>
        <w:t>/01-02</w:t>
      </w:r>
    </w:p>
    <w:p w:rsidR="00F862FB" w:rsidRDefault="00F862FB" w:rsidP="00F862FB">
      <w:pPr>
        <w:ind w:left="284" w:right="567"/>
        <w:rPr>
          <w:szCs w:val="24"/>
          <w:u w:val="single"/>
        </w:rPr>
      </w:pPr>
    </w:p>
    <w:p w:rsidR="00F862FB" w:rsidRDefault="00F862FB" w:rsidP="00F862FB">
      <w:pPr>
        <w:ind w:left="284" w:right="567"/>
        <w:rPr>
          <w:szCs w:val="24"/>
          <w:u w:val="single"/>
        </w:rPr>
      </w:pPr>
    </w:p>
    <w:p w:rsidR="00166A9D" w:rsidRDefault="00166A9D" w:rsidP="00F862FB">
      <w:r>
        <w:t xml:space="preserve">О внесении изменений в Постановление </w:t>
      </w:r>
    </w:p>
    <w:p w:rsidR="00166A9D" w:rsidRDefault="00166A9D" w:rsidP="00F862FB">
      <w:r>
        <w:t xml:space="preserve">МА МО </w:t>
      </w:r>
      <w:proofErr w:type="spellStart"/>
      <w:r>
        <w:t>г.Ломоносов</w:t>
      </w:r>
      <w:proofErr w:type="spellEnd"/>
      <w:r>
        <w:t xml:space="preserve"> от 08.08.2019 </w:t>
      </w:r>
    </w:p>
    <w:p w:rsidR="00166A9D" w:rsidRDefault="00166A9D" w:rsidP="00F862FB">
      <w:r>
        <w:t>№ 67/01-02 «</w:t>
      </w:r>
      <w:r w:rsidR="00F862FB">
        <w:t xml:space="preserve">О местах размещения </w:t>
      </w:r>
    </w:p>
    <w:p w:rsidR="00F862FB" w:rsidRDefault="00166A9D" w:rsidP="00F862FB">
      <w:r>
        <w:t>п</w:t>
      </w:r>
      <w:r w:rsidR="00F862FB">
        <w:t>ечатных</w:t>
      </w:r>
      <w:r>
        <w:t xml:space="preserve"> </w:t>
      </w:r>
      <w:r w:rsidR="00F862FB">
        <w:t>агитационных материалов</w:t>
      </w:r>
      <w:r>
        <w:t>»</w:t>
      </w:r>
    </w:p>
    <w:p w:rsidR="00F862FB" w:rsidRDefault="00F862FB" w:rsidP="00F862FB">
      <w:pPr>
        <w:ind w:firstLine="540"/>
        <w:jc w:val="both"/>
        <w:rPr>
          <w:szCs w:val="24"/>
        </w:rPr>
      </w:pPr>
    </w:p>
    <w:p w:rsidR="00F862FB" w:rsidRDefault="00F862FB" w:rsidP="00F862FB">
      <w:pPr>
        <w:ind w:firstLine="540"/>
        <w:jc w:val="both"/>
        <w:rPr>
          <w:szCs w:val="24"/>
        </w:rPr>
      </w:pPr>
    </w:p>
    <w:p w:rsidR="00F862FB" w:rsidRDefault="00166A9D" w:rsidP="00F862FB">
      <w:pPr>
        <w:autoSpaceDE w:val="0"/>
        <w:autoSpaceDN w:val="0"/>
        <w:adjustRightInd w:val="0"/>
        <w:ind w:firstLine="540"/>
        <w:jc w:val="both"/>
        <w:rPr>
          <w:rFonts w:eastAsiaTheme="minorHAnsi"/>
          <w:szCs w:val="24"/>
          <w:lang w:eastAsia="en-US"/>
        </w:rPr>
      </w:pPr>
      <w:r>
        <w:rPr>
          <w:szCs w:val="24"/>
        </w:rPr>
        <w:t>Н</w:t>
      </w:r>
      <w:r w:rsidR="00F862FB">
        <w:rPr>
          <w:szCs w:val="24"/>
        </w:rPr>
        <w:t xml:space="preserve">а основании решения избирательной комиссии муниципального образования </w:t>
      </w:r>
      <w:r w:rsidR="00F862FB">
        <w:rPr>
          <w:rFonts w:eastAsiaTheme="minorHAnsi"/>
          <w:szCs w:val="24"/>
          <w:lang w:eastAsia="en-US"/>
        </w:rPr>
        <w:t xml:space="preserve">город Ломоносов от </w:t>
      </w:r>
      <w:r>
        <w:rPr>
          <w:rFonts w:eastAsiaTheme="minorHAnsi"/>
          <w:szCs w:val="24"/>
          <w:lang w:eastAsia="en-US"/>
        </w:rPr>
        <w:t>15.08</w:t>
      </w:r>
      <w:r w:rsidR="00F862FB">
        <w:rPr>
          <w:rFonts w:eastAsiaTheme="minorHAnsi"/>
          <w:szCs w:val="24"/>
          <w:lang w:eastAsia="en-US"/>
        </w:rPr>
        <w:t>.2019 №</w:t>
      </w:r>
      <w:r>
        <w:rPr>
          <w:rFonts w:eastAsiaTheme="minorHAnsi"/>
          <w:szCs w:val="24"/>
          <w:lang w:eastAsia="en-US"/>
        </w:rPr>
        <w:t>17-4</w:t>
      </w:r>
      <w:r w:rsidR="004217DD">
        <w:rPr>
          <w:rFonts w:eastAsiaTheme="minorHAnsi"/>
          <w:szCs w:val="24"/>
          <w:lang w:eastAsia="en-US"/>
        </w:rPr>
        <w:t xml:space="preserve"> «</w:t>
      </w:r>
      <w:r w:rsidR="004217DD">
        <w:t>О внесении изменений в</w:t>
      </w:r>
      <w:r w:rsidR="004217DD">
        <w:t xml:space="preserve"> решение от 22.07.2019 года № 14-1 «О местах размещения печатных агитационных материалов на территории муниципального образования город Ломоносов»</w:t>
      </w:r>
      <w:r w:rsidR="00F862FB">
        <w:rPr>
          <w:rFonts w:eastAsiaTheme="minorHAnsi"/>
          <w:szCs w:val="24"/>
          <w:lang w:eastAsia="en-US"/>
        </w:rPr>
        <w:t>:</w:t>
      </w:r>
    </w:p>
    <w:p w:rsidR="00F862FB" w:rsidRDefault="00F862FB" w:rsidP="00F862FB">
      <w:pPr>
        <w:autoSpaceDE w:val="0"/>
        <w:autoSpaceDN w:val="0"/>
        <w:adjustRightInd w:val="0"/>
        <w:ind w:firstLine="540"/>
        <w:jc w:val="both"/>
      </w:pPr>
    </w:p>
    <w:p w:rsidR="00F862FB" w:rsidRDefault="00F862FB" w:rsidP="00F862FB">
      <w:pPr>
        <w:ind w:firstLine="540"/>
        <w:jc w:val="center"/>
        <w:rPr>
          <w:b/>
        </w:rPr>
      </w:pPr>
      <w:r>
        <w:rPr>
          <w:b/>
        </w:rPr>
        <w:t>ПОСТАНОВЛЯЮ:</w:t>
      </w:r>
    </w:p>
    <w:p w:rsidR="00F862FB" w:rsidRDefault="00F862FB" w:rsidP="00F862FB">
      <w:pPr>
        <w:ind w:firstLine="540"/>
        <w:jc w:val="center"/>
        <w:rPr>
          <w:b/>
        </w:rPr>
      </w:pPr>
    </w:p>
    <w:p w:rsidR="004217DD" w:rsidRDefault="00166A9D" w:rsidP="004217DD">
      <w:pPr>
        <w:pStyle w:val="ab"/>
        <w:numPr>
          <w:ilvl w:val="0"/>
          <w:numId w:val="1"/>
        </w:numPr>
        <w:tabs>
          <w:tab w:val="clear" w:pos="1470"/>
          <w:tab w:val="num" w:pos="851"/>
        </w:tabs>
        <w:ind w:left="0" w:firstLine="540"/>
        <w:jc w:val="both"/>
      </w:pPr>
      <w:r>
        <w:t xml:space="preserve">Внести изменение </w:t>
      </w:r>
      <w:r w:rsidR="004217DD">
        <w:t xml:space="preserve">в Приложение № 1 к </w:t>
      </w:r>
      <w:r w:rsidR="004217DD">
        <w:t>Постановлени</w:t>
      </w:r>
      <w:r w:rsidR="004217DD">
        <w:t>ю</w:t>
      </w:r>
      <w:r w:rsidR="004217DD">
        <w:t xml:space="preserve"> МА МО </w:t>
      </w:r>
      <w:proofErr w:type="spellStart"/>
      <w:r w:rsidR="004217DD">
        <w:t>г.Ломоносов</w:t>
      </w:r>
      <w:proofErr w:type="spellEnd"/>
      <w:r w:rsidR="004217DD">
        <w:t xml:space="preserve"> от 08.08.2019 № 67/01-02 «О местах размещения печатных агитационных материалов»</w:t>
      </w:r>
      <w:r w:rsidR="004217DD">
        <w:t xml:space="preserve">, изложив его в редакции согласно </w:t>
      </w:r>
      <w:proofErr w:type="gramStart"/>
      <w:r w:rsidR="004217DD">
        <w:t>Приложению</w:t>
      </w:r>
      <w:proofErr w:type="gramEnd"/>
      <w:r w:rsidR="004217DD">
        <w:t xml:space="preserve"> к настоящему Постановлению.</w:t>
      </w:r>
    </w:p>
    <w:p w:rsidR="00F862FB" w:rsidRDefault="00F862FB" w:rsidP="004217DD">
      <w:pPr>
        <w:numPr>
          <w:ilvl w:val="0"/>
          <w:numId w:val="1"/>
        </w:numPr>
        <w:tabs>
          <w:tab w:val="clear" w:pos="1470"/>
          <w:tab w:val="num" w:pos="0"/>
          <w:tab w:val="num" w:pos="851"/>
          <w:tab w:val="left" w:pos="900"/>
        </w:tabs>
        <w:ind w:left="0" w:firstLine="540"/>
        <w:jc w:val="both"/>
      </w:pPr>
      <w:r>
        <w:t>Опубликовать настоящее Постановление в ближайшем номере газеты «Муниципальный Ломоносов», разместить на сайте муниципального образования город Ломоносов и на информационном стенде избирательной комиссии муниципального образования город Ломоносов.</w:t>
      </w:r>
    </w:p>
    <w:p w:rsidR="00F862FB" w:rsidRDefault="00F862FB" w:rsidP="004217DD">
      <w:pPr>
        <w:numPr>
          <w:ilvl w:val="0"/>
          <w:numId w:val="1"/>
        </w:numPr>
        <w:tabs>
          <w:tab w:val="clear" w:pos="1470"/>
          <w:tab w:val="num" w:pos="0"/>
          <w:tab w:val="num" w:pos="851"/>
          <w:tab w:val="left" w:pos="900"/>
        </w:tabs>
        <w:ind w:left="0" w:firstLine="540"/>
        <w:jc w:val="both"/>
      </w:pPr>
      <w:r>
        <w:t>Контроль за исполнением настоящего Постановления оставляю за собой.</w:t>
      </w:r>
    </w:p>
    <w:p w:rsidR="00F862FB" w:rsidRDefault="00F862FB" w:rsidP="00F862FB">
      <w:pPr>
        <w:tabs>
          <w:tab w:val="left" w:pos="900"/>
        </w:tabs>
        <w:jc w:val="both"/>
      </w:pPr>
    </w:p>
    <w:p w:rsidR="00F862FB" w:rsidRDefault="00F862FB" w:rsidP="00F862FB">
      <w:pPr>
        <w:tabs>
          <w:tab w:val="left" w:pos="900"/>
        </w:tabs>
        <w:jc w:val="both"/>
      </w:pPr>
    </w:p>
    <w:p w:rsidR="00F862FB" w:rsidRDefault="00F862FB" w:rsidP="00F862FB">
      <w:pPr>
        <w:jc w:val="both"/>
        <w:rPr>
          <w:szCs w:val="24"/>
        </w:rPr>
      </w:pPr>
    </w:p>
    <w:p w:rsidR="00F862FB" w:rsidRDefault="004217DD" w:rsidP="00F862FB">
      <w:pPr>
        <w:jc w:val="both"/>
      </w:pPr>
      <w:proofErr w:type="spellStart"/>
      <w:r>
        <w:t>И.о.</w:t>
      </w:r>
      <w:r w:rsidR="00F862FB">
        <w:t>Глав</w:t>
      </w:r>
      <w:r>
        <w:t>ы</w:t>
      </w:r>
      <w:proofErr w:type="spellEnd"/>
      <w:r w:rsidR="00F862FB">
        <w:t xml:space="preserve"> местной администрации муниципального</w:t>
      </w:r>
    </w:p>
    <w:p w:rsidR="00F862FB" w:rsidRDefault="00F862FB" w:rsidP="00F862FB">
      <w:pPr>
        <w:jc w:val="both"/>
      </w:pPr>
      <w:r>
        <w:t xml:space="preserve">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217DD">
        <w:tab/>
      </w:r>
      <w:proofErr w:type="spellStart"/>
      <w:r>
        <w:t>А.</w:t>
      </w:r>
      <w:r w:rsidR="004217DD">
        <w:t>А.Фадеева</w:t>
      </w:r>
      <w:proofErr w:type="spellEnd"/>
    </w:p>
    <w:p w:rsidR="00F862FB" w:rsidRDefault="00F862FB" w:rsidP="00F862FB">
      <w:pPr>
        <w:rPr>
          <w:sz w:val="20"/>
        </w:rPr>
      </w:pPr>
    </w:p>
    <w:p w:rsidR="00F862FB" w:rsidRDefault="00F862FB" w:rsidP="00F862FB">
      <w:pPr>
        <w:spacing w:after="160" w:line="256" w:lineRule="auto"/>
        <w:rPr>
          <w:sz w:val="20"/>
        </w:rPr>
      </w:pPr>
      <w:r>
        <w:rPr>
          <w:sz w:val="20"/>
        </w:rPr>
        <w:br w:type="page"/>
      </w:r>
    </w:p>
    <w:tbl>
      <w:tblPr>
        <w:tblStyle w:val="a8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F862FB" w:rsidTr="00F862FB">
        <w:tc>
          <w:tcPr>
            <w:tcW w:w="4672" w:type="dxa"/>
          </w:tcPr>
          <w:p w:rsidR="00F862FB" w:rsidRDefault="00F862FB">
            <w:pPr>
              <w:rPr>
                <w:sz w:val="20"/>
                <w:lang w:eastAsia="en-US"/>
              </w:rPr>
            </w:pPr>
          </w:p>
        </w:tc>
        <w:tc>
          <w:tcPr>
            <w:tcW w:w="4673" w:type="dxa"/>
            <w:hideMark/>
          </w:tcPr>
          <w:p w:rsidR="00F862FB" w:rsidRDefault="00F862FB">
            <w:pPr>
              <w:jc w:val="righ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Приложение</w:t>
            </w:r>
          </w:p>
          <w:p w:rsidR="00F862FB" w:rsidRDefault="00F862FB">
            <w:pPr>
              <w:jc w:val="righ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к Постановлению МА МО </w:t>
            </w:r>
            <w:proofErr w:type="spellStart"/>
            <w:r>
              <w:rPr>
                <w:szCs w:val="24"/>
                <w:lang w:eastAsia="en-US"/>
              </w:rPr>
              <w:t>г.Ломоносов</w:t>
            </w:r>
            <w:proofErr w:type="spellEnd"/>
          </w:p>
          <w:p w:rsidR="00F862FB" w:rsidRDefault="00F862FB" w:rsidP="001D4E6C">
            <w:pPr>
              <w:jc w:val="right"/>
              <w:rPr>
                <w:sz w:val="20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от </w:t>
            </w:r>
            <w:r w:rsidR="004217DD">
              <w:rPr>
                <w:szCs w:val="24"/>
                <w:lang w:eastAsia="en-US"/>
              </w:rPr>
              <w:t>20</w:t>
            </w:r>
            <w:r>
              <w:rPr>
                <w:szCs w:val="24"/>
                <w:lang w:eastAsia="en-US"/>
              </w:rPr>
              <w:t xml:space="preserve">.08.2019 № </w:t>
            </w:r>
            <w:r w:rsidR="001D4E6C">
              <w:rPr>
                <w:szCs w:val="24"/>
                <w:lang w:eastAsia="en-US"/>
              </w:rPr>
              <w:t>71</w:t>
            </w:r>
            <w:bookmarkStart w:id="0" w:name="_GoBack"/>
            <w:bookmarkEnd w:id="0"/>
            <w:r>
              <w:rPr>
                <w:szCs w:val="24"/>
                <w:lang w:eastAsia="en-US"/>
              </w:rPr>
              <w:t>/01-02</w:t>
            </w:r>
          </w:p>
        </w:tc>
      </w:tr>
      <w:tr w:rsidR="004217DD" w:rsidTr="00F862FB">
        <w:tc>
          <w:tcPr>
            <w:tcW w:w="4672" w:type="dxa"/>
          </w:tcPr>
          <w:p w:rsidR="004217DD" w:rsidRDefault="004217DD">
            <w:pPr>
              <w:rPr>
                <w:sz w:val="20"/>
                <w:lang w:eastAsia="en-US"/>
              </w:rPr>
            </w:pPr>
          </w:p>
        </w:tc>
        <w:tc>
          <w:tcPr>
            <w:tcW w:w="4673" w:type="dxa"/>
          </w:tcPr>
          <w:p w:rsidR="004217DD" w:rsidRDefault="004217DD" w:rsidP="004217DD">
            <w:pPr>
              <w:ind w:left="4003" w:hanging="425"/>
              <w:jc w:val="right"/>
              <w:rPr>
                <w:szCs w:val="24"/>
                <w:lang w:eastAsia="en-US"/>
              </w:rPr>
            </w:pPr>
          </w:p>
          <w:p w:rsidR="004217DD" w:rsidRDefault="004217DD" w:rsidP="004217DD">
            <w:pPr>
              <w:ind w:left="4003" w:hanging="1428"/>
              <w:jc w:val="righ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Приложение № 1</w:t>
            </w:r>
          </w:p>
          <w:p w:rsidR="004217DD" w:rsidRDefault="004217DD" w:rsidP="004217DD">
            <w:pPr>
              <w:ind w:left="323"/>
              <w:jc w:val="righ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к Постановлению МА МО </w:t>
            </w:r>
            <w:proofErr w:type="spellStart"/>
            <w:r>
              <w:rPr>
                <w:szCs w:val="24"/>
                <w:lang w:eastAsia="en-US"/>
              </w:rPr>
              <w:t>г.Ломоносов</w:t>
            </w:r>
            <w:proofErr w:type="spellEnd"/>
          </w:p>
          <w:p w:rsidR="004217DD" w:rsidRDefault="004217DD" w:rsidP="004217DD">
            <w:pPr>
              <w:jc w:val="righ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от </w:t>
            </w:r>
            <w:r>
              <w:rPr>
                <w:szCs w:val="24"/>
                <w:lang w:eastAsia="en-US"/>
              </w:rPr>
              <w:t>08</w:t>
            </w:r>
            <w:r>
              <w:rPr>
                <w:szCs w:val="24"/>
                <w:lang w:eastAsia="en-US"/>
              </w:rPr>
              <w:t xml:space="preserve">.08.2019 № </w:t>
            </w:r>
            <w:r>
              <w:rPr>
                <w:szCs w:val="24"/>
                <w:lang w:eastAsia="en-US"/>
              </w:rPr>
              <w:t>67</w:t>
            </w:r>
            <w:r>
              <w:rPr>
                <w:szCs w:val="24"/>
                <w:lang w:eastAsia="en-US"/>
              </w:rPr>
              <w:t>/01-02</w:t>
            </w:r>
          </w:p>
        </w:tc>
      </w:tr>
    </w:tbl>
    <w:p w:rsidR="00F862FB" w:rsidRDefault="00F862FB" w:rsidP="00F862FB">
      <w:pPr>
        <w:rPr>
          <w:sz w:val="20"/>
        </w:rPr>
      </w:pPr>
    </w:p>
    <w:p w:rsidR="00F862FB" w:rsidRDefault="00F862FB" w:rsidP="00F862FB">
      <w:pPr>
        <w:rPr>
          <w:sz w:val="20"/>
        </w:rPr>
      </w:pPr>
    </w:p>
    <w:p w:rsidR="00F862FB" w:rsidRDefault="00F862FB" w:rsidP="00F862FB">
      <w:pPr>
        <w:pStyle w:val="a7"/>
        <w:rPr>
          <w:sz w:val="24"/>
          <w:szCs w:val="24"/>
        </w:rPr>
      </w:pPr>
      <w:r>
        <w:rPr>
          <w:sz w:val="24"/>
          <w:szCs w:val="24"/>
        </w:rPr>
        <w:t>Перечень мест для размещения печатных агитационных материалов зарегистрированных кандидатов в депутаты Муниципального Совета муниципального образования город Ломоносов седьмого созыва</w:t>
      </w:r>
    </w:p>
    <w:tbl>
      <w:tblPr>
        <w:tblW w:w="9932" w:type="dxa"/>
        <w:tblInd w:w="99" w:type="dxa"/>
        <w:tblLook w:val="04A0" w:firstRow="1" w:lastRow="0" w:firstColumn="1" w:lastColumn="0" w:noHBand="0" w:noVBand="1"/>
      </w:tblPr>
      <w:tblGrid>
        <w:gridCol w:w="594"/>
        <w:gridCol w:w="9338"/>
      </w:tblGrid>
      <w:tr w:rsidR="00F862FB" w:rsidTr="00F862FB">
        <w:trPr>
          <w:trHeight w:val="3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62FB" w:rsidRDefault="00F862FB">
            <w:pPr>
              <w:spacing w:line="256" w:lineRule="auto"/>
              <w:jc w:val="center"/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№</w:t>
            </w:r>
          </w:p>
        </w:tc>
        <w:tc>
          <w:tcPr>
            <w:tcW w:w="9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2FB" w:rsidRDefault="00F862FB">
            <w:pPr>
              <w:spacing w:line="256" w:lineRule="auto"/>
              <w:jc w:val="center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Адреса специальных мест для размещения агитационных материалов</w:t>
            </w:r>
          </w:p>
        </w:tc>
      </w:tr>
      <w:tr w:rsidR="00F862FB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62FB" w:rsidRDefault="00F862FB">
            <w:pPr>
              <w:rPr>
                <w:color w:val="000000"/>
                <w:szCs w:val="24"/>
                <w:lang w:eastAsia="en-US"/>
              </w:rPr>
            </w:pP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2FB" w:rsidRDefault="00F862FB">
            <w:pPr>
              <w:spacing w:line="256" w:lineRule="auto"/>
              <w:jc w:val="center"/>
              <w:rPr>
                <w:color w:val="000000"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Многомандатный избирательный округ № 1</w:t>
            </w:r>
          </w:p>
        </w:tc>
      </w:tr>
      <w:tr w:rsidR="00F862FB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62FB" w:rsidRDefault="00F862FB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2FB" w:rsidRDefault="00F862FB" w:rsidP="00F862FB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ул.Александровская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д.36а, литера А</w:t>
            </w:r>
          </w:p>
        </w:tc>
      </w:tr>
      <w:tr w:rsidR="00F862FB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62FB" w:rsidRDefault="00F862FB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2FB" w:rsidRDefault="00F862FB" w:rsidP="00F862FB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ул.Богумиловская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д.15, литера А</w:t>
            </w:r>
          </w:p>
        </w:tc>
      </w:tr>
      <w:tr w:rsidR="00F862FB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62FB" w:rsidRDefault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3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2FB" w:rsidRDefault="00F862FB" w:rsidP="00F862FB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ул.Жоры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 Антоненко, д.8</w:t>
            </w:r>
          </w:p>
        </w:tc>
      </w:tr>
      <w:tr w:rsidR="00F862FB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62FB" w:rsidRDefault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4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62FB" w:rsidRDefault="00F862FB" w:rsidP="00F862FB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ул.Красного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 Флота, д.5, литера А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141E" w:rsidRDefault="0058141E">
            <w:pPr>
              <w:rPr>
                <w:color w:val="000000"/>
                <w:szCs w:val="24"/>
                <w:lang w:eastAsia="en-US"/>
              </w:rPr>
            </w:pP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41E" w:rsidRDefault="0058141E" w:rsidP="0058141E">
            <w:pPr>
              <w:spacing w:line="256" w:lineRule="auto"/>
              <w:jc w:val="center"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Многомандатный избирательный округ № 2</w:t>
            </w:r>
          </w:p>
        </w:tc>
      </w:tr>
      <w:tr w:rsidR="0058141E" w:rsidTr="0058141E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5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ул.Владимирская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д.5/11, литера А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6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ул.Манежная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д.10б, литера А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7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>, 1-я Нижняя улица, д.5, литера А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8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ул.Победы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д.20, корпус 1, литера А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9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ул.Победы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д.15, литера А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10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ул.Пулемётчиков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д.20, литера А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jc w:val="center"/>
              <w:rPr>
                <w:color w:val="000000"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Многомандатный избирательный округ № 3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11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ул.Красноармейская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д.33, литера А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12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ул.Швейцарская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д.3, литера А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13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ул.Победы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д.1, литера А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jc w:val="center"/>
              <w:rPr>
                <w:color w:val="000000"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Многомандатный избирательный округ № 4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14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ул.Красноармейская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д.35А, литера А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15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4217DD">
            <w:pPr>
              <w:spacing w:line="256" w:lineRule="auto"/>
              <w:ind w:left="-97" w:right="-137" w:firstLine="97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ул.Федюнинского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д.5, корп.2, литера А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16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ул.Федюнинского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д.16, литера А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17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ул.Швейцарская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д.1, литера А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jc w:val="center"/>
              <w:rPr>
                <w:color w:val="000000"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Многомандатный избирательный округ № 5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18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 пр., д.39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19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 пр., д.39, корп.2</w:t>
            </w:r>
          </w:p>
        </w:tc>
      </w:tr>
      <w:tr w:rsidR="0058141E" w:rsidTr="00F862FB">
        <w:trPr>
          <w:trHeight w:val="3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41E" w:rsidRDefault="0058141E" w:rsidP="0058141E">
            <w:pPr>
              <w:rPr>
                <w:color w:val="000000"/>
                <w:szCs w:val="24"/>
                <w:lang w:eastAsia="en-US"/>
              </w:rPr>
            </w:pPr>
            <w:r>
              <w:rPr>
                <w:color w:val="000000"/>
                <w:szCs w:val="24"/>
                <w:lang w:eastAsia="en-US"/>
              </w:rPr>
              <w:t>20</w:t>
            </w:r>
          </w:p>
        </w:tc>
        <w:tc>
          <w:tcPr>
            <w:tcW w:w="9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41E" w:rsidRDefault="0058141E" w:rsidP="0058141E">
            <w:pPr>
              <w:spacing w:line="256" w:lineRule="auto"/>
              <w:rPr>
                <w:color w:val="000000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Информационный стенд по адресу: </w:t>
            </w:r>
            <w:proofErr w:type="spellStart"/>
            <w:r>
              <w:rPr>
                <w:color w:val="000000"/>
                <w:szCs w:val="24"/>
                <w:lang w:eastAsia="en-US"/>
              </w:rPr>
              <w:t>г.Ломоносов</w:t>
            </w:r>
            <w:proofErr w:type="spellEnd"/>
            <w:r>
              <w:rPr>
                <w:color w:val="000000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eastAsia="en-US"/>
              </w:rPr>
              <w:t>ул.Победы</w:t>
            </w:r>
            <w:proofErr w:type="spellEnd"/>
            <w:r>
              <w:rPr>
                <w:color w:val="000000"/>
                <w:szCs w:val="24"/>
                <w:lang w:eastAsia="en-US"/>
              </w:rPr>
              <w:t>, д.36, корпус 1, литера А</w:t>
            </w:r>
          </w:p>
        </w:tc>
      </w:tr>
    </w:tbl>
    <w:p w:rsidR="00F862FB" w:rsidRDefault="00F862FB" w:rsidP="00F862FB">
      <w:pPr>
        <w:spacing w:after="160" w:line="256" w:lineRule="auto"/>
        <w:rPr>
          <w:rFonts w:eastAsiaTheme="minorHAnsi" w:cstheme="minorBidi"/>
          <w:sz w:val="28"/>
          <w:szCs w:val="22"/>
          <w:lang w:eastAsia="en-US"/>
        </w:rPr>
      </w:pPr>
    </w:p>
    <w:sectPr w:rsidR="00F862FB" w:rsidSect="004217DD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17DD" w:rsidRDefault="004217DD" w:rsidP="004217DD">
      <w:r>
        <w:separator/>
      </w:r>
    </w:p>
  </w:endnote>
  <w:endnote w:type="continuationSeparator" w:id="0">
    <w:p w:rsidR="004217DD" w:rsidRDefault="004217DD" w:rsidP="00421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17DD" w:rsidRDefault="004217DD" w:rsidP="004217DD">
      <w:r>
        <w:separator/>
      </w:r>
    </w:p>
  </w:footnote>
  <w:footnote w:type="continuationSeparator" w:id="0">
    <w:p w:rsidR="004217DD" w:rsidRDefault="004217DD" w:rsidP="004217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E7332C"/>
    <w:multiLevelType w:val="hybridMultilevel"/>
    <w:tmpl w:val="69FC72C8"/>
    <w:lvl w:ilvl="0" w:tplc="986CCB94">
      <w:start w:val="1"/>
      <w:numFmt w:val="decimal"/>
      <w:lvlText w:val="%1."/>
      <w:lvlJc w:val="left"/>
      <w:pPr>
        <w:tabs>
          <w:tab w:val="num" w:pos="1470"/>
        </w:tabs>
        <w:ind w:left="1470" w:hanging="9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7FF"/>
    <w:rsid w:val="001347FF"/>
    <w:rsid w:val="00166A9D"/>
    <w:rsid w:val="001D4E6C"/>
    <w:rsid w:val="004217DD"/>
    <w:rsid w:val="0058141E"/>
    <w:rsid w:val="006E3B09"/>
    <w:rsid w:val="00824A56"/>
    <w:rsid w:val="00A10DEF"/>
    <w:rsid w:val="00DE3CB9"/>
    <w:rsid w:val="00DF2790"/>
    <w:rsid w:val="00F8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668818-3E25-4F8C-8EBF-13EDB52D1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2F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862FB"/>
    <w:pPr>
      <w:ind w:left="-567" w:right="-908"/>
      <w:jc w:val="center"/>
    </w:pPr>
    <w:rPr>
      <w:b/>
    </w:rPr>
  </w:style>
  <w:style w:type="character" w:customStyle="1" w:styleId="a4">
    <w:name w:val="Название Знак"/>
    <w:basedOn w:val="a0"/>
    <w:link w:val="a3"/>
    <w:rsid w:val="00F862F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semiHidden/>
    <w:unhideWhenUsed/>
    <w:qFormat/>
    <w:rsid w:val="00F862FB"/>
    <w:pPr>
      <w:spacing w:line="360" w:lineRule="auto"/>
      <w:ind w:firstLine="709"/>
      <w:contextualSpacing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F862FB"/>
    <w:rPr>
      <w:rFonts w:ascii="Times New Roman" w:hAnsi="Times New Roman"/>
      <w:sz w:val="28"/>
    </w:rPr>
  </w:style>
  <w:style w:type="paragraph" w:customStyle="1" w:styleId="a7">
    <w:name w:val="Название раздела"/>
    <w:basedOn w:val="a"/>
    <w:next w:val="a5"/>
    <w:uiPriority w:val="8"/>
    <w:qFormat/>
    <w:rsid w:val="00F862FB"/>
    <w:pPr>
      <w:keepNext/>
      <w:keepLines/>
      <w:jc w:val="center"/>
    </w:pPr>
    <w:rPr>
      <w:rFonts w:eastAsiaTheme="minorHAnsi" w:cstheme="minorBidi"/>
      <w:sz w:val="28"/>
      <w:szCs w:val="22"/>
      <w:lang w:eastAsia="en-US"/>
    </w:rPr>
  </w:style>
  <w:style w:type="table" w:styleId="a8">
    <w:name w:val="Table Grid"/>
    <w:basedOn w:val="a1"/>
    <w:rsid w:val="00F86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F279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F2790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4217DD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4217D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217D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4217D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217D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46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2019-08-20T12:24:00Z</cp:lastPrinted>
  <dcterms:created xsi:type="dcterms:W3CDTF">2019-08-09T06:35:00Z</dcterms:created>
  <dcterms:modified xsi:type="dcterms:W3CDTF">2019-08-20T12:25:00Z</dcterms:modified>
</cp:coreProperties>
</file>