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D85" w:rsidRDefault="00603D85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03D85" w:rsidRDefault="00603D85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603D85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03D85" w:rsidRDefault="00603D85">
            <w:pPr>
              <w:pStyle w:val="ConsPlusNormal"/>
            </w:pPr>
            <w:r>
              <w:t>12 февраля 1998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03D85" w:rsidRDefault="00603D85">
            <w:pPr>
              <w:pStyle w:val="ConsPlusNormal"/>
              <w:jc w:val="right"/>
            </w:pPr>
            <w:r>
              <w:t>N 28-ФЗ</w:t>
            </w:r>
          </w:p>
        </w:tc>
      </w:tr>
    </w:tbl>
    <w:p w:rsidR="00603D85" w:rsidRDefault="00603D8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03D85" w:rsidRDefault="00603D85">
      <w:pPr>
        <w:pStyle w:val="ConsPlusNormal"/>
        <w:jc w:val="center"/>
      </w:pPr>
    </w:p>
    <w:p w:rsidR="00603D85" w:rsidRDefault="00603D85">
      <w:pPr>
        <w:pStyle w:val="ConsPlusTitle"/>
        <w:jc w:val="center"/>
      </w:pPr>
      <w:r>
        <w:t>РОССИЙСКАЯ ФЕДЕРАЦИЯ</w:t>
      </w:r>
    </w:p>
    <w:p w:rsidR="00603D85" w:rsidRDefault="00603D85">
      <w:pPr>
        <w:pStyle w:val="ConsPlusTitle"/>
        <w:jc w:val="center"/>
      </w:pPr>
    </w:p>
    <w:p w:rsidR="00603D85" w:rsidRDefault="00603D85">
      <w:pPr>
        <w:pStyle w:val="ConsPlusTitle"/>
        <w:jc w:val="center"/>
      </w:pPr>
      <w:r>
        <w:t>ФЕДЕРАЛЬНЫЙ ЗАКОН</w:t>
      </w:r>
    </w:p>
    <w:p w:rsidR="00603D85" w:rsidRDefault="00603D85">
      <w:pPr>
        <w:pStyle w:val="ConsPlusTitle"/>
        <w:jc w:val="center"/>
      </w:pPr>
    </w:p>
    <w:p w:rsidR="00603D85" w:rsidRDefault="00603D85">
      <w:pPr>
        <w:pStyle w:val="ConsPlusTitle"/>
        <w:jc w:val="center"/>
      </w:pPr>
      <w:r>
        <w:t>О ГРАЖДАНСКОЙ ОБОРОНЕ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jc w:val="right"/>
      </w:pPr>
      <w:proofErr w:type="gramStart"/>
      <w:r>
        <w:t>Принят</w:t>
      </w:r>
      <w:proofErr w:type="gramEnd"/>
    </w:p>
    <w:p w:rsidR="00603D85" w:rsidRDefault="00603D85">
      <w:pPr>
        <w:pStyle w:val="ConsPlusNormal"/>
        <w:jc w:val="right"/>
      </w:pPr>
      <w:r>
        <w:t>Государственной Думой</w:t>
      </w:r>
    </w:p>
    <w:p w:rsidR="00603D85" w:rsidRDefault="00603D85">
      <w:pPr>
        <w:pStyle w:val="ConsPlusNormal"/>
        <w:jc w:val="right"/>
      </w:pPr>
      <w:r>
        <w:t>26 декабря 1997 года</w:t>
      </w:r>
    </w:p>
    <w:p w:rsidR="00603D85" w:rsidRDefault="00603D85">
      <w:pPr>
        <w:pStyle w:val="ConsPlusNormal"/>
        <w:jc w:val="right"/>
      </w:pPr>
    </w:p>
    <w:p w:rsidR="00603D85" w:rsidRDefault="00603D85">
      <w:pPr>
        <w:pStyle w:val="ConsPlusNormal"/>
        <w:jc w:val="right"/>
      </w:pPr>
      <w:r>
        <w:t>Одобрен</w:t>
      </w:r>
    </w:p>
    <w:p w:rsidR="00603D85" w:rsidRDefault="00603D85">
      <w:pPr>
        <w:pStyle w:val="ConsPlusNormal"/>
        <w:jc w:val="right"/>
      </w:pPr>
      <w:r>
        <w:t>Советом Федерации</w:t>
      </w:r>
    </w:p>
    <w:p w:rsidR="00603D85" w:rsidRDefault="00603D85">
      <w:pPr>
        <w:pStyle w:val="ConsPlusNormal"/>
        <w:jc w:val="right"/>
      </w:pPr>
      <w:r>
        <w:t>28 января 1998 года</w:t>
      </w:r>
    </w:p>
    <w:p w:rsidR="00603D85" w:rsidRDefault="00603D85">
      <w:pPr>
        <w:pStyle w:val="ConsPlusNormal"/>
        <w:jc w:val="center"/>
      </w:pPr>
      <w:r>
        <w:t>Список изменяющих документов</w:t>
      </w:r>
    </w:p>
    <w:p w:rsidR="00603D85" w:rsidRDefault="00603D85">
      <w:pPr>
        <w:pStyle w:val="ConsPlusNormal"/>
        <w:jc w:val="center"/>
      </w:pPr>
      <w:proofErr w:type="gramStart"/>
      <w:r>
        <w:t xml:space="preserve">(в ред. Федеральных законов от 09.10.2002 </w:t>
      </w:r>
      <w:hyperlink r:id="rId6" w:history="1">
        <w:r>
          <w:rPr>
            <w:color w:val="0000FF"/>
          </w:rPr>
          <w:t>N 123-ФЗ</w:t>
        </w:r>
      </w:hyperlink>
      <w:r>
        <w:t>,</w:t>
      </w:r>
      <w:proofErr w:type="gramEnd"/>
    </w:p>
    <w:p w:rsidR="00603D85" w:rsidRDefault="00603D85">
      <w:pPr>
        <w:pStyle w:val="ConsPlusNormal"/>
        <w:jc w:val="center"/>
      </w:pPr>
      <w:r>
        <w:t xml:space="preserve">от 19.06.2004 </w:t>
      </w:r>
      <w:hyperlink r:id="rId7" w:history="1">
        <w:r>
          <w:rPr>
            <w:color w:val="0000FF"/>
          </w:rPr>
          <w:t>N 51-ФЗ</w:t>
        </w:r>
      </w:hyperlink>
      <w:r>
        <w:t xml:space="preserve">, от 22.08.2004 </w:t>
      </w:r>
      <w:hyperlink r:id="rId8" w:history="1">
        <w:r>
          <w:rPr>
            <w:color w:val="0000FF"/>
          </w:rPr>
          <w:t>N 122-ФЗ</w:t>
        </w:r>
      </w:hyperlink>
      <w:r>
        <w:t>,</w:t>
      </w:r>
    </w:p>
    <w:p w:rsidR="00603D85" w:rsidRDefault="00603D85">
      <w:pPr>
        <w:pStyle w:val="ConsPlusNormal"/>
        <w:jc w:val="center"/>
      </w:pPr>
      <w:r>
        <w:t xml:space="preserve">от 19.06.2007 </w:t>
      </w:r>
      <w:hyperlink r:id="rId9" w:history="1">
        <w:r>
          <w:rPr>
            <w:color w:val="0000FF"/>
          </w:rPr>
          <w:t>N 103-ФЗ</w:t>
        </w:r>
      </w:hyperlink>
      <w:r>
        <w:t xml:space="preserve">, от 25.11.2009 </w:t>
      </w:r>
      <w:hyperlink r:id="rId10" w:history="1">
        <w:r>
          <w:rPr>
            <w:color w:val="0000FF"/>
          </w:rPr>
          <w:t>N 267-ФЗ</w:t>
        </w:r>
      </w:hyperlink>
      <w:r>
        <w:t>,</w:t>
      </w:r>
    </w:p>
    <w:p w:rsidR="00603D85" w:rsidRDefault="00603D85">
      <w:pPr>
        <w:pStyle w:val="ConsPlusNormal"/>
        <w:jc w:val="center"/>
      </w:pPr>
      <w:r>
        <w:t xml:space="preserve">от 27.07.2010 </w:t>
      </w:r>
      <w:hyperlink r:id="rId11" w:history="1">
        <w:r>
          <w:rPr>
            <w:color w:val="0000FF"/>
          </w:rPr>
          <w:t>N 223-ФЗ</w:t>
        </w:r>
      </w:hyperlink>
      <w:r>
        <w:t xml:space="preserve">, от 23.12.2010 </w:t>
      </w:r>
      <w:hyperlink r:id="rId12" w:history="1">
        <w:r>
          <w:rPr>
            <w:color w:val="0000FF"/>
          </w:rPr>
          <w:t>N 377-ФЗ</w:t>
        </w:r>
      </w:hyperlink>
      <w:r>
        <w:t>,</w:t>
      </w:r>
    </w:p>
    <w:p w:rsidR="00603D85" w:rsidRDefault="00603D85">
      <w:pPr>
        <w:pStyle w:val="ConsPlusNormal"/>
        <w:jc w:val="center"/>
      </w:pPr>
      <w:r>
        <w:t xml:space="preserve">от 02.07.2013 </w:t>
      </w:r>
      <w:hyperlink r:id="rId13" w:history="1">
        <w:r>
          <w:rPr>
            <w:color w:val="0000FF"/>
          </w:rPr>
          <w:t>N 158-ФЗ</w:t>
        </w:r>
      </w:hyperlink>
      <w:r>
        <w:t xml:space="preserve">, от 28.12.2013 </w:t>
      </w:r>
      <w:hyperlink r:id="rId14" w:history="1">
        <w:r>
          <w:rPr>
            <w:color w:val="0000FF"/>
          </w:rPr>
          <w:t>N 404-ФЗ</w:t>
        </w:r>
      </w:hyperlink>
      <w:r>
        <w:t>,</w:t>
      </w:r>
    </w:p>
    <w:p w:rsidR="00603D85" w:rsidRDefault="00603D85">
      <w:pPr>
        <w:pStyle w:val="ConsPlusNormal"/>
        <w:jc w:val="center"/>
      </w:pPr>
      <w:r>
        <w:t xml:space="preserve">от 29.06.2015 </w:t>
      </w:r>
      <w:hyperlink r:id="rId15" w:history="1">
        <w:r>
          <w:rPr>
            <w:color w:val="0000FF"/>
          </w:rPr>
          <w:t>N 171-ФЗ</w:t>
        </w:r>
      </w:hyperlink>
      <w:r>
        <w:t xml:space="preserve">, от 30.12.2015 </w:t>
      </w:r>
      <w:hyperlink r:id="rId16" w:history="1">
        <w:r>
          <w:rPr>
            <w:color w:val="0000FF"/>
          </w:rPr>
          <w:t>N 448-ФЗ</w:t>
        </w:r>
      </w:hyperlink>
      <w:r>
        <w:t>)</w:t>
      </w:r>
    </w:p>
    <w:p w:rsidR="00603D85" w:rsidRDefault="00603D85">
      <w:pPr>
        <w:pStyle w:val="ConsPlusNormal"/>
        <w:jc w:val="center"/>
      </w:pPr>
    </w:p>
    <w:p w:rsidR="00603D85" w:rsidRDefault="00603D85">
      <w:pPr>
        <w:pStyle w:val="ConsPlusNormal"/>
        <w:ind w:firstLine="540"/>
        <w:jc w:val="both"/>
      </w:pPr>
      <w:r>
        <w:t>Настоящий Федеральный закон определяет задачи, правовые основы их осуществления и полномочия органов государственной власти Российской Федерации, органов исполнительной власти субъектов Российской Федерации, органов местного самоуправления и организаций в области гражданской обороны.</w:t>
      </w:r>
    </w:p>
    <w:p w:rsidR="00603D85" w:rsidRDefault="00603D85">
      <w:pPr>
        <w:pStyle w:val="ConsPlusNormal"/>
        <w:jc w:val="both"/>
      </w:pPr>
      <w:r>
        <w:t xml:space="preserve">(преамбула в ред.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603D85" w:rsidRDefault="00603D85">
      <w:pPr>
        <w:pStyle w:val="ConsPlusNormal"/>
      </w:pPr>
    </w:p>
    <w:p w:rsidR="00603D85" w:rsidRDefault="00603D85">
      <w:pPr>
        <w:pStyle w:val="ConsPlusTitle"/>
        <w:jc w:val="center"/>
      </w:pPr>
      <w:r>
        <w:t>Глава I. ОБЩИЕ ПОЛОЖЕНИЯ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1. Основные понятия</w:t>
      </w:r>
    </w:p>
    <w:p w:rsidR="00603D85" w:rsidRDefault="00603D85">
      <w:pPr>
        <w:pStyle w:val="ConsPlusNormal"/>
        <w:ind w:firstLine="540"/>
        <w:jc w:val="both"/>
      </w:pPr>
      <w:r>
        <w:t xml:space="preserve">(в ред. Федерального </w:t>
      </w:r>
      <w:hyperlink r:id="rId18" w:history="1">
        <w:r>
          <w:rPr>
            <w:color w:val="0000FF"/>
          </w:rPr>
          <w:t>закона</w:t>
        </w:r>
      </w:hyperlink>
      <w:r>
        <w:t xml:space="preserve"> от 19.06.2007 N 103-ФЗ)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Гражданская оборона -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603D85" w:rsidRDefault="00603D85">
      <w:pPr>
        <w:pStyle w:val="ConsPlusNormal"/>
        <w:jc w:val="both"/>
      </w:pPr>
      <w:r>
        <w:t xml:space="preserve">(в ред. Федерального </w:t>
      </w:r>
      <w:hyperlink r:id="rId19" w:history="1">
        <w:r>
          <w:rPr>
            <w:color w:val="0000FF"/>
          </w:rPr>
          <w:t>закона</w:t>
        </w:r>
      </w:hyperlink>
      <w:r>
        <w:t xml:space="preserve"> от 29.06.2015 N 171-ФЗ)</w:t>
      </w:r>
    </w:p>
    <w:p w:rsidR="00603D85" w:rsidRDefault="00603D85">
      <w:pPr>
        <w:pStyle w:val="ConsPlusNormal"/>
        <w:ind w:firstLine="540"/>
        <w:jc w:val="both"/>
      </w:pPr>
      <w:r>
        <w:t>мероприятия по гражданской обороне - организационные и специальные действия, осуществляемые в области гражданской обороны в соответствии с федеральными законами и иными нормативными правовыми актами Российской Федерации;</w:t>
      </w:r>
    </w:p>
    <w:p w:rsidR="00603D85" w:rsidRDefault="00603D85">
      <w:pPr>
        <w:pStyle w:val="ConsPlusNormal"/>
        <w:ind w:firstLine="540"/>
        <w:jc w:val="both"/>
      </w:pPr>
      <w:r>
        <w:t xml:space="preserve">территория, отнесенная к </w:t>
      </w:r>
      <w:hyperlink r:id="rId20" w:history="1">
        <w:r>
          <w:rPr>
            <w:color w:val="0000FF"/>
          </w:rPr>
          <w:t>группе</w:t>
        </w:r>
      </w:hyperlink>
      <w:r>
        <w:t xml:space="preserve"> по гражданской обороне, - территория, на которой расположен город или иной населенный пункт, имеющий важное оборонное и экономическое значение, с находящимися в нем объектами, представляющий высокую степень опасности возникновения чрезвычайных ситуаций в военное и мирное время;</w:t>
      </w:r>
    </w:p>
    <w:p w:rsidR="00603D85" w:rsidRDefault="00603D85">
      <w:pPr>
        <w:pStyle w:val="ConsPlusNormal"/>
        <w:ind w:firstLine="540"/>
        <w:jc w:val="both"/>
      </w:pPr>
      <w:r>
        <w:t xml:space="preserve">требования в области гражданской обороны - специальные условия (правила) эксплуатации технических систем управления гражданской обороны и объектов гражданской обороны, использования и содержания систем оповещения, средств индивидуальной защиты, другой специальной техники и имущества гражданской обороны, установленные федеральными </w:t>
      </w:r>
      <w:r>
        <w:lastRenderedPageBreak/>
        <w:t>законами и иными нормативными правовыми актами Российской Федерации;</w:t>
      </w:r>
    </w:p>
    <w:p w:rsidR="00603D85" w:rsidRDefault="00603D85">
      <w:pPr>
        <w:pStyle w:val="ConsPlusNormal"/>
        <w:ind w:firstLine="540"/>
        <w:jc w:val="both"/>
      </w:pPr>
      <w:r>
        <w:t>нештатные формирования по обеспечению выполнения мероприятий по гражданской обороне - формирования, создаваемые организациями из числа своих работников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28.12.2013 N 404-ФЗ)</w:t>
      </w:r>
    </w:p>
    <w:p w:rsidR="00603D85" w:rsidRDefault="00603D85">
      <w:pPr>
        <w:pStyle w:val="ConsPlusNormal"/>
        <w:ind w:firstLine="540"/>
        <w:jc w:val="both"/>
      </w:pPr>
      <w:r>
        <w:t>управление гражданской обороной - целенаправленная деятельность органов, осуществляющих управление гражданской обороной, по организации подготовки к ведению и ведению гражданской обороны;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от 29.06.2015 N 171-ФЗ)</w:t>
      </w:r>
    </w:p>
    <w:p w:rsidR="00603D85" w:rsidRDefault="00603D85">
      <w:pPr>
        <w:pStyle w:val="ConsPlusNormal"/>
        <w:ind w:firstLine="540"/>
        <w:jc w:val="both"/>
      </w:pPr>
      <w:r>
        <w:t>система управления гражданской обороной - составная часть системы государственного управления Российской Федерации, предназначенная для решения задач в области гражданской обороны и представляющая собой совокупность органов, осуществляющих управление гражданской обороной, а также пунктов управления и технических средств, обеспечивающих управление гражданской обороной;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23" w:history="1">
        <w:r>
          <w:rPr>
            <w:color w:val="0000FF"/>
          </w:rPr>
          <w:t>законом</w:t>
        </w:r>
      </w:hyperlink>
      <w:r>
        <w:t xml:space="preserve"> от 29.06.2015 N 171-ФЗ)</w:t>
      </w:r>
    </w:p>
    <w:p w:rsidR="00603D85" w:rsidRDefault="00603D85">
      <w:pPr>
        <w:pStyle w:val="ConsPlusNormal"/>
        <w:ind w:firstLine="540"/>
        <w:jc w:val="both"/>
      </w:pPr>
      <w:r>
        <w:t>организации, отнесенные в установленном порядке к категориям по гражданской обороне, - организации в зависимости от оборонного и экономического значения, имеющие мобилизационные задания (заказы) и (или) представляющие высокую степень потенциальной опасности возникновения чрезвычайных ситуаций в военное и мирное время, а также уникальные в историко-культурном отношении объекты;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24" w:history="1">
        <w:r>
          <w:rPr>
            <w:color w:val="0000FF"/>
          </w:rPr>
          <w:t>законом</w:t>
        </w:r>
      </w:hyperlink>
      <w:r>
        <w:t xml:space="preserve"> от 30.12.2015 N 448-ФЗ)</w:t>
      </w:r>
    </w:p>
    <w:p w:rsidR="00603D85" w:rsidRDefault="00603D85">
      <w:pPr>
        <w:pStyle w:val="ConsPlusNormal"/>
        <w:ind w:firstLine="540"/>
        <w:jc w:val="both"/>
      </w:pPr>
      <w:r>
        <w:t>подготовка населения в области гражданской обороны - система мероприятий по обучению населения действиям в случае угрозы возникновения и возникновения опасностей при военных конфликтах или вследствие этих конфликтов, при чрезвычайных ситуациях природного и техногенного характера.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30.12.2015 N 448-ФЗ)</w:t>
      </w:r>
    </w:p>
    <w:p w:rsidR="00603D85" w:rsidRDefault="00603D85">
      <w:pPr>
        <w:pStyle w:val="ConsPlusNormal"/>
        <w:ind w:firstLine="540"/>
        <w:jc w:val="both"/>
      </w:pPr>
    </w:p>
    <w:p w:rsidR="00603D85" w:rsidRDefault="00603D85">
      <w:pPr>
        <w:pStyle w:val="ConsPlusNormal"/>
        <w:ind w:firstLine="540"/>
        <w:jc w:val="both"/>
      </w:pPr>
      <w:r>
        <w:t>Статья 2. Задачи в области гражданской обороны</w:t>
      </w:r>
    </w:p>
    <w:p w:rsidR="00603D85" w:rsidRDefault="00603D85">
      <w:pPr>
        <w:pStyle w:val="ConsPlusNormal"/>
        <w:ind w:firstLine="540"/>
        <w:jc w:val="both"/>
      </w:pPr>
      <w:r>
        <w:t xml:space="preserve">(в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29.06.2015 N 171-ФЗ)</w:t>
      </w:r>
    </w:p>
    <w:p w:rsidR="00603D85" w:rsidRDefault="00603D85">
      <w:pPr>
        <w:pStyle w:val="ConsPlusNormal"/>
        <w:jc w:val="both"/>
      </w:pPr>
    </w:p>
    <w:p w:rsidR="00603D85" w:rsidRDefault="00603D85">
      <w:pPr>
        <w:pStyle w:val="ConsPlusNormal"/>
        <w:ind w:firstLine="540"/>
        <w:jc w:val="both"/>
      </w:pPr>
      <w:r>
        <w:t>Основными задачами в области гражданской обороны являются:</w:t>
      </w:r>
    </w:p>
    <w:p w:rsidR="00603D85" w:rsidRDefault="00603D85">
      <w:pPr>
        <w:pStyle w:val="ConsPlusNormal"/>
        <w:ind w:firstLine="540"/>
        <w:jc w:val="both"/>
      </w:pPr>
      <w:r>
        <w:t>подготовка населения в области гражданской обороны;</w:t>
      </w:r>
    </w:p>
    <w:p w:rsidR="00603D85" w:rsidRDefault="00603D85">
      <w:pPr>
        <w:pStyle w:val="ConsPlusNormal"/>
        <w:ind w:firstLine="540"/>
        <w:jc w:val="both"/>
      </w:pPr>
      <w:r>
        <w:t>оповещение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603D85" w:rsidRDefault="00603D85">
      <w:pPr>
        <w:pStyle w:val="ConsPlusNormal"/>
        <w:ind w:firstLine="540"/>
        <w:jc w:val="both"/>
      </w:pPr>
      <w:r>
        <w:t>эвакуация населения, материальных и культурных ценностей в безопасные районы;</w:t>
      </w:r>
    </w:p>
    <w:p w:rsidR="00603D85" w:rsidRDefault="00603D85">
      <w:pPr>
        <w:pStyle w:val="ConsPlusNormal"/>
        <w:ind w:firstLine="540"/>
        <w:jc w:val="both"/>
      </w:pPr>
      <w:r>
        <w:t>предоставление населению средств индивидуальной и коллективной защиты;</w:t>
      </w:r>
    </w:p>
    <w:p w:rsidR="00603D85" w:rsidRDefault="00603D85">
      <w:pPr>
        <w:pStyle w:val="ConsPlusNormal"/>
        <w:ind w:firstLine="540"/>
        <w:jc w:val="both"/>
      </w:pPr>
      <w:r>
        <w:t>проведение мероприятий по световой маскировке и другим видам маскировки;</w:t>
      </w:r>
    </w:p>
    <w:p w:rsidR="00603D85" w:rsidRDefault="00603D85">
      <w:pPr>
        <w:pStyle w:val="ConsPlusNormal"/>
        <w:ind w:firstLine="540"/>
        <w:jc w:val="both"/>
      </w:pPr>
      <w:r>
        <w:t>проведение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603D85" w:rsidRDefault="00603D85">
      <w:pPr>
        <w:pStyle w:val="ConsPlusNormal"/>
        <w:ind w:firstLine="540"/>
        <w:jc w:val="both"/>
      </w:pPr>
      <w:r>
        <w:t>первоочередное жизнеобеспечение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603D85" w:rsidRDefault="00603D85">
      <w:pPr>
        <w:pStyle w:val="ConsPlusNormal"/>
        <w:ind w:firstLine="540"/>
        <w:jc w:val="both"/>
      </w:pPr>
      <w:r>
        <w:t>борьба с пожарами, возникшими при военных конфликтах или вследствие этих конфликтов;</w:t>
      </w:r>
    </w:p>
    <w:p w:rsidR="00603D85" w:rsidRDefault="00603D85">
      <w:pPr>
        <w:pStyle w:val="ConsPlusNormal"/>
        <w:ind w:firstLine="540"/>
        <w:jc w:val="both"/>
      </w:pPr>
      <w:r>
        <w:t>обнаружение и обозначение районов, подвергшихся радиоактивному, химическому, биологическому или иному заражению;</w:t>
      </w:r>
    </w:p>
    <w:p w:rsidR="00603D85" w:rsidRDefault="00603D85">
      <w:pPr>
        <w:pStyle w:val="ConsPlusNormal"/>
        <w:ind w:firstLine="540"/>
        <w:jc w:val="both"/>
      </w:pPr>
      <w:r>
        <w:t>санитарная обработка населения, обеззараживание зданий и сооружений, специальная обработка техники и территорий;</w:t>
      </w:r>
    </w:p>
    <w:p w:rsidR="00603D85" w:rsidRDefault="00603D85">
      <w:pPr>
        <w:pStyle w:val="ConsPlusNormal"/>
        <w:ind w:firstLine="540"/>
        <w:jc w:val="both"/>
      </w:pPr>
      <w:r>
        <w:t>восстановление и поддержание порядка в районах, пострадавших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603D85" w:rsidRDefault="00603D85">
      <w:pPr>
        <w:pStyle w:val="ConsPlusNormal"/>
        <w:ind w:firstLine="540"/>
        <w:jc w:val="both"/>
      </w:pPr>
      <w:r>
        <w:t xml:space="preserve">срочное восстановление функционирования необходимых коммунальных служб в военное </w:t>
      </w:r>
      <w:r>
        <w:lastRenderedPageBreak/>
        <w:t>время;</w:t>
      </w:r>
    </w:p>
    <w:p w:rsidR="00603D85" w:rsidRDefault="00603D85">
      <w:pPr>
        <w:pStyle w:val="ConsPlusNormal"/>
        <w:ind w:firstLine="540"/>
        <w:jc w:val="both"/>
      </w:pPr>
      <w:r>
        <w:t>срочное захоронение трупов в военное время;</w:t>
      </w:r>
    </w:p>
    <w:p w:rsidR="00603D85" w:rsidRDefault="00603D85">
      <w:pPr>
        <w:pStyle w:val="ConsPlusNormal"/>
        <w:ind w:firstLine="540"/>
        <w:jc w:val="both"/>
      </w:pPr>
      <w:r>
        <w:t>обеспечение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603D85" w:rsidRDefault="00603D85">
      <w:pPr>
        <w:pStyle w:val="ConsPlusNormal"/>
        <w:ind w:firstLine="540"/>
        <w:jc w:val="both"/>
      </w:pPr>
      <w:r>
        <w:t>обеспечение постоянной готовности сил и сре</w:t>
      </w:r>
      <w:proofErr w:type="gramStart"/>
      <w:r>
        <w:t>дств гр</w:t>
      </w:r>
      <w:proofErr w:type="gramEnd"/>
      <w:r>
        <w:t>ажданской обороны.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3. Правовое регулирование в области 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1. Правовое регулирование в области гражданской обороны осуществляется в соответствии с настоящим Федеральным законом, другими федеральными законами и иными нормативными правовыми актами Российской Федерации, нормативными правовыми актами субъектов Российской Федерации. Органы местного самоуправления в пределах своих полномочий могут принимать муниципальные правовые акты, регулирующие вопросы гражданской обороны.</w:t>
      </w:r>
    </w:p>
    <w:p w:rsidR="00603D85" w:rsidRDefault="00603D85">
      <w:pPr>
        <w:pStyle w:val="ConsPlusNormal"/>
        <w:jc w:val="both"/>
      </w:pPr>
      <w:r>
        <w:t xml:space="preserve">(в ред.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29.06.2015 N 171-ФЗ)</w:t>
      </w:r>
    </w:p>
    <w:p w:rsidR="00603D85" w:rsidRDefault="00603D85">
      <w:pPr>
        <w:pStyle w:val="ConsPlusNormal"/>
        <w:ind w:firstLine="540"/>
        <w:jc w:val="both"/>
      </w:pPr>
      <w:r>
        <w:t>2. Если международным договором Российской Федерации установлены иные правила, чем предусмотренные настоящим Федеральным законом, то применяются правила международного договора.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4. Принципы организации и ведения 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1. Организация и ведение гражданской обороны являются одними из важнейших функций государства, составными частями оборонного строительства, обеспечения безопасности государства.</w:t>
      </w:r>
    </w:p>
    <w:p w:rsidR="00603D85" w:rsidRDefault="00603D85">
      <w:pPr>
        <w:pStyle w:val="ConsPlusNormal"/>
        <w:ind w:firstLine="540"/>
        <w:jc w:val="both"/>
      </w:pPr>
      <w:r>
        <w:t xml:space="preserve">Абзац утратил силу. - Федеральный </w:t>
      </w:r>
      <w:hyperlink r:id="rId28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603D85" w:rsidRDefault="00603D85">
      <w:pPr>
        <w:pStyle w:val="ConsPlusNormal"/>
        <w:ind w:firstLine="540"/>
        <w:jc w:val="both"/>
      </w:pPr>
      <w:r>
        <w:t>2. Подготовка государства к ведению гражданской обороны осуществляется заблаговременно в мирное время с учетом развития вооружения, военной техники и средств защиты населения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Федеральных законов от 19.06.2007 </w:t>
      </w:r>
      <w:hyperlink r:id="rId29" w:history="1">
        <w:r>
          <w:rPr>
            <w:color w:val="0000FF"/>
          </w:rPr>
          <w:t>N 103-ФЗ</w:t>
        </w:r>
      </w:hyperlink>
      <w:r>
        <w:t xml:space="preserve">, от 29.06.2015 </w:t>
      </w:r>
      <w:hyperlink r:id="rId30" w:history="1">
        <w:r>
          <w:rPr>
            <w:color w:val="0000FF"/>
          </w:rPr>
          <w:t>N 171-ФЗ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 xml:space="preserve">3. Ведение гражданской обороны на территории Российской Федерации или в отдельных ее местностях начинается с момента объявления состояния войны, фактического начала военных действий или введения Президентом Российской Федерации </w:t>
      </w:r>
      <w:hyperlink r:id="rId31" w:history="1">
        <w:r>
          <w:rPr>
            <w:color w:val="0000FF"/>
          </w:rPr>
          <w:t>военного положения</w:t>
        </w:r>
      </w:hyperlink>
      <w:r>
        <w:t xml:space="preserve"> на территории Российской Федерации или в отдельных ее местностях, а также при возникновении чрезвычайных ситуаций природного и техногенного характера.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19.06.2007 N 103-ФЗ)</w:t>
      </w:r>
    </w:p>
    <w:p w:rsidR="00603D85" w:rsidRDefault="00603D85">
      <w:pPr>
        <w:pStyle w:val="ConsPlusNormal"/>
        <w:jc w:val="both"/>
      </w:pPr>
    </w:p>
    <w:p w:rsidR="00603D85" w:rsidRDefault="00603D85">
      <w:pPr>
        <w:pStyle w:val="ConsPlusNormal"/>
        <w:ind w:firstLine="540"/>
        <w:jc w:val="both"/>
      </w:pPr>
      <w:r>
        <w:t>Статья 4.1. Координация деятельности органов управления гражданской обороной и сил гражданской обороны</w:t>
      </w:r>
    </w:p>
    <w:p w:rsidR="00603D85" w:rsidRDefault="00603D85">
      <w:pPr>
        <w:pStyle w:val="ConsPlusNormal"/>
        <w:ind w:firstLine="540"/>
        <w:jc w:val="both"/>
      </w:pPr>
      <w:r>
        <w:t>(</w:t>
      </w:r>
      <w:proofErr w:type="gramStart"/>
      <w:r>
        <w:t>введена</w:t>
      </w:r>
      <w:proofErr w:type="gramEnd"/>
      <w:r>
        <w:t xml:space="preserve"> Федеральным </w:t>
      </w:r>
      <w:hyperlink r:id="rId33" w:history="1">
        <w:r>
          <w:rPr>
            <w:color w:val="0000FF"/>
          </w:rPr>
          <w:t>законом</w:t>
        </w:r>
      </w:hyperlink>
      <w:r>
        <w:t xml:space="preserve"> от 30.12.2015 N 448-ФЗ)</w:t>
      </w:r>
    </w:p>
    <w:p w:rsidR="00603D85" w:rsidRDefault="00603D85">
      <w:pPr>
        <w:pStyle w:val="ConsPlusNormal"/>
        <w:jc w:val="both"/>
      </w:pPr>
    </w:p>
    <w:p w:rsidR="00603D85" w:rsidRDefault="00603D85">
      <w:pPr>
        <w:pStyle w:val="ConsPlusNormal"/>
        <w:ind w:firstLine="540"/>
        <w:jc w:val="both"/>
      </w:pPr>
      <w:proofErr w:type="gramStart"/>
      <w:r>
        <w:t>Обеспечение координации деятельности органов управления гражданской обороной, управления силами и средствами гражданской обороны, организации информационного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 и организаций при решении задач в области гражданской обороны, а также при осуществлении мер информационной поддержки принятия решений в области гражданской обороны осуществляют:</w:t>
      </w:r>
      <w:proofErr w:type="gramEnd"/>
    </w:p>
    <w:p w:rsidR="00603D85" w:rsidRDefault="00603D85">
      <w:pPr>
        <w:pStyle w:val="ConsPlusNormal"/>
        <w:ind w:firstLine="540"/>
        <w:jc w:val="both"/>
      </w:pPr>
      <w:r>
        <w:t>на федеральном уровне - орган повседневного управления (Национальный центр управления в кризисных ситуациях), находящийся в ведении федерального органа исполнительной власти, уполномоченного на решение задач в области гражданской обороны, в порядке, установленном Правительством Российской Федерации;</w:t>
      </w:r>
    </w:p>
    <w:p w:rsidR="00603D85" w:rsidRDefault="00603D85">
      <w:pPr>
        <w:pStyle w:val="ConsPlusNormal"/>
        <w:ind w:firstLine="540"/>
        <w:jc w:val="both"/>
      </w:pPr>
      <w:proofErr w:type="gramStart"/>
      <w:r>
        <w:t xml:space="preserve">на межрегиональном и региональном уровнях - органы повседневного управления (центры управления в кризисных ситуациях), находящиеся в ведении федерального органа исполнительной власти, уполномоченного на решение задач в области гражданской обороны, в </w:t>
      </w:r>
      <w:r>
        <w:lastRenderedPageBreak/>
        <w:t>порядке, установленном федеральным органом исполнительной власти, уполномоченным на решение задач в области гражданской обороны.</w:t>
      </w:r>
      <w:proofErr w:type="gramEnd"/>
    </w:p>
    <w:p w:rsidR="00603D85" w:rsidRDefault="00603D85">
      <w:pPr>
        <w:pStyle w:val="ConsPlusNormal"/>
        <w:jc w:val="both"/>
      </w:pPr>
    </w:p>
    <w:p w:rsidR="00603D85" w:rsidRDefault="00603D85">
      <w:pPr>
        <w:pStyle w:val="ConsPlusTitle"/>
        <w:jc w:val="center"/>
      </w:pPr>
      <w:r>
        <w:t xml:space="preserve">Глава II. ПОЛНОМОЧИЯ ОРГАНОВ </w:t>
      </w:r>
      <w:proofErr w:type="gramStart"/>
      <w:r>
        <w:t>ГОСУДАРСТВЕННОЙ</w:t>
      </w:r>
      <w:proofErr w:type="gramEnd"/>
    </w:p>
    <w:p w:rsidR="00603D85" w:rsidRDefault="00603D85">
      <w:pPr>
        <w:pStyle w:val="ConsPlusTitle"/>
        <w:jc w:val="center"/>
      </w:pPr>
      <w:r>
        <w:t>ВЛАСТИ РОССИЙСКОЙ ФЕДЕРАЦИИ В ОБЛАСТИ</w:t>
      </w:r>
    </w:p>
    <w:p w:rsidR="00603D85" w:rsidRDefault="00603D85">
      <w:pPr>
        <w:pStyle w:val="ConsPlusTitle"/>
        <w:jc w:val="center"/>
      </w:pPr>
      <w:r>
        <w:t>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5. Полномочия Президента Российской Федерации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Президент Российской Федерации:</w:t>
      </w:r>
    </w:p>
    <w:p w:rsidR="00603D85" w:rsidRDefault="00603D85">
      <w:pPr>
        <w:pStyle w:val="ConsPlusNormal"/>
        <w:ind w:firstLine="540"/>
        <w:jc w:val="both"/>
      </w:pPr>
      <w:r>
        <w:t>определяет основные направления единой государственной политики в области гражданской обороны;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34" w:history="1">
        <w:r>
          <w:rPr>
            <w:color w:val="0000FF"/>
          </w:rPr>
          <w:t>законом</w:t>
        </w:r>
      </w:hyperlink>
      <w:r>
        <w:t xml:space="preserve"> от 09.10.2002 N 123-ФЗ)</w:t>
      </w:r>
    </w:p>
    <w:p w:rsidR="00603D85" w:rsidRDefault="00603D85">
      <w:pPr>
        <w:pStyle w:val="ConsPlusNormal"/>
        <w:ind w:firstLine="540"/>
        <w:jc w:val="both"/>
      </w:pPr>
      <w:r>
        <w:t>утверждает План гражданской обороны и защиты населения Российской Федерации;</w:t>
      </w:r>
    </w:p>
    <w:p w:rsidR="00603D85" w:rsidRDefault="00603D85">
      <w:pPr>
        <w:pStyle w:val="ConsPlusNormal"/>
        <w:jc w:val="both"/>
      </w:pPr>
      <w:r>
        <w:t xml:space="preserve">(в ред. Федерального </w:t>
      </w:r>
      <w:hyperlink r:id="rId35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603D85" w:rsidRDefault="00603D85">
      <w:pPr>
        <w:pStyle w:val="ConsPlusNormal"/>
        <w:ind w:firstLine="540"/>
        <w:jc w:val="both"/>
      </w:pPr>
      <w:r>
        <w:t>вводит в действие План гражданской обороны и защиты населения Российской Федерации на территории Российской Федерации или в отдельных ее местностях в полном объеме или частично;</w:t>
      </w:r>
    </w:p>
    <w:p w:rsidR="00603D85" w:rsidRDefault="00603D85">
      <w:pPr>
        <w:pStyle w:val="ConsPlusNormal"/>
        <w:jc w:val="both"/>
      </w:pPr>
      <w:r>
        <w:t xml:space="preserve">(в ред. Федерального </w:t>
      </w:r>
      <w:hyperlink r:id="rId36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603D85" w:rsidRDefault="00603D85">
      <w:pPr>
        <w:pStyle w:val="ConsPlusNormal"/>
        <w:ind w:firstLine="540"/>
        <w:jc w:val="both"/>
      </w:pPr>
      <w:r>
        <w:t xml:space="preserve">утверждает </w:t>
      </w:r>
      <w:hyperlink r:id="rId37" w:history="1">
        <w:r>
          <w:rPr>
            <w:color w:val="0000FF"/>
          </w:rPr>
          <w:t>структуру</w:t>
        </w:r>
      </w:hyperlink>
      <w:r>
        <w:t xml:space="preserve">, состав спасательных воинских формирований федерального органа исполнительной власти, уполномоченного на решение задач в области гражданской обороны, </w:t>
      </w:r>
      <w:hyperlink r:id="rId38" w:history="1">
        <w:r>
          <w:rPr>
            <w:color w:val="0000FF"/>
          </w:rPr>
          <w:t>штатную численность</w:t>
        </w:r>
      </w:hyperlink>
      <w:r>
        <w:t xml:space="preserve"> военнослужащих и гражданского персонала указанных воинских формирований и </w:t>
      </w:r>
      <w:hyperlink r:id="rId39" w:history="1">
        <w:r>
          <w:rPr>
            <w:color w:val="0000FF"/>
          </w:rPr>
          <w:t>положение</w:t>
        </w:r>
      </w:hyperlink>
      <w:r>
        <w:t xml:space="preserve"> о спасательных воинских формированиях федерального органа исполнительной власти, уполномоченного на решение задач в области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27.07.2010 </w:t>
      </w:r>
      <w:hyperlink r:id="rId40" w:history="1">
        <w:r>
          <w:rPr>
            <w:color w:val="0000FF"/>
          </w:rPr>
          <w:t>N 223-ФЗ</w:t>
        </w:r>
      </w:hyperlink>
      <w:r>
        <w:t xml:space="preserve">, от 23.12.2010 </w:t>
      </w:r>
      <w:hyperlink r:id="rId41" w:history="1">
        <w:r>
          <w:rPr>
            <w:color w:val="0000FF"/>
          </w:rPr>
          <w:t>N 377-ФЗ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>осуществляет иные полномочия в области гражданской обороны в соответствии с законодательством Российской Федерации.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6. Полномочия Правительства Российской Федерации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Правительство Российской Федерации:</w:t>
      </w:r>
    </w:p>
    <w:p w:rsidR="00603D85" w:rsidRDefault="00603D85">
      <w:pPr>
        <w:pStyle w:val="ConsPlusNormal"/>
        <w:ind w:firstLine="540"/>
        <w:jc w:val="both"/>
      </w:pPr>
      <w:r>
        <w:t>обеспечивает проведение единой государственной политики в области гражданской обороны;</w:t>
      </w:r>
    </w:p>
    <w:p w:rsidR="00603D85" w:rsidRDefault="00603D85">
      <w:pPr>
        <w:pStyle w:val="ConsPlusNormal"/>
        <w:ind w:firstLine="540"/>
        <w:jc w:val="both"/>
      </w:pPr>
      <w:r>
        <w:t>руководит организацией и ведением гражданской обороны;</w:t>
      </w:r>
    </w:p>
    <w:p w:rsidR="00603D85" w:rsidRDefault="00603D85">
      <w:pPr>
        <w:pStyle w:val="ConsPlusNormal"/>
        <w:ind w:firstLine="540"/>
        <w:jc w:val="both"/>
      </w:pPr>
      <w:r>
        <w:t>издает нормативные правовые акты в области гражданской обороны и организует разработку проектов федеральных законов в области гражданской обороны;</w:t>
      </w:r>
    </w:p>
    <w:p w:rsidR="00603D85" w:rsidRDefault="00603D85">
      <w:pPr>
        <w:pStyle w:val="ConsPlusNormal"/>
        <w:ind w:firstLine="540"/>
        <w:jc w:val="both"/>
      </w:pPr>
      <w:r>
        <w:t xml:space="preserve">определяет </w:t>
      </w:r>
      <w:hyperlink r:id="rId42" w:history="1">
        <w:r>
          <w:rPr>
            <w:color w:val="0000FF"/>
          </w:rPr>
          <w:t>порядок</w:t>
        </w:r>
      </w:hyperlink>
      <w:r>
        <w:t xml:space="preserve"> отнесения территорий к группам по гражданской обороне в зависимости от </w:t>
      </w:r>
      <w:proofErr w:type="gramStart"/>
      <w:r>
        <w:t>количества</w:t>
      </w:r>
      <w:proofErr w:type="gramEnd"/>
      <w:r>
        <w:t xml:space="preserve"> проживающего на них населения и наличия организаций, играющих существенную роль в экономике государства или влияющих на безопасность населения, а также организаций - к категориям по гражданской обороне в зависимости от роли в экономике государства или влияния на безопасность населения;</w:t>
      </w:r>
    </w:p>
    <w:p w:rsidR="00603D85" w:rsidRDefault="00603D85">
      <w:pPr>
        <w:pStyle w:val="ConsPlusNormal"/>
        <w:ind w:firstLine="540"/>
        <w:jc w:val="both"/>
      </w:pPr>
      <w:r>
        <w:t>определяет порядок эвакуации населения, материальных и культурных ценностей в безопасные районы;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43" w:history="1">
        <w:r>
          <w:rPr>
            <w:color w:val="0000FF"/>
          </w:rPr>
          <w:t>законом</w:t>
        </w:r>
      </w:hyperlink>
      <w:r>
        <w:t xml:space="preserve"> от 09.10.2002 N 123-ФЗ)</w:t>
      </w:r>
    </w:p>
    <w:p w:rsidR="00603D85" w:rsidRDefault="00603D85">
      <w:pPr>
        <w:pStyle w:val="ConsPlusNormal"/>
        <w:ind w:firstLine="540"/>
        <w:jc w:val="both"/>
      </w:pPr>
      <w:r>
        <w:t xml:space="preserve">определяет </w:t>
      </w:r>
      <w:hyperlink r:id="rId44" w:history="1">
        <w:r>
          <w:rPr>
            <w:color w:val="0000FF"/>
          </w:rPr>
          <w:t>порядок</w:t>
        </w:r>
      </w:hyperlink>
      <w:r>
        <w:t xml:space="preserve"> подготовки населения в области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19.06.2007 </w:t>
      </w:r>
      <w:hyperlink r:id="rId45" w:history="1">
        <w:r>
          <w:rPr>
            <w:color w:val="0000FF"/>
          </w:rPr>
          <w:t>N 103-ФЗ</w:t>
        </w:r>
      </w:hyperlink>
      <w:r>
        <w:t xml:space="preserve">, от 29.06.2015 </w:t>
      </w:r>
      <w:hyperlink r:id="rId46" w:history="1">
        <w:r>
          <w:rPr>
            <w:color w:val="0000FF"/>
          </w:rPr>
          <w:t>N 171-ФЗ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 xml:space="preserve">определяет </w:t>
      </w:r>
      <w:hyperlink r:id="rId47" w:history="1">
        <w:r>
          <w:rPr>
            <w:color w:val="0000FF"/>
          </w:rPr>
          <w:t>порядок</w:t>
        </w:r>
      </w:hyperlink>
      <w:r>
        <w:t xml:space="preserve"> создания убежищ и иных объектов гражданской обороны, а также </w:t>
      </w:r>
      <w:hyperlink r:id="rId48" w:history="1">
        <w:r>
          <w:rPr>
            <w:color w:val="0000FF"/>
          </w:rPr>
          <w:t>порядок</w:t>
        </w:r>
      </w:hyperlink>
      <w:r>
        <w:t xml:space="preserve"> накопления, хранения и использования в целях гражданской обороны запасов материально-технических, продовольственных, медицинских и иных средств;</w:t>
      </w:r>
    </w:p>
    <w:p w:rsidR="00603D85" w:rsidRDefault="00603D85">
      <w:pPr>
        <w:pStyle w:val="ConsPlusNormal"/>
        <w:ind w:firstLine="540"/>
        <w:jc w:val="both"/>
      </w:pPr>
      <w:r>
        <w:t>определяет порядок приведения в готовность гражданской обороны;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49" w:history="1">
        <w:r>
          <w:rPr>
            <w:color w:val="0000FF"/>
          </w:rPr>
          <w:t>законом</w:t>
        </w:r>
      </w:hyperlink>
      <w:r>
        <w:t xml:space="preserve"> от 30.12.2015 N 448-ФЗ)</w:t>
      </w:r>
    </w:p>
    <w:p w:rsidR="00603D85" w:rsidRDefault="00603D85">
      <w:pPr>
        <w:pStyle w:val="ConsPlusNormal"/>
        <w:ind w:firstLine="540"/>
        <w:jc w:val="both"/>
      </w:pPr>
      <w:r>
        <w:t>осуществляет иные полномочия в области гражданской обороны в соответствии с законодательством Российской Федерации и указами Президента Российской Федерации.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lastRenderedPageBreak/>
        <w:t>Статья 7. Полномочия федеральных органов исполнительной власти в области 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Федеральные органы исполнительной власти в пределах своих полномочий и в порядке, установленном федеральными законами и иными нормативными правовыми актами Российской Федерации:</w:t>
      </w:r>
    </w:p>
    <w:p w:rsidR="00603D85" w:rsidRDefault="00603D85">
      <w:pPr>
        <w:pStyle w:val="ConsPlusNormal"/>
        <w:ind w:firstLine="540"/>
        <w:jc w:val="both"/>
      </w:pPr>
      <w:r>
        <w:t>принимают нормативные акты в области гражданской обороны, доводят их требования до сведения организаций, находящихся в их ведении, и контролируют их выполнение;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22.08.2004 </w:t>
      </w:r>
      <w:hyperlink r:id="rId50" w:history="1">
        <w:r>
          <w:rPr>
            <w:color w:val="0000FF"/>
          </w:rPr>
          <w:t>N 122-ФЗ</w:t>
        </w:r>
      </w:hyperlink>
      <w:r>
        <w:t xml:space="preserve">, от 19.06.2007 </w:t>
      </w:r>
      <w:hyperlink r:id="rId51" w:history="1">
        <w:r>
          <w:rPr>
            <w:color w:val="0000FF"/>
          </w:rPr>
          <w:t>N 103-ФЗ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>разрабатывают и реализуют планы гражданской обороны, согласованные с федеральным органом исполнительной власти, уполномоченным на решение задач в области гражданской обороны, организуют проведение мероприятий по гражданской обороне, включая создание и подготовку необходимых сил и средств;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19.06.2007 </w:t>
      </w:r>
      <w:hyperlink r:id="rId52" w:history="1">
        <w:r>
          <w:rPr>
            <w:color w:val="0000FF"/>
          </w:rPr>
          <w:t>N 103-ФЗ</w:t>
        </w:r>
      </w:hyperlink>
      <w:r>
        <w:t xml:space="preserve">, от 28.12.2013 </w:t>
      </w:r>
      <w:hyperlink r:id="rId53" w:history="1">
        <w:r>
          <w:rPr>
            <w:color w:val="0000FF"/>
          </w:rPr>
          <w:t>N 404-ФЗ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>осуществляют меры, направленные на сохранение объектов, необходимых для устойчивого функционирования экономики и выживания населения в военное время;</w:t>
      </w:r>
    </w:p>
    <w:p w:rsidR="00603D85" w:rsidRDefault="00603D85">
      <w:pPr>
        <w:pStyle w:val="ConsPlusNormal"/>
        <w:jc w:val="both"/>
      </w:pPr>
      <w:r>
        <w:t xml:space="preserve">(в ред. Федерального </w:t>
      </w:r>
      <w:hyperlink r:id="rId54" w:history="1">
        <w:r>
          <w:rPr>
            <w:color w:val="0000FF"/>
          </w:rPr>
          <w:t>закона</w:t>
        </w:r>
      </w:hyperlink>
      <w:r>
        <w:t xml:space="preserve"> от 19.06.2007 N 103-ФЗ)</w:t>
      </w:r>
    </w:p>
    <w:p w:rsidR="00603D85" w:rsidRDefault="00603D85">
      <w:pPr>
        <w:pStyle w:val="ConsPlusNormal"/>
        <w:ind w:firstLine="540"/>
        <w:jc w:val="both"/>
      </w:pPr>
      <w:r>
        <w:t>создают и поддерживают в состоянии постоянной готовности технические системы управления гражданской обороны и системы оповещения населения в районах размещения потенциально опасных объектов, находящихся в ведении указанных федеральных органов исполнительной власти,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02.07.2013 </w:t>
      </w:r>
      <w:hyperlink r:id="rId55" w:history="1">
        <w:r>
          <w:rPr>
            <w:color w:val="0000FF"/>
          </w:rPr>
          <w:t>N 158-ФЗ</w:t>
        </w:r>
      </w:hyperlink>
      <w:r>
        <w:t xml:space="preserve">, от 29.06.2015 </w:t>
      </w:r>
      <w:hyperlink r:id="rId56" w:history="1">
        <w:r>
          <w:rPr>
            <w:color w:val="0000FF"/>
          </w:rPr>
          <w:t>N 171-ФЗ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>создают и содержат в целях гражданской обороны запасы материально-технических, продовольственных, медицинских и иных средств;</w:t>
      </w:r>
    </w:p>
    <w:p w:rsidR="00603D85" w:rsidRDefault="00603D85">
      <w:pPr>
        <w:pStyle w:val="ConsPlusNormal"/>
        <w:ind w:firstLine="540"/>
        <w:jc w:val="both"/>
      </w:pPr>
      <w:r>
        <w:t>определяют перечень организаций, обеспечивающих выполнение мероприятий по гражданской обороне федерального органа исполнительной власти.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57" w:history="1">
        <w:r>
          <w:rPr>
            <w:color w:val="0000FF"/>
          </w:rPr>
          <w:t>законом</w:t>
        </w:r>
      </w:hyperlink>
      <w:r>
        <w:t xml:space="preserve"> от 29.06.2015 N 171-ФЗ)</w:t>
      </w:r>
    </w:p>
    <w:p w:rsidR="00603D85" w:rsidRDefault="00603D85">
      <w:pPr>
        <w:pStyle w:val="ConsPlusNormal"/>
      </w:pPr>
    </w:p>
    <w:p w:rsidR="00603D85" w:rsidRDefault="00603D85">
      <w:pPr>
        <w:pStyle w:val="ConsPlusTitle"/>
        <w:jc w:val="center"/>
      </w:pPr>
      <w:r>
        <w:t xml:space="preserve">Глава III. ПОЛНОМОЧИЯ ОРГАНОВ </w:t>
      </w:r>
      <w:proofErr w:type="gramStart"/>
      <w:r>
        <w:t>ИСПОЛНИТЕЛЬНОЙ</w:t>
      </w:r>
      <w:proofErr w:type="gramEnd"/>
    </w:p>
    <w:p w:rsidR="00603D85" w:rsidRDefault="00603D85">
      <w:pPr>
        <w:pStyle w:val="ConsPlusTitle"/>
        <w:jc w:val="center"/>
      </w:pPr>
      <w:r>
        <w:t>ВЛАСТИ СУБЪЕКТОВ РОССИЙСКОЙ ФЕДЕРАЦИИ, ОРГАНОВ</w:t>
      </w:r>
    </w:p>
    <w:p w:rsidR="00603D85" w:rsidRDefault="00603D85">
      <w:pPr>
        <w:pStyle w:val="ConsPlusTitle"/>
        <w:jc w:val="center"/>
      </w:pPr>
      <w:r>
        <w:t>МЕСТНОГО САМОУПРАВЛЕНИЯ, ОРГАНИЗАЦИЙ, ПРАВА</w:t>
      </w:r>
    </w:p>
    <w:p w:rsidR="00603D85" w:rsidRDefault="00603D85">
      <w:pPr>
        <w:pStyle w:val="ConsPlusTitle"/>
        <w:jc w:val="center"/>
      </w:pPr>
      <w:r>
        <w:t>И ОБЯЗАННОСТИ ГРАЖДАН РОССИЙСКОЙ ФЕДЕРАЦИИ</w:t>
      </w:r>
    </w:p>
    <w:p w:rsidR="00603D85" w:rsidRDefault="00603D85">
      <w:pPr>
        <w:pStyle w:val="ConsPlusTitle"/>
        <w:jc w:val="center"/>
      </w:pPr>
      <w:r>
        <w:t>В ОБЛАСТИ 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8. Полномочия органов исполнительной власти субъектов Российской Федерации и органов местного самоуправления в области гражданской обороны</w:t>
      </w:r>
    </w:p>
    <w:p w:rsidR="00603D85" w:rsidRDefault="00603D85">
      <w:pPr>
        <w:pStyle w:val="ConsPlusNormal"/>
        <w:ind w:firstLine="540"/>
        <w:jc w:val="both"/>
      </w:pPr>
      <w:r>
        <w:t xml:space="preserve">(в ред. Федерального </w:t>
      </w:r>
      <w:hyperlink r:id="rId58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603D85" w:rsidRDefault="00603D85">
      <w:pPr>
        <w:pStyle w:val="ConsPlusNormal"/>
        <w:ind w:firstLine="540"/>
        <w:jc w:val="both"/>
      </w:pPr>
    </w:p>
    <w:p w:rsidR="00603D85" w:rsidRDefault="00603D85">
      <w:pPr>
        <w:pStyle w:val="ConsPlusNormal"/>
        <w:ind w:firstLine="540"/>
        <w:jc w:val="both"/>
      </w:pPr>
      <w:r>
        <w:t>1. Органы исполнительной власти субъектов Российской Федерации:</w:t>
      </w:r>
    </w:p>
    <w:p w:rsidR="00603D85" w:rsidRDefault="00603D85">
      <w:pPr>
        <w:pStyle w:val="ConsPlusNormal"/>
        <w:ind w:firstLine="540"/>
        <w:jc w:val="both"/>
      </w:pPr>
      <w:r>
        <w:t>организуют проведение мероприятий по гражданской обороне, разрабатывают и реализовывают планы гражданской обороны и защиты населения;</w:t>
      </w:r>
    </w:p>
    <w:p w:rsidR="00603D85" w:rsidRDefault="00603D85">
      <w:pPr>
        <w:pStyle w:val="ConsPlusNormal"/>
        <w:ind w:firstLine="540"/>
        <w:jc w:val="both"/>
      </w:pPr>
      <w:r>
        <w:t>в пределах своих полномочий создают и поддерживают в состоянии готовности силы и средства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Федерального </w:t>
      </w:r>
      <w:hyperlink r:id="rId59" w:history="1">
        <w:r>
          <w:rPr>
            <w:color w:val="0000FF"/>
          </w:rPr>
          <w:t>закона</w:t>
        </w:r>
      </w:hyperlink>
      <w:r>
        <w:t xml:space="preserve"> от 28.12.2013 N 404-ФЗ)</w:t>
      </w:r>
    </w:p>
    <w:p w:rsidR="00603D85" w:rsidRDefault="00603D85">
      <w:pPr>
        <w:pStyle w:val="ConsPlusNormal"/>
        <w:ind w:firstLine="540"/>
        <w:jc w:val="both"/>
      </w:pPr>
      <w:r>
        <w:t>организуют подготовку населения в области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19.06.2007 </w:t>
      </w:r>
      <w:hyperlink r:id="rId60" w:history="1">
        <w:r>
          <w:rPr>
            <w:color w:val="0000FF"/>
          </w:rPr>
          <w:t>N 103-ФЗ</w:t>
        </w:r>
      </w:hyperlink>
      <w:r>
        <w:t xml:space="preserve">, от 29.06.2015 </w:t>
      </w:r>
      <w:hyperlink r:id="rId61" w:history="1">
        <w:r>
          <w:rPr>
            <w:color w:val="0000FF"/>
          </w:rPr>
          <w:t>N 171-ФЗ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>создают и поддерживают в состоянии постоянной готовности к использованию технические системы управления гражданской обороны, системы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02.07.2013 </w:t>
      </w:r>
      <w:hyperlink r:id="rId62" w:history="1">
        <w:r>
          <w:rPr>
            <w:color w:val="0000FF"/>
          </w:rPr>
          <w:t>N 158-ФЗ</w:t>
        </w:r>
      </w:hyperlink>
      <w:r>
        <w:t xml:space="preserve">, от 29.06.2015 </w:t>
      </w:r>
      <w:hyperlink r:id="rId63" w:history="1">
        <w:r>
          <w:rPr>
            <w:color w:val="0000FF"/>
          </w:rPr>
          <w:t>N 171-ФЗ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 xml:space="preserve">планируют мероприятия по подготовке к эвакуации населения, материальных и культурных </w:t>
      </w:r>
      <w:r>
        <w:lastRenderedPageBreak/>
        <w:t>ценностей в безопасные районы, их размещению, развертыванию лечебных и других учреждений, необходимых для первоочередного обеспечения пострадавшего населения;</w:t>
      </w:r>
    </w:p>
    <w:p w:rsidR="00603D85" w:rsidRDefault="00603D85">
      <w:pPr>
        <w:pStyle w:val="ConsPlusNormal"/>
        <w:ind w:firstLine="540"/>
        <w:jc w:val="both"/>
      </w:pPr>
      <w:r>
        <w:t>планируют мероприятия по поддержанию устойчивого функционирования организаций в военное время;</w:t>
      </w:r>
    </w:p>
    <w:p w:rsidR="00603D85" w:rsidRDefault="00603D85">
      <w:pPr>
        <w:pStyle w:val="ConsPlusNormal"/>
        <w:ind w:firstLine="540"/>
        <w:jc w:val="both"/>
      </w:pPr>
      <w:r>
        <w:t>создают и содержат в целях гражданской обороны запасы материально-технических, продовольственных, медицинских и иных средств;</w:t>
      </w:r>
    </w:p>
    <w:p w:rsidR="00603D85" w:rsidRDefault="00603D85">
      <w:pPr>
        <w:pStyle w:val="ConsPlusNormal"/>
        <w:ind w:firstLine="540"/>
        <w:jc w:val="both"/>
      </w:pPr>
      <w:r>
        <w:t>обеспечивают своевременное оповещение населения, в том числе экстренное оповещение населения,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64" w:history="1">
        <w:r>
          <w:rPr>
            <w:color w:val="0000FF"/>
          </w:rPr>
          <w:t>законом</w:t>
        </w:r>
      </w:hyperlink>
      <w:r>
        <w:t xml:space="preserve"> от 02.07.2013 N 158-ФЗ, в ред. Федерального </w:t>
      </w:r>
      <w:hyperlink r:id="rId65" w:history="1">
        <w:r>
          <w:rPr>
            <w:color w:val="0000FF"/>
          </w:rPr>
          <w:t>закона</w:t>
        </w:r>
      </w:hyperlink>
      <w:r>
        <w:t xml:space="preserve"> от 29.06.2015 N 171-ФЗ)</w:t>
      </w:r>
    </w:p>
    <w:p w:rsidR="00603D85" w:rsidRDefault="00603D85">
      <w:pPr>
        <w:pStyle w:val="ConsPlusNormal"/>
        <w:ind w:firstLine="540"/>
        <w:jc w:val="both"/>
      </w:pPr>
      <w:r>
        <w:t>определяют перечень организаций, обеспечивающих выполнение мероприятий регионального уровня по гражданской обороне.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66" w:history="1">
        <w:r>
          <w:rPr>
            <w:color w:val="0000FF"/>
          </w:rPr>
          <w:t>законом</w:t>
        </w:r>
      </w:hyperlink>
      <w:r>
        <w:t xml:space="preserve"> от 29.06.2015 N 171-ФЗ)</w:t>
      </w:r>
    </w:p>
    <w:p w:rsidR="00603D85" w:rsidRDefault="00603D85">
      <w:pPr>
        <w:pStyle w:val="ConsPlusNormal"/>
        <w:ind w:firstLine="540"/>
        <w:jc w:val="both"/>
      </w:pPr>
      <w:r>
        <w:t>2. Органы местного самоуправления самостоятельно в пределах границ муниципальных образований:</w:t>
      </w:r>
    </w:p>
    <w:p w:rsidR="00603D85" w:rsidRDefault="00603D85">
      <w:pPr>
        <w:pStyle w:val="ConsPlusNormal"/>
        <w:ind w:firstLine="540"/>
        <w:jc w:val="both"/>
      </w:pPr>
      <w:r>
        <w:t>проводят мероприятия по гражданской обороне, разрабатывают и реализовывают планы гражданской обороны и защиты населения;</w:t>
      </w:r>
    </w:p>
    <w:p w:rsidR="00603D85" w:rsidRDefault="00603D85">
      <w:pPr>
        <w:pStyle w:val="ConsPlusNormal"/>
        <w:ind w:firstLine="540"/>
        <w:jc w:val="both"/>
      </w:pPr>
      <w:r>
        <w:t>проводят подготовку населения в области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19.06.2007 </w:t>
      </w:r>
      <w:hyperlink r:id="rId67" w:history="1">
        <w:r>
          <w:rPr>
            <w:color w:val="0000FF"/>
          </w:rPr>
          <w:t>N 103-ФЗ</w:t>
        </w:r>
      </w:hyperlink>
      <w:r>
        <w:t xml:space="preserve">, от 29.06.2015 </w:t>
      </w:r>
      <w:hyperlink r:id="rId68" w:history="1">
        <w:r>
          <w:rPr>
            <w:color w:val="0000FF"/>
          </w:rPr>
          <w:t>N 171-ФЗ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>создают и поддерживают в состоянии постоянной готовности к использованию муниципальные системы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02.07.2013 </w:t>
      </w:r>
      <w:hyperlink r:id="rId69" w:history="1">
        <w:r>
          <w:rPr>
            <w:color w:val="0000FF"/>
          </w:rPr>
          <w:t>N 158-ФЗ</w:t>
        </w:r>
      </w:hyperlink>
      <w:r>
        <w:t xml:space="preserve">, от 29.06.2015 </w:t>
      </w:r>
      <w:hyperlink r:id="rId70" w:history="1">
        <w:r>
          <w:rPr>
            <w:color w:val="0000FF"/>
          </w:rPr>
          <w:t>N 171-ФЗ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>проводят мероприятия по подготовке к эвакуации населения, материальных и культурных ценностей в безопасные районы;</w:t>
      </w:r>
    </w:p>
    <w:p w:rsidR="00603D85" w:rsidRDefault="00603D85">
      <w:pPr>
        <w:pStyle w:val="ConsPlusNormal"/>
        <w:ind w:firstLine="540"/>
        <w:jc w:val="both"/>
      </w:pPr>
      <w:r>
        <w:t>проводят первоочередные мероприятия по поддержанию устойчивого функционирования организаций в военное время;</w:t>
      </w:r>
    </w:p>
    <w:p w:rsidR="00603D85" w:rsidRDefault="00603D85">
      <w:pPr>
        <w:pStyle w:val="ConsPlusNormal"/>
        <w:ind w:firstLine="540"/>
        <w:jc w:val="both"/>
      </w:pPr>
      <w:r>
        <w:t>создают и содержат в целях гражданской обороны запасы продовольствия, медицинских средств индивидуальной защиты и иных средств;</w:t>
      </w:r>
    </w:p>
    <w:p w:rsidR="00603D85" w:rsidRDefault="00603D85">
      <w:pPr>
        <w:pStyle w:val="ConsPlusNormal"/>
        <w:ind w:firstLine="540"/>
        <w:jc w:val="both"/>
      </w:pPr>
      <w:r>
        <w:t>обеспечивают своевременное оповещение населения, в том числе экстренное оповещение населения,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71" w:history="1">
        <w:r>
          <w:rPr>
            <w:color w:val="0000FF"/>
          </w:rPr>
          <w:t>законом</w:t>
        </w:r>
      </w:hyperlink>
      <w:r>
        <w:t xml:space="preserve"> от 02.07.2013 N 158-ФЗ, в ред. Федерального </w:t>
      </w:r>
      <w:hyperlink r:id="rId72" w:history="1">
        <w:r>
          <w:rPr>
            <w:color w:val="0000FF"/>
          </w:rPr>
          <w:t>закона</w:t>
        </w:r>
      </w:hyperlink>
      <w:r>
        <w:t xml:space="preserve"> от 29.06.2015 N 171-ФЗ)</w:t>
      </w:r>
    </w:p>
    <w:p w:rsidR="00603D85" w:rsidRDefault="00603D85">
      <w:pPr>
        <w:pStyle w:val="ConsPlusNormal"/>
        <w:ind w:firstLine="540"/>
        <w:jc w:val="both"/>
      </w:pPr>
      <w:r>
        <w:t>в пределах своих полномочий создают и поддерживают в состоянии готовности силы и средства гражданской обороны, необходимые для решения вопросов местного значения;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73" w:history="1">
        <w:r>
          <w:rPr>
            <w:color w:val="0000FF"/>
          </w:rPr>
          <w:t>законом</w:t>
        </w:r>
      </w:hyperlink>
      <w:r>
        <w:t xml:space="preserve"> от 28.12.2013 N 404-ФЗ)</w:t>
      </w:r>
    </w:p>
    <w:p w:rsidR="00603D85" w:rsidRDefault="00603D85">
      <w:pPr>
        <w:pStyle w:val="ConsPlusNormal"/>
        <w:ind w:firstLine="540"/>
        <w:jc w:val="both"/>
      </w:pPr>
      <w:r>
        <w:t>определяют перечень организаций, обеспечивающих выполнение мероприятий местного уровня по гражданской обороне.</w:t>
      </w:r>
    </w:p>
    <w:p w:rsidR="00603D85" w:rsidRDefault="00603D85">
      <w:pPr>
        <w:pStyle w:val="ConsPlusNormal"/>
        <w:jc w:val="both"/>
      </w:pPr>
      <w:r>
        <w:t xml:space="preserve">(абзац введен Федеральным </w:t>
      </w:r>
      <w:hyperlink r:id="rId74" w:history="1">
        <w:r>
          <w:rPr>
            <w:color w:val="0000FF"/>
          </w:rPr>
          <w:t>законом</w:t>
        </w:r>
      </w:hyperlink>
      <w:r>
        <w:t xml:space="preserve"> от 29.06.2015 N 171-ФЗ)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9. Полномочия организаций в области 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1. Организации в пределах своих полномочий и в порядке, установленном федеральными законами и иными нормативными правовыми актами Российской Федерации:</w:t>
      </w:r>
    </w:p>
    <w:p w:rsidR="00603D85" w:rsidRDefault="00603D85">
      <w:pPr>
        <w:pStyle w:val="ConsPlusNormal"/>
        <w:ind w:firstLine="540"/>
        <w:jc w:val="both"/>
      </w:pPr>
      <w:r>
        <w:t>планируют и организуют проведение мероприятий по гражданской обороне;</w:t>
      </w:r>
    </w:p>
    <w:p w:rsidR="00603D85" w:rsidRDefault="00603D85">
      <w:pPr>
        <w:pStyle w:val="ConsPlusNormal"/>
        <w:ind w:firstLine="540"/>
        <w:jc w:val="both"/>
      </w:pPr>
      <w:r>
        <w:t>проводят мероприятия по поддержанию своего устойчивого функционирования в военное время;</w:t>
      </w:r>
    </w:p>
    <w:p w:rsidR="00603D85" w:rsidRDefault="00603D85">
      <w:pPr>
        <w:pStyle w:val="ConsPlusNormal"/>
        <w:ind w:firstLine="540"/>
        <w:jc w:val="both"/>
      </w:pPr>
      <w:r>
        <w:t>осуществляют подготовку своих работников в области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19.06.2007 </w:t>
      </w:r>
      <w:hyperlink r:id="rId75" w:history="1">
        <w:r>
          <w:rPr>
            <w:color w:val="0000FF"/>
          </w:rPr>
          <w:t>N 103-ФЗ</w:t>
        </w:r>
      </w:hyperlink>
      <w:r>
        <w:t xml:space="preserve">, от 29.06.2015 </w:t>
      </w:r>
      <w:hyperlink r:id="rId76" w:history="1">
        <w:r>
          <w:rPr>
            <w:color w:val="0000FF"/>
          </w:rPr>
          <w:t>N 171-ФЗ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 xml:space="preserve">абзац утратил силу. - Федеральный </w:t>
      </w:r>
      <w:hyperlink r:id="rId77" w:history="1">
        <w:r>
          <w:rPr>
            <w:color w:val="0000FF"/>
          </w:rPr>
          <w:t>закон</w:t>
        </w:r>
      </w:hyperlink>
      <w:r>
        <w:t xml:space="preserve"> от 28.12.2013 N 404-ФЗ;</w:t>
      </w:r>
    </w:p>
    <w:p w:rsidR="00603D85" w:rsidRDefault="00603D85">
      <w:pPr>
        <w:pStyle w:val="ConsPlusNormal"/>
        <w:ind w:firstLine="540"/>
        <w:jc w:val="both"/>
      </w:pPr>
      <w:r>
        <w:t xml:space="preserve">создают и содержат в целях гражданской обороны запасы материально-технических, </w:t>
      </w:r>
      <w:r>
        <w:lastRenderedPageBreak/>
        <w:t>продовольственных, медицинских и иных средств.</w:t>
      </w:r>
    </w:p>
    <w:p w:rsidR="00603D85" w:rsidRDefault="00603D85">
      <w:pPr>
        <w:pStyle w:val="ConsPlusNormal"/>
        <w:ind w:firstLine="540"/>
        <w:jc w:val="both"/>
      </w:pPr>
      <w:r>
        <w:t>2. Организации, отнесенные в установленном порядке к категориям по гражданской обороне, создают и поддерживают в состоянии готовности нештатные формирования по обеспечению выполнения мероприятий по гражданской обороне.</w:t>
      </w:r>
    </w:p>
    <w:p w:rsidR="00603D85" w:rsidRDefault="00603D85">
      <w:pPr>
        <w:pStyle w:val="ConsPlusNormal"/>
        <w:ind w:firstLine="540"/>
        <w:jc w:val="both"/>
      </w:pPr>
      <w:proofErr w:type="gramStart"/>
      <w:r>
        <w:t xml:space="preserve">Организации, эксплуатирующие </w:t>
      </w:r>
      <w:hyperlink r:id="rId78" w:history="1">
        <w:r>
          <w:rPr>
            <w:color w:val="0000FF"/>
          </w:rPr>
          <w:t>опасные производственные объекты</w:t>
        </w:r>
      </w:hyperlink>
      <w:r>
        <w:t xml:space="preserve"> I и II классов опасности, особо радиационно опасные и ядерно опасные производства и объекты, гидротехнические сооружения чрезвычайно высокой опасности и гидротехнические сооружения высокой опасности, а также организации, эксплуатирующие опасные производственные объекты III класса опасности, отнесенные в установленном порядке к категориям по гражданской обороне, создают и поддерживают в состоянии готовности нештатные аварийно-спасательные формирования.</w:t>
      </w:r>
      <w:proofErr w:type="gramEnd"/>
    </w:p>
    <w:p w:rsidR="00603D85" w:rsidRDefault="00603D85">
      <w:pPr>
        <w:pStyle w:val="ConsPlusNormal"/>
        <w:ind w:firstLine="540"/>
        <w:jc w:val="both"/>
      </w:pPr>
      <w:r>
        <w:t xml:space="preserve">Типовой </w:t>
      </w:r>
      <w:hyperlink r:id="rId79" w:history="1">
        <w:r>
          <w:rPr>
            <w:color w:val="0000FF"/>
          </w:rPr>
          <w:t>порядок</w:t>
        </w:r>
      </w:hyperlink>
      <w:r>
        <w:t xml:space="preserve"> создания нештатных формирований по обеспечению выполнения мероприятий по гражданской обороне определяется федеральным органом исполнительной власти, уполномоченным на решение задач в области гражданской обороны.</w:t>
      </w:r>
    </w:p>
    <w:p w:rsidR="00603D85" w:rsidRDefault="00603D85">
      <w:pPr>
        <w:pStyle w:val="ConsPlusNormal"/>
        <w:jc w:val="both"/>
      </w:pPr>
      <w:r>
        <w:t xml:space="preserve">(п. 2 в ред. Федерального </w:t>
      </w:r>
      <w:hyperlink r:id="rId80" w:history="1">
        <w:r>
          <w:rPr>
            <w:color w:val="0000FF"/>
          </w:rPr>
          <w:t>закона</w:t>
        </w:r>
      </w:hyperlink>
      <w:r>
        <w:t xml:space="preserve"> от 28.12.2013 N 404-ФЗ)</w:t>
      </w:r>
    </w:p>
    <w:p w:rsidR="00603D85" w:rsidRDefault="00603D85">
      <w:pPr>
        <w:pStyle w:val="ConsPlusNormal"/>
        <w:ind w:firstLine="540"/>
        <w:jc w:val="both"/>
      </w:pPr>
      <w:r>
        <w:t>3. Организации, эксплуатирующие опасные производственные объекты I и II классов опасности, особо радиационно опасные и ядерно опасные производства и объекты, гидротехнические сооружения чрезвычайно высокой опасности и гидротехнические сооружения высокой опасности, создают и поддерживают в состоянии готовности локальные системы оповещения.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введен Федеральным </w:t>
      </w:r>
      <w:hyperlink r:id="rId81" w:history="1">
        <w:r>
          <w:rPr>
            <w:color w:val="0000FF"/>
          </w:rPr>
          <w:t>законом</w:t>
        </w:r>
      </w:hyperlink>
      <w:r>
        <w:t xml:space="preserve"> от 28.12.2013 N 404-ФЗ)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10. Права и обязанности граждан Российской Федерации в области 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Граждане Российской Федерации в соответствии с федеральными законами и иными нормативными правовыми актами Российской Федерации:</w:t>
      </w:r>
    </w:p>
    <w:p w:rsidR="00603D85" w:rsidRDefault="00603D85">
      <w:pPr>
        <w:pStyle w:val="ConsPlusNormal"/>
        <w:ind w:firstLine="540"/>
        <w:jc w:val="both"/>
      </w:pPr>
      <w:r>
        <w:t>проходят подготовку в области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Федеральных законов от 19.06.2007 </w:t>
      </w:r>
      <w:hyperlink r:id="rId82" w:history="1">
        <w:r>
          <w:rPr>
            <w:color w:val="0000FF"/>
          </w:rPr>
          <w:t>N 103-ФЗ</w:t>
        </w:r>
      </w:hyperlink>
      <w:r>
        <w:t xml:space="preserve">, от 29.06.2015 </w:t>
      </w:r>
      <w:hyperlink r:id="rId83" w:history="1">
        <w:r>
          <w:rPr>
            <w:color w:val="0000FF"/>
          </w:rPr>
          <w:t>N 171-ФЗ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>принимают участие в проведении других мероприятий по гражданской обороне;</w:t>
      </w:r>
    </w:p>
    <w:p w:rsidR="00603D85" w:rsidRDefault="00603D85">
      <w:pPr>
        <w:pStyle w:val="ConsPlusNormal"/>
        <w:ind w:firstLine="540"/>
        <w:jc w:val="both"/>
      </w:pPr>
      <w:r>
        <w:t>оказывают содействие органам государственной власти и организациям в решении задач в области гражданской обороны.</w:t>
      </w:r>
    </w:p>
    <w:p w:rsidR="00603D85" w:rsidRDefault="00603D85">
      <w:pPr>
        <w:pStyle w:val="ConsPlusNormal"/>
      </w:pPr>
    </w:p>
    <w:p w:rsidR="00603D85" w:rsidRDefault="00603D85">
      <w:pPr>
        <w:pStyle w:val="ConsPlusTitle"/>
        <w:jc w:val="center"/>
      </w:pPr>
      <w:r>
        <w:t>Глава IV. РУКОВОДСТВО ГРАЖДАНСКОЙ ОБОРОНОЙ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11. Руководство гражданской обороной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1. Руководство гражданской обороной в Российской Федерации осуществляет Правительство Российской Федерации.</w:t>
      </w:r>
    </w:p>
    <w:p w:rsidR="00603D85" w:rsidRDefault="00603D85">
      <w:pPr>
        <w:pStyle w:val="ConsPlusNormal"/>
        <w:ind w:firstLine="540"/>
        <w:jc w:val="both"/>
      </w:pPr>
      <w:r>
        <w:t>1.1. Государственную политику в области гражданской обороны осуществляет федеральный орган исполнительной власти, уполномоченный Президентом Российской Федерации на решение задач в области гражданской обороны.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1.1 введен Федеральным </w:t>
      </w:r>
      <w:hyperlink r:id="rId84" w:history="1">
        <w:r>
          <w:rPr>
            <w:color w:val="0000FF"/>
          </w:rPr>
          <w:t>законом</w:t>
        </w:r>
      </w:hyperlink>
      <w:r>
        <w:t xml:space="preserve"> от 22.08.2004 N 122-ФЗ)</w:t>
      </w:r>
    </w:p>
    <w:p w:rsidR="00603D85" w:rsidRDefault="00603D85">
      <w:pPr>
        <w:pStyle w:val="ConsPlusNormal"/>
        <w:ind w:firstLine="540"/>
        <w:jc w:val="both"/>
      </w:pPr>
      <w:r>
        <w:t>2. Руководство гражданской обороной в федеральных органах исполнительной власти и организациях осуществляют их руководители.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85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603D85" w:rsidRDefault="00603D85">
      <w:pPr>
        <w:pStyle w:val="ConsPlusNormal"/>
        <w:ind w:firstLine="540"/>
        <w:jc w:val="both"/>
      </w:pPr>
      <w:r>
        <w:t xml:space="preserve">3. Руководство гражданской обороной на территориях субъектов Российской Федерации и </w:t>
      </w:r>
      <w:hyperlink r:id="rId86" w:history="1">
        <w:r>
          <w:rPr>
            <w:color w:val="0000FF"/>
          </w:rPr>
          <w:t>муниципальных образований</w:t>
        </w:r>
      </w:hyperlink>
      <w:r>
        <w:t xml:space="preserve"> осуществляют соответственно главы органов исполнительной власти субъектов Российской Федерации и руководители органов местного самоуправления.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87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603D85" w:rsidRDefault="00603D85">
      <w:pPr>
        <w:pStyle w:val="ConsPlusNormal"/>
        <w:ind w:firstLine="540"/>
        <w:jc w:val="both"/>
      </w:pPr>
      <w:r>
        <w:t>4. Руководители федеральных органов исполнительной власти, органов исполнительной власти субъектов Российской Федерации, органов местного самоуправления и организаций несут персональную ответственность за организацию и проведение мероприятий по гражданской обороне и защите населения.</w:t>
      </w:r>
    </w:p>
    <w:p w:rsidR="00603D85" w:rsidRDefault="00603D85"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Федеральных законов от 22.08.2004 </w:t>
      </w:r>
      <w:hyperlink r:id="rId88" w:history="1">
        <w:r>
          <w:rPr>
            <w:color w:val="0000FF"/>
          </w:rPr>
          <w:t>N 122-ФЗ</w:t>
        </w:r>
      </w:hyperlink>
      <w:r>
        <w:t xml:space="preserve">, от 19.06.2007 </w:t>
      </w:r>
      <w:hyperlink r:id="rId89" w:history="1">
        <w:r>
          <w:rPr>
            <w:color w:val="0000FF"/>
          </w:rPr>
          <w:t>N 103-ФЗ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 xml:space="preserve">5. Утратил силу. - Федеральный </w:t>
      </w:r>
      <w:hyperlink r:id="rId90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12. Органы, осуществляющие управление гражданской обороной</w:t>
      </w:r>
    </w:p>
    <w:p w:rsidR="00603D85" w:rsidRDefault="00603D85">
      <w:pPr>
        <w:pStyle w:val="ConsPlusNormal"/>
        <w:ind w:firstLine="540"/>
        <w:jc w:val="both"/>
      </w:pPr>
      <w:r>
        <w:t xml:space="preserve">(в ред. Федерального </w:t>
      </w:r>
      <w:hyperlink r:id="rId91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603D85" w:rsidRDefault="00603D85">
      <w:pPr>
        <w:pStyle w:val="ConsPlusNormal"/>
        <w:ind w:firstLine="540"/>
        <w:jc w:val="both"/>
      </w:pPr>
    </w:p>
    <w:p w:rsidR="00603D85" w:rsidRDefault="00603D85">
      <w:pPr>
        <w:pStyle w:val="ConsPlusNormal"/>
        <w:ind w:firstLine="540"/>
        <w:jc w:val="both"/>
      </w:pPr>
      <w:r>
        <w:t>Органами, осуществляющими управление гражданской обороной, являются:</w:t>
      </w:r>
    </w:p>
    <w:p w:rsidR="00603D85" w:rsidRDefault="00603D85">
      <w:pPr>
        <w:pStyle w:val="ConsPlusNormal"/>
        <w:ind w:firstLine="540"/>
        <w:jc w:val="both"/>
      </w:pPr>
      <w:r>
        <w:t>1) федеральный орган исполнительной власти, уполномоченный на решение задач в области гражданской обороны;</w:t>
      </w:r>
    </w:p>
    <w:p w:rsidR="00603D85" w:rsidRDefault="00603D85">
      <w:pPr>
        <w:pStyle w:val="ConsPlusNormal"/>
        <w:ind w:firstLine="540"/>
        <w:jc w:val="both"/>
      </w:pPr>
      <w:r>
        <w:t>2) территориальные органы - региональные центры по делам гражданской обороны, чрезвычайным ситуациям и ликвидации последствий стихийных бедствий и органы, уполномоченные решать задачи гражданской обороны и задачи по предупреждению и ликвидации чрезвычайных ситуаций по субъектам Российской Федерации.</w:t>
      </w:r>
    </w:p>
    <w:p w:rsidR="00603D85" w:rsidRDefault="00603D85">
      <w:pPr>
        <w:pStyle w:val="ConsPlusNormal"/>
        <w:ind w:firstLine="540"/>
        <w:jc w:val="both"/>
      </w:pPr>
      <w:proofErr w:type="gramStart"/>
      <w:r>
        <w:t>Территориальные органы - региональные центры по делам гражданской обороны, чрезвычайным ситуациям и ликвидации последствий стихийных бедствий и органы, уполномоченные решать задачи гражданской обороны и задачи по предупреждению и ликвидации чрезвычайных ситуаций по субъектам Российской Федерации, комплектуются военнослужащими спасательных воинских формирований федерального органа исполнительной власти, уполномоченного на решение задач в области гражданской обороны, лицами начальствующего состава федеральной противопожарной службы и гражданским персоналом.</w:t>
      </w:r>
      <w:proofErr w:type="gramEnd"/>
    </w:p>
    <w:p w:rsidR="00603D85" w:rsidRDefault="00603D85">
      <w:pPr>
        <w:pStyle w:val="ConsPlusNormal"/>
        <w:jc w:val="both"/>
      </w:pPr>
      <w:r>
        <w:t xml:space="preserve">(в ред. Федерального </w:t>
      </w:r>
      <w:hyperlink r:id="rId92" w:history="1">
        <w:r>
          <w:rPr>
            <w:color w:val="0000FF"/>
          </w:rPr>
          <w:t>закона</w:t>
        </w:r>
      </w:hyperlink>
      <w:r>
        <w:t xml:space="preserve"> от 27.07.2010 N 223-ФЗ)</w:t>
      </w:r>
    </w:p>
    <w:p w:rsidR="00603D85" w:rsidRDefault="00603D85">
      <w:pPr>
        <w:pStyle w:val="ConsPlusNormal"/>
        <w:ind w:firstLine="540"/>
        <w:jc w:val="both"/>
      </w:pPr>
      <w:proofErr w:type="gramStart"/>
      <w:r>
        <w:t>Руководители указанных территориальных органов назначаются в установленном порядке руководителем федерального органа исполнительной власти, уполномоченного на решение задач в области гражданской обороны, из числа военнослужащих спасательных воинских формирований этого федерального органа исполнительной власти, лиц начальствующего состава федеральной противопожарной службы и гражданского персонала, за исключением лиц, назначаемых на должность и освобождаемых от должности Президентом Российской Федерации;</w:t>
      </w:r>
      <w:proofErr w:type="gramEnd"/>
    </w:p>
    <w:p w:rsidR="00603D85" w:rsidRDefault="00603D85">
      <w:pPr>
        <w:pStyle w:val="ConsPlusNormal"/>
        <w:jc w:val="both"/>
      </w:pPr>
      <w:r>
        <w:t xml:space="preserve">(в ред. Федерального </w:t>
      </w:r>
      <w:hyperlink r:id="rId93" w:history="1">
        <w:r>
          <w:rPr>
            <w:color w:val="0000FF"/>
          </w:rPr>
          <w:t>закона</w:t>
        </w:r>
      </w:hyperlink>
      <w:r>
        <w:t xml:space="preserve"> от 27.07.2010 N 223-ФЗ)</w:t>
      </w:r>
    </w:p>
    <w:p w:rsidR="00603D85" w:rsidRDefault="00603D85">
      <w:pPr>
        <w:pStyle w:val="ConsPlusNormal"/>
        <w:ind w:firstLine="540"/>
        <w:jc w:val="both"/>
      </w:pPr>
      <w:r>
        <w:t>3) структурные подразделения федеральных органов исполнительной власти и органов местного самоуправления, уполномоченные на решение задач в области гражданской обороны;</w:t>
      </w:r>
    </w:p>
    <w:p w:rsidR="00603D85" w:rsidRDefault="00603D85">
      <w:pPr>
        <w:pStyle w:val="ConsPlusNormal"/>
        <w:jc w:val="both"/>
      </w:pPr>
      <w:r>
        <w:t xml:space="preserve">(в ред. Федерального </w:t>
      </w:r>
      <w:hyperlink r:id="rId94" w:history="1">
        <w:r>
          <w:rPr>
            <w:color w:val="0000FF"/>
          </w:rPr>
          <w:t>закона</w:t>
        </w:r>
      </w:hyperlink>
      <w:r>
        <w:t xml:space="preserve"> от 30.12.2015 N 448-ФЗ)</w:t>
      </w:r>
    </w:p>
    <w:p w:rsidR="00603D85" w:rsidRDefault="00603D85">
      <w:pPr>
        <w:pStyle w:val="ConsPlusNormal"/>
        <w:ind w:firstLine="540"/>
        <w:jc w:val="both"/>
      </w:pPr>
      <w:r>
        <w:t xml:space="preserve">4) структурные подразделения (работники) организаций, уполномоченные на решение задач в области гражданской обороны, создаваемые (назначаемые) в </w:t>
      </w:r>
      <w:hyperlink r:id="rId95" w:history="1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13. Федеральный орган исполнительной власти, уполномоченный на решение задач в области гражданской обороны</w:t>
      </w:r>
    </w:p>
    <w:p w:rsidR="00603D85" w:rsidRDefault="00603D85">
      <w:pPr>
        <w:pStyle w:val="ConsPlusNormal"/>
        <w:ind w:firstLine="540"/>
        <w:jc w:val="both"/>
      </w:pPr>
      <w:r>
        <w:t xml:space="preserve">(в ред. Федерального </w:t>
      </w:r>
      <w:hyperlink r:id="rId96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603D85" w:rsidRDefault="00603D85">
      <w:pPr>
        <w:pStyle w:val="ConsPlusNormal"/>
        <w:ind w:firstLine="540"/>
        <w:jc w:val="both"/>
      </w:pPr>
    </w:p>
    <w:p w:rsidR="00603D85" w:rsidRDefault="00603D85">
      <w:pPr>
        <w:pStyle w:val="ConsPlusNormal"/>
        <w:ind w:firstLine="540"/>
        <w:jc w:val="both"/>
      </w:pPr>
      <w:r>
        <w:t>В целях реализации государственной политики в области гражданской обороны федеральный орган исполнительной власти, уполномоченный на решение задач в области гражданской обороны, осуществляет соответствующее нормативное регулирование, а также специальные, разрешительные, надзорные и контрольные функции в области гражданской обороны.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 xml:space="preserve">Статья 14. Утратила силу. - Федеральный </w:t>
      </w:r>
      <w:hyperlink r:id="rId97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603D85" w:rsidRDefault="00603D85">
      <w:pPr>
        <w:pStyle w:val="ConsPlusNormal"/>
      </w:pPr>
    </w:p>
    <w:p w:rsidR="00603D85" w:rsidRDefault="00603D85">
      <w:pPr>
        <w:pStyle w:val="ConsPlusTitle"/>
        <w:jc w:val="center"/>
      </w:pPr>
      <w:r>
        <w:t>Глава V. СИЛЫ 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15. Силы 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Силы гражданской обороны - спасательные </w:t>
      </w:r>
      <w:hyperlink r:id="rId98" w:history="1">
        <w:r>
          <w:rPr>
            <w:color w:val="0000FF"/>
          </w:rPr>
          <w:t>воинские формирования</w:t>
        </w:r>
      </w:hyperlink>
      <w:r>
        <w:t xml:space="preserve"> федерального органа исполнительной власти, уполномоченного на решение задач в области гражданской обороны, подразделения Государственной противопожарной службы, аварийно-спасательные </w:t>
      </w:r>
      <w:r>
        <w:lastRenderedPageBreak/>
        <w:t>формирования и спасательные службы, нештатные формирования по обеспечению выполнения мероприятий по гражданской обороне, а также создаваемые на военное время в целях решения задач в области гражданской обороны специальные формирования.</w:t>
      </w:r>
      <w:proofErr w:type="gramEnd"/>
    </w:p>
    <w:p w:rsidR="00603D85" w:rsidRDefault="00603D85">
      <w:pPr>
        <w:pStyle w:val="ConsPlusNormal"/>
        <w:jc w:val="both"/>
      </w:pPr>
      <w:r>
        <w:t xml:space="preserve">(в ред. Федеральных законов от 27.07.2010 </w:t>
      </w:r>
      <w:hyperlink r:id="rId99" w:history="1">
        <w:r>
          <w:rPr>
            <w:color w:val="0000FF"/>
          </w:rPr>
          <w:t>N 223-ФЗ</w:t>
        </w:r>
      </w:hyperlink>
      <w:r>
        <w:t xml:space="preserve">, от 28.12.2013 </w:t>
      </w:r>
      <w:hyperlink r:id="rId100" w:history="1">
        <w:r>
          <w:rPr>
            <w:color w:val="0000FF"/>
          </w:rPr>
          <w:t>N 404-ФЗ</w:t>
        </w:r>
      </w:hyperlink>
      <w:r>
        <w:t>)</w:t>
      </w:r>
    </w:p>
    <w:p w:rsidR="00603D85" w:rsidRDefault="00603D85">
      <w:pPr>
        <w:pStyle w:val="ConsPlusNormal"/>
        <w:ind w:firstLine="540"/>
        <w:jc w:val="both"/>
      </w:pPr>
      <w:r>
        <w:t>2. Вооруженные Силы Российской Федерации, другие войска и воинские формирования выполняют задачи в области гражданской обороны в соответствии с законодательством Российской Федерации.</w:t>
      </w:r>
    </w:p>
    <w:p w:rsidR="00603D85" w:rsidRDefault="00603D85">
      <w:pPr>
        <w:pStyle w:val="ConsPlusNormal"/>
        <w:ind w:firstLine="540"/>
        <w:jc w:val="both"/>
      </w:pPr>
      <w:r>
        <w:t>Для решения задач в области гражданской обороны воинские части и подразделения Вооруженных Сил Российской Федерации, других войск и воинских формирований привлекаются в порядке, определенном Президентом Российской Федерации.</w:t>
      </w:r>
    </w:p>
    <w:p w:rsidR="00603D85" w:rsidRDefault="00603D85">
      <w:pPr>
        <w:pStyle w:val="ConsPlusNormal"/>
        <w:ind w:firstLine="540"/>
        <w:jc w:val="both"/>
      </w:pPr>
      <w:r>
        <w:t xml:space="preserve">3. Аварийно-спасательные службы и аварийно-спасательные формирования привлекаются для решения задач в области гражданской обороны в соответствии с </w:t>
      </w:r>
      <w:hyperlink r:id="rId101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603D85" w:rsidRDefault="00603D85">
      <w:pPr>
        <w:pStyle w:val="ConsPlusNormal"/>
        <w:ind w:firstLine="540"/>
        <w:jc w:val="both"/>
      </w:pPr>
      <w:r>
        <w:t xml:space="preserve">4. </w:t>
      </w:r>
      <w:proofErr w:type="gramStart"/>
      <w:r>
        <w:t>Нештатные аварийно-спасательные формирования привлекаются для ликвидации чрезвычайных ситуаций в соответствии с установленным порядком действий при возникновении и развитии чрезвычайных ситуаций, а также для решения задач в области гражданской обороны в соответствии с планами гражданской обороны и защиты населения по решению должностного лица, осуществляющего руководство гражданской обороной на соответствующей территории.</w:t>
      </w:r>
      <w:proofErr w:type="gramEnd"/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введен Федеральным </w:t>
      </w:r>
      <w:hyperlink r:id="rId102" w:history="1">
        <w:r>
          <w:rPr>
            <w:color w:val="0000FF"/>
          </w:rPr>
          <w:t>законом</w:t>
        </w:r>
      </w:hyperlink>
      <w:r>
        <w:t xml:space="preserve"> от 28.12.2013 N 404-ФЗ)</w:t>
      </w:r>
    </w:p>
    <w:p w:rsidR="00603D85" w:rsidRDefault="00603D85">
      <w:pPr>
        <w:pStyle w:val="ConsPlusNormal"/>
        <w:ind w:firstLine="540"/>
        <w:jc w:val="both"/>
      </w:pPr>
      <w:r>
        <w:t>5. Нештатные формирования по обеспечению выполнения мероприятий по гражданской обороне привлекаются для решения задач в области гражданской обороны в соответствии с планами гражданской обороны и защиты населения по решению должностного лица, осуществляющего руководство гражданской обороной на соответствующей территории.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введен Федеральным </w:t>
      </w:r>
      <w:hyperlink r:id="rId103" w:history="1">
        <w:r>
          <w:rPr>
            <w:color w:val="0000FF"/>
          </w:rPr>
          <w:t>законом</w:t>
        </w:r>
      </w:hyperlink>
      <w:r>
        <w:t xml:space="preserve"> от 28.12.2013 N 404-ФЗ)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16. Основы деятельности спасательных воинских формирований федерального органа исполнительной власти, уполномоченного на решение задач в области гражданской обороны</w:t>
      </w:r>
    </w:p>
    <w:p w:rsidR="00603D85" w:rsidRDefault="00603D85">
      <w:pPr>
        <w:pStyle w:val="ConsPlusNormal"/>
        <w:ind w:firstLine="540"/>
        <w:jc w:val="both"/>
      </w:pPr>
      <w:r>
        <w:t xml:space="preserve">(в ред. Федерального </w:t>
      </w:r>
      <w:hyperlink r:id="rId104" w:history="1">
        <w:r>
          <w:rPr>
            <w:color w:val="0000FF"/>
          </w:rPr>
          <w:t>закона</w:t>
        </w:r>
      </w:hyperlink>
      <w:r>
        <w:t xml:space="preserve"> от 27.07.2010 N 223-ФЗ)</w:t>
      </w:r>
    </w:p>
    <w:p w:rsidR="00603D85" w:rsidRDefault="00603D85">
      <w:pPr>
        <w:pStyle w:val="ConsPlusNormal"/>
        <w:ind w:firstLine="540"/>
        <w:jc w:val="both"/>
      </w:pPr>
    </w:p>
    <w:p w:rsidR="00603D85" w:rsidRDefault="00603D85">
      <w:pPr>
        <w:pStyle w:val="ConsPlusNormal"/>
        <w:ind w:firstLine="540"/>
        <w:jc w:val="both"/>
      </w:pPr>
      <w:r>
        <w:t>1. На вооружении спасательных воинских формирований федерального органа исполнительной власти, уполномоченного на решение задач в области гражданской обороны, находится специальная техника, а также боевое ручное стрелковое и холодное оружие.</w:t>
      </w:r>
    </w:p>
    <w:p w:rsidR="00603D85" w:rsidRDefault="00603D85">
      <w:pPr>
        <w:pStyle w:val="ConsPlusNormal"/>
        <w:ind w:firstLine="540"/>
        <w:jc w:val="both"/>
      </w:pPr>
      <w:r>
        <w:t>2. Военнослужащим спасательных воинских формирований федерального органа исполнительной власти, уполномоченного на решение задач в области гражданской обороны, выдаются удостоверения личности установленного образца, подтверждающие их статус, и международные отличительные знаки гражданской обороны.</w:t>
      </w:r>
    </w:p>
    <w:p w:rsidR="00603D85" w:rsidRDefault="00603D85">
      <w:pPr>
        <w:pStyle w:val="ConsPlusNormal"/>
        <w:ind w:firstLine="540"/>
        <w:jc w:val="both"/>
      </w:pPr>
      <w:r>
        <w:t>3. Военнослужащие спасательных воинских формирований федерального органа исполнительной власти, уполномоченного на решение задач в области гражданской обороны, могут проходить службу на воинских должностях или не на воинских должностях в указанном федеральном органе исполнительной власти, его территориальных органах и организациях.</w:t>
      </w:r>
    </w:p>
    <w:p w:rsidR="00603D85" w:rsidRDefault="00603D85">
      <w:pPr>
        <w:pStyle w:val="ConsPlusNormal"/>
        <w:ind w:firstLine="540"/>
        <w:jc w:val="both"/>
      </w:pPr>
      <w:r>
        <w:t>4. Деятельность спасательных воинских формирований федерального органа исполнительной власти, уполномоченного на решение задач в области гражданской обороны, комплектование их военнослужащими и гражданским персоналом (федеральными государственными гражданскими служащими и работниками), социальная защита военнослужащих и членов их семей, а также финансирование деятельности указанных воинских формирований осуществляется в соответствии с законодательством Российской Федерации.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05" w:history="1">
        <w:r>
          <w:rPr>
            <w:color w:val="0000FF"/>
          </w:rPr>
          <w:t>закона</w:t>
        </w:r>
      </w:hyperlink>
      <w:r>
        <w:t xml:space="preserve"> от 23.12.2010 N 377-ФЗ)</w:t>
      </w:r>
    </w:p>
    <w:p w:rsidR="00603D85" w:rsidRDefault="00603D85">
      <w:pPr>
        <w:pStyle w:val="ConsPlusNormal"/>
        <w:ind w:firstLine="540"/>
        <w:jc w:val="both"/>
      </w:pPr>
      <w:r>
        <w:t xml:space="preserve">5. </w:t>
      </w:r>
      <w:proofErr w:type="gramStart"/>
      <w:r>
        <w:t xml:space="preserve">Деятельность спасательных воинских формирований федерального органа исполнительной власти, уполномоченного на решение задач в области гражданской обороны, осуществляется с момента объявления состояния войны, фактического начала военных действий или введения Президентом Российской Федерации военного положения на территории Российской Федерации или в отдельных ее местностях, а также в мирное время при стихийных бедствиях, эпидемиях, эпизоотиях, крупных авариях, катастрофах, ставящих под угрозу здоровье </w:t>
      </w:r>
      <w:r>
        <w:lastRenderedPageBreak/>
        <w:t>населения</w:t>
      </w:r>
      <w:proofErr w:type="gramEnd"/>
      <w:r>
        <w:t xml:space="preserve"> и требующих проведения аварийно-спасательных и других неотложных работ.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 xml:space="preserve">Статья 17. Утратила силу. - Федеральный </w:t>
      </w:r>
      <w:hyperlink r:id="rId106" w:history="1">
        <w:r>
          <w:rPr>
            <w:color w:val="0000FF"/>
          </w:rPr>
          <w:t>закон</w:t>
        </w:r>
      </w:hyperlink>
      <w:r>
        <w:t xml:space="preserve"> от 22.08.2004 N 122-ФЗ.</w:t>
      </w:r>
    </w:p>
    <w:p w:rsidR="00603D85" w:rsidRDefault="00603D85">
      <w:pPr>
        <w:pStyle w:val="ConsPlusNormal"/>
      </w:pPr>
    </w:p>
    <w:p w:rsidR="00603D85" w:rsidRDefault="00603D85">
      <w:pPr>
        <w:pStyle w:val="ConsPlusTitle"/>
        <w:jc w:val="center"/>
      </w:pPr>
      <w:r>
        <w:t>Глава VI. ЗАКЛЮЧИТЕЛЬНЫЕ ПОЛОЖЕНИЯ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18. Финансирование мероприятий по гражданской обороне и защите населения</w:t>
      </w:r>
    </w:p>
    <w:p w:rsidR="00603D85" w:rsidRDefault="00603D85">
      <w:pPr>
        <w:pStyle w:val="ConsPlusNormal"/>
        <w:ind w:firstLine="540"/>
        <w:jc w:val="both"/>
      </w:pPr>
      <w:r>
        <w:t xml:space="preserve">(в ред. Федерального </w:t>
      </w:r>
      <w:hyperlink r:id="rId107" w:history="1">
        <w:r>
          <w:rPr>
            <w:color w:val="0000FF"/>
          </w:rPr>
          <w:t>закона</w:t>
        </w:r>
      </w:hyperlink>
      <w:r>
        <w:t xml:space="preserve"> от 22.08.2004 N 122-ФЗ)</w:t>
      </w:r>
    </w:p>
    <w:p w:rsidR="00603D85" w:rsidRDefault="00603D85">
      <w:pPr>
        <w:pStyle w:val="ConsPlusNormal"/>
        <w:ind w:firstLine="540"/>
        <w:jc w:val="both"/>
      </w:pPr>
    </w:p>
    <w:p w:rsidR="00603D85" w:rsidRDefault="00603D85">
      <w:pPr>
        <w:pStyle w:val="ConsPlusNormal"/>
        <w:ind w:firstLine="540"/>
        <w:jc w:val="both"/>
      </w:pPr>
      <w:r>
        <w:t>1. Обеспечение мероприятий по гражданской обороне и защите населения, осуществляемых федеральными органами исполнительной власти, в том числе содержание спасательных воинских формирований федерального органа исполнительной власти, уполномоченного на решение задач в области гражданской обороны, является расходным обязательством Российской Федерации.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 в ред. Федерального </w:t>
      </w:r>
      <w:hyperlink r:id="rId108" w:history="1">
        <w:r>
          <w:rPr>
            <w:color w:val="0000FF"/>
          </w:rPr>
          <w:t>закона</w:t>
        </w:r>
      </w:hyperlink>
      <w:r>
        <w:t xml:space="preserve"> от 27.07.2010 N 223-ФЗ)</w:t>
      </w:r>
    </w:p>
    <w:p w:rsidR="00603D85" w:rsidRDefault="00603D85">
      <w:pPr>
        <w:pStyle w:val="ConsPlusNormal"/>
        <w:ind w:firstLine="540"/>
        <w:jc w:val="both"/>
      </w:pPr>
      <w:r>
        <w:t>2. Обеспечение мероприятий регионального уровня по гражданской обороне, защите населения и территорий субъектов Российской Федерации является расходным обязательством субъекта Российской Федерации.</w:t>
      </w:r>
    </w:p>
    <w:p w:rsidR="00603D85" w:rsidRDefault="00603D85">
      <w:pPr>
        <w:pStyle w:val="ConsPlusNormal"/>
        <w:ind w:firstLine="540"/>
        <w:jc w:val="both"/>
      </w:pPr>
      <w:r>
        <w:t>3. Обеспечение мероприятий местного уровня по гражданской обороне, защите населения и территорий муниципального округа является расходным обязательством муниципального образования.</w:t>
      </w:r>
    </w:p>
    <w:p w:rsidR="00603D85" w:rsidRDefault="00603D85">
      <w:pPr>
        <w:pStyle w:val="ConsPlusNormal"/>
        <w:ind w:firstLine="540"/>
        <w:jc w:val="both"/>
      </w:pPr>
      <w:r>
        <w:t>4. Обеспечение мероприятий по гражданской обороне, проводимых организациями, осуществляется за счет средств организаций.</w:t>
      </w:r>
    </w:p>
    <w:p w:rsidR="00603D85" w:rsidRDefault="00603D8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введен Федеральным </w:t>
      </w:r>
      <w:hyperlink r:id="rId109" w:history="1">
        <w:r>
          <w:rPr>
            <w:color w:val="0000FF"/>
          </w:rPr>
          <w:t>законом</w:t>
        </w:r>
      </w:hyperlink>
      <w:r>
        <w:t xml:space="preserve"> от 19.06.2007 N 103-ФЗ)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19. Ответственность за нарушение законодательства Российской Федерации в области гражданской обороны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 xml:space="preserve">Неисполнение должностными лицами и гражданами Российской Федерации обязанностей в области гражданской обороны влечет ответственность в соответствии с </w:t>
      </w:r>
      <w:hyperlink r:id="rId11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Статья 20. Вступление в силу настоящего Федерального закона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ind w:firstLine="540"/>
        <w:jc w:val="both"/>
      </w:pPr>
      <w:r>
        <w:t>1. Настоящий Федеральный закон вступает в силу со дня его официального опубликования.</w:t>
      </w:r>
    </w:p>
    <w:p w:rsidR="00603D85" w:rsidRDefault="00603D85">
      <w:pPr>
        <w:pStyle w:val="ConsPlusNormal"/>
        <w:ind w:firstLine="540"/>
        <w:jc w:val="both"/>
      </w:pPr>
      <w:r>
        <w:t>2. Иные нормативные правовые акты Российской Федерации подлежат приведению в соответствие с настоящим Федеральным законом.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  <w:jc w:val="right"/>
      </w:pPr>
      <w:r>
        <w:t>Президент</w:t>
      </w:r>
    </w:p>
    <w:p w:rsidR="00603D85" w:rsidRDefault="00603D85">
      <w:pPr>
        <w:pStyle w:val="ConsPlusNormal"/>
        <w:jc w:val="right"/>
      </w:pPr>
      <w:r>
        <w:t>Российской Федерации</w:t>
      </w:r>
    </w:p>
    <w:p w:rsidR="00603D85" w:rsidRDefault="00603D85">
      <w:pPr>
        <w:pStyle w:val="ConsPlusNormal"/>
        <w:jc w:val="right"/>
      </w:pPr>
      <w:r>
        <w:t>Б.ЕЛЬЦИН</w:t>
      </w:r>
    </w:p>
    <w:p w:rsidR="00603D85" w:rsidRDefault="00603D85">
      <w:pPr>
        <w:pStyle w:val="ConsPlusNormal"/>
      </w:pPr>
      <w:r>
        <w:t>Москва, Кремль</w:t>
      </w:r>
    </w:p>
    <w:p w:rsidR="00603D85" w:rsidRDefault="00603D85">
      <w:pPr>
        <w:pStyle w:val="ConsPlusNormal"/>
      </w:pPr>
      <w:r>
        <w:t>12 февраля 1998 года</w:t>
      </w:r>
    </w:p>
    <w:p w:rsidR="00603D85" w:rsidRDefault="00603D85">
      <w:pPr>
        <w:pStyle w:val="ConsPlusNormal"/>
      </w:pPr>
      <w:r>
        <w:t>N 28-ФЗ</w:t>
      </w:r>
    </w:p>
    <w:p w:rsidR="00603D85" w:rsidRDefault="00603D85">
      <w:pPr>
        <w:pStyle w:val="ConsPlusNormal"/>
      </w:pPr>
    </w:p>
    <w:p w:rsidR="00603D85" w:rsidRDefault="00603D85">
      <w:pPr>
        <w:pStyle w:val="ConsPlusNormal"/>
      </w:pPr>
    </w:p>
    <w:p w:rsidR="00603D85" w:rsidRDefault="00603D8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195E" w:rsidRDefault="0033195E">
      <w:bookmarkStart w:id="0" w:name="_GoBack"/>
      <w:bookmarkEnd w:id="0"/>
    </w:p>
    <w:sectPr w:rsidR="0033195E" w:rsidSect="00096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D85"/>
    <w:rsid w:val="0033195E"/>
    <w:rsid w:val="0060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3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3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03D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3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3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03D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A16F76D1ADEB267159BC5F316EB0717AF61B71C9E7004839EA3AB3A7A2D3D6DE162677A2E9B1530D50Q6L" TargetMode="External"/><Relationship Id="rId21" Type="http://schemas.openxmlformats.org/officeDocument/2006/relationships/hyperlink" Target="consultantplus://offline/ref=A16F76D1ADEB267159BC5F316EB0717AF61676C4E2044839EA3AB3A7A2D3D6DE162677A2E9B1530D50Q1L" TargetMode="External"/><Relationship Id="rId42" Type="http://schemas.openxmlformats.org/officeDocument/2006/relationships/hyperlink" Target="consultantplus://offline/ref=A16F76D1ADEB267159BC5F316EB0717AF61B77C8E0014839EA3AB3A7A2D3D6DE162677A2E9B1530D50Q2L" TargetMode="External"/><Relationship Id="rId47" Type="http://schemas.openxmlformats.org/officeDocument/2006/relationships/hyperlink" Target="consultantplus://offline/ref=A16F76D1ADEB267159BC5F316EB0717AF61B73C5E30F4839EA3AB3A7A2D3D6DE162677A2E9B1530C50QBL" TargetMode="External"/><Relationship Id="rId63" Type="http://schemas.openxmlformats.org/officeDocument/2006/relationships/hyperlink" Target="consultantplus://offline/ref=A16F76D1ADEB267159BC5F316EB0717AF61B71C9E7004839EA3AB3A7A2D3D6DE162677A2E9B1530850Q0L" TargetMode="External"/><Relationship Id="rId68" Type="http://schemas.openxmlformats.org/officeDocument/2006/relationships/hyperlink" Target="consultantplus://offline/ref=A16F76D1ADEB267159BC5F316EB0717AF61B71C9E7004839EA3AB3A7A2D3D6DE162677A2E9B1530850Q5L" TargetMode="External"/><Relationship Id="rId84" Type="http://schemas.openxmlformats.org/officeDocument/2006/relationships/hyperlink" Target="consultantplus://offline/ref=A16F76D1ADEB267159BC5F316EB0717AF61A77C3E30E4839EA3AB3A7A2D3D6DE162677A2E9B5500950Q6L" TargetMode="External"/><Relationship Id="rId89" Type="http://schemas.openxmlformats.org/officeDocument/2006/relationships/hyperlink" Target="consultantplus://offline/ref=A16F76D1ADEB267159BC5F316EB0717AF21675C2E20C1533E263BFA5A5DC89C9116F7BA3E9B15750QBL" TargetMode="External"/><Relationship Id="rId112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16F76D1ADEB267159BC5F316EB0717AF61A71C4E6064839EA3AB3A7A2D3D6DE162677A2E9B1530450Q4L" TargetMode="External"/><Relationship Id="rId29" Type="http://schemas.openxmlformats.org/officeDocument/2006/relationships/hyperlink" Target="consultantplus://offline/ref=A16F76D1ADEB267159BC5F316EB0717AF21675C2E20C1533E263BFA5A5DC89C9116F7BA3E9B15150Q9L" TargetMode="External"/><Relationship Id="rId107" Type="http://schemas.openxmlformats.org/officeDocument/2006/relationships/hyperlink" Target="consultantplus://offline/ref=A16F76D1ADEB267159BC5F316EB0717AF61A77C3E30E4839EA3AB3A7A2D3D6DE162677A2E9B5500B50Q5L" TargetMode="External"/><Relationship Id="rId11" Type="http://schemas.openxmlformats.org/officeDocument/2006/relationships/hyperlink" Target="consultantplus://offline/ref=A16F76D1ADEB267159BC5F316EB0717AF61373C1E5014839EA3AB3A7A2D3D6DE162677A2E9B1530E50Q2L" TargetMode="External"/><Relationship Id="rId24" Type="http://schemas.openxmlformats.org/officeDocument/2006/relationships/hyperlink" Target="consultantplus://offline/ref=A16F76D1ADEB267159BC5F316EB0717AF61A71C4E6064839EA3AB3A7A2D3D6DE162677A2E9B1530450Q5L" TargetMode="External"/><Relationship Id="rId32" Type="http://schemas.openxmlformats.org/officeDocument/2006/relationships/hyperlink" Target="consultantplus://offline/ref=A16F76D1ADEB267159BC5F316EB0717AF21675C2E20C1533E263BFA5A5DC89C9116F7BA3E9B15150QAL" TargetMode="External"/><Relationship Id="rId37" Type="http://schemas.openxmlformats.org/officeDocument/2006/relationships/hyperlink" Target="consultantplus://offline/ref=A16F76D1ADEB267159BC5F316EB0717AF61B72C2E7034839EA3AB3A7A2D3D6DE162677A2E9B1520D50Q2L" TargetMode="External"/><Relationship Id="rId40" Type="http://schemas.openxmlformats.org/officeDocument/2006/relationships/hyperlink" Target="consultantplus://offline/ref=A16F76D1ADEB267159BC5F316EB0717AF61373C1E5014839EA3AB3A7A2D3D6DE162677A2E9B1530E50Q3L" TargetMode="External"/><Relationship Id="rId45" Type="http://schemas.openxmlformats.org/officeDocument/2006/relationships/hyperlink" Target="consultantplus://offline/ref=A16F76D1ADEB267159BC5F316EB0717AF21675C2E20C1533E263BFA5A5DC89C9116F7BA3E9B15150QBL" TargetMode="External"/><Relationship Id="rId53" Type="http://schemas.openxmlformats.org/officeDocument/2006/relationships/hyperlink" Target="consultantplus://offline/ref=A16F76D1ADEB267159BC5F316EB0717AF61676C4E2044839EA3AB3A7A2D3D6DE162677A2E9B1530D50Q7L" TargetMode="External"/><Relationship Id="rId58" Type="http://schemas.openxmlformats.org/officeDocument/2006/relationships/hyperlink" Target="consultantplus://offline/ref=A16F76D1ADEB267159BC5F316EB0717AF61A77C3E30E4839EA3AB3A7A2D3D6DE162677A2E9B5500F50Q7L" TargetMode="External"/><Relationship Id="rId66" Type="http://schemas.openxmlformats.org/officeDocument/2006/relationships/hyperlink" Target="consultantplus://offline/ref=A16F76D1ADEB267159BC5F316EB0717AF61B71C9E7004839EA3AB3A7A2D3D6DE162677A2E9B1530850Q6L" TargetMode="External"/><Relationship Id="rId74" Type="http://schemas.openxmlformats.org/officeDocument/2006/relationships/hyperlink" Target="consultantplus://offline/ref=A16F76D1ADEB267159BC5F316EB0717AF61B71C9E7004839EA3AB3A7A2D3D6DE162677A2E9B1530950Q2L" TargetMode="External"/><Relationship Id="rId79" Type="http://schemas.openxmlformats.org/officeDocument/2006/relationships/hyperlink" Target="consultantplus://offline/ref=A16F76D1ADEB267159BC5F316EB0717AF61475C5EF004839EA3AB3A7A2D3D6DE162677A2E9B1530C50QBL" TargetMode="External"/><Relationship Id="rId87" Type="http://schemas.openxmlformats.org/officeDocument/2006/relationships/hyperlink" Target="consultantplus://offline/ref=A16F76D1ADEB267159BC5F316EB0717AF61A77C3E30E4839EA3AB3A7A2D3D6DE162677A2E9B5500950Q5L" TargetMode="External"/><Relationship Id="rId102" Type="http://schemas.openxmlformats.org/officeDocument/2006/relationships/hyperlink" Target="consultantplus://offline/ref=A16F76D1ADEB267159BC5F316EB0717AF61676C4E2044839EA3AB3A7A2D3D6DE162677A2E9B1530F50Q3L" TargetMode="External"/><Relationship Id="rId110" Type="http://schemas.openxmlformats.org/officeDocument/2006/relationships/hyperlink" Target="consultantplus://offline/ref=A16F76D1ADEB267159BC5F316EB0717AF61A77C4EE004839EA3AB3A7A2D3D6DE162677A2E9B0540F50Q1L" TargetMode="External"/><Relationship Id="rId5" Type="http://schemas.openxmlformats.org/officeDocument/2006/relationships/hyperlink" Target="http://www.consultant.ru" TargetMode="External"/><Relationship Id="rId61" Type="http://schemas.openxmlformats.org/officeDocument/2006/relationships/hyperlink" Target="consultantplus://offline/ref=A16F76D1ADEB267159BC5F316EB0717AF61B71C9E7004839EA3AB3A7A2D3D6DE162677A2E9B1530850Q3L" TargetMode="External"/><Relationship Id="rId82" Type="http://schemas.openxmlformats.org/officeDocument/2006/relationships/hyperlink" Target="consultantplus://offline/ref=A16F76D1ADEB267159BC5F316EB0717AF21675C2E20C1533E263BFA5A5DC89C9116F7BA3E9B15750Q9L" TargetMode="External"/><Relationship Id="rId90" Type="http://schemas.openxmlformats.org/officeDocument/2006/relationships/hyperlink" Target="consultantplus://offline/ref=A16F76D1ADEB267159BC5F316EB0717AF61A77C3E30E4839EA3AB3A7A2D3D6DE162677A2E9B5500A50Q2L" TargetMode="External"/><Relationship Id="rId95" Type="http://schemas.openxmlformats.org/officeDocument/2006/relationships/hyperlink" Target="consultantplus://offline/ref=A16F76D1ADEB267159BC5F316EB0717AF61777C1E5074839EA3AB3A7A2D3D6DE162677A2E9B1530F50Q2L" TargetMode="External"/><Relationship Id="rId19" Type="http://schemas.openxmlformats.org/officeDocument/2006/relationships/hyperlink" Target="consultantplus://offline/ref=A16F76D1ADEB267159BC5F316EB0717AF61B71C9E7004839EA3AB3A7A2D3D6DE162677A2E9B1530D50Q2L" TargetMode="External"/><Relationship Id="rId14" Type="http://schemas.openxmlformats.org/officeDocument/2006/relationships/hyperlink" Target="consultantplus://offline/ref=A16F76D1ADEB267159BC5F316EB0717AF61676C4E2044839EA3AB3A7A2D3D6DE162677A2E9B1530D50Q0L" TargetMode="External"/><Relationship Id="rId22" Type="http://schemas.openxmlformats.org/officeDocument/2006/relationships/hyperlink" Target="consultantplus://offline/ref=A16F76D1ADEB267159BC5F316EB0717AF61B71C9E7004839EA3AB3A7A2D3D6DE162677A2E9B1530D50Q3L" TargetMode="External"/><Relationship Id="rId27" Type="http://schemas.openxmlformats.org/officeDocument/2006/relationships/hyperlink" Target="consultantplus://offline/ref=A16F76D1ADEB267159BC5F316EB0717AF61B71C9E7004839EA3AB3A7A2D3D6DE162677A2E9B1530F50Q0L" TargetMode="External"/><Relationship Id="rId30" Type="http://schemas.openxmlformats.org/officeDocument/2006/relationships/hyperlink" Target="consultantplus://offline/ref=A16F76D1ADEB267159BC5F316EB0717AF61B71C9E7004839EA3AB3A7A2D3D6DE162677A2E9B1530F50Q1L" TargetMode="External"/><Relationship Id="rId35" Type="http://schemas.openxmlformats.org/officeDocument/2006/relationships/hyperlink" Target="consultantplus://offline/ref=A16F76D1ADEB267159BC5F316EB0717AF61A77C3E30E4839EA3AB3A7A2D3D6DE162677A2E9B5500F50Q1L" TargetMode="External"/><Relationship Id="rId43" Type="http://schemas.openxmlformats.org/officeDocument/2006/relationships/hyperlink" Target="consultantplus://offline/ref=A16F76D1ADEB267159BC5F316EB0717AF41A70C3E20C1533E263BFA5A5DC89C9116F7BA3E9B15250QDL" TargetMode="External"/><Relationship Id="rId48" Type="http://schemas.openxmlformats.org/officeDocument/2006/relationships/hyperlink" Target="consultantplus://offline/ref=A16F76D1ADEB267159BC5F316EB0717AF61174C2E5074839EA3AB3A7A2D3D6DE162677A2E9B1530C50QBL" TargetMode="External"/><Relationship Id="rId56" Type="http://schemas.openxmlformats.org/officeDocument/2006/relationships/hyperlink" Target="consultantplus://offline/ref=A16F76D1ADEB267159BC5F316EB0717AF61B71C9E7004839EA3AB3A7A2D3D6DE162677A2E9B1530F50Q4L" TargetMode="External"/><Relationship Id="rId64" Type="http://schemas.openxmlformats.org/officeDocument/2006/relationships/hyperlink" Target="consultantplus://offline/ref=A16F76D1ADEB267159BC5F316EB0717AF61778C5E00E4839EA3AB3A7A2D3D6DE162677A2E9B1530850Q4L" TargetMode="External"/><Relationship Id="rId69" Type="http://schemas.openxmlformats.org/officeDocument/2006/relationships/hyperlink" Target="consultantplus://offline/ref=A16F76D1ADEB267159BC5F316EB0717AF61778C5E00E4839EA3AB3A7A2D3D6DE162677A2E9B1530850QBL" TargetMode="External"/><Relationship Id="rId77" Type="http://schemas.openxmlformats.org/officeDocument/2006/relationships/hyperlink" Target="consultantplus://offline/ref=A16F76D1ADEB267159BC5F316EB0717AF61676C4E2044839EA3AB3A7A2D3D6DE162677A2E9B1530E50Q0L" TargetMode="External"/><Relationship Id="rId100" Type="http://schemas.openxmlformats.org/officeDocument/2006/relationships/hyperlink" Target="consultantplus://offline/ref=A16F76D1ADEB267159BC5F316EB0717AF61676C4E2044839EA3AB3A7A2D3D6DE162677A2E9B1530F50Q2L" TargetMode="External"/><Relationship Id="rId105" Type="http://schemas.openxmlformats.org/officeDocument/2006/relationships/hyperlink" Target="consultantplus://offline/ref=A16F76D1ADEB267159BC5F316EB0717AF61378C2E40E4839EA3AB3A7A2D3D6DE162677A2E9B1530F50Q2L" TargetMode="External"/><Relationship Id="rId8" Type="http://schemas.openxmlformats.org/officeDocument/2006/relationships/hyperlink" Target="consultantplus://offline/ref=A16F76D1ADEB267159BC5F316EB0717AF61A77C3E30E4839EA3AB3A7A2D3D6DE162677A2E9B5500E50Q1L" TargetMode="External"/><Relationship Id="rId51" Type="http://schemas.openxmlformats.org/officeDocument/2006/relationships/hyperlink" Target="consultantplus://offline/ref=A16F76D1ADEB267159BC5F316EB0717AF21675C2E20C1533E263BFA5A5DC89C9116F7BA3E9B15050QCL" TargetMode="External"/><Relationship Id="rId72" Type="http://schemas.openxmlformats.org/officeDocument/2006/relationships/hyperlink" Target="consultantplus://offline/ref=A16F76D1ADEB267159BC5F316EB0717AF61B71C9E7004839EA3AB3A7A2D3D6DE162677A2E9B1530850QBL" TargetMode="External"/><Relationship Id="rId80" Type="http://schemas.openxmlformats.org/officeDocument/2006/relationships/hyperlink" Target="consultantplus://offline/ref=A16F76D1ADEB267159BC5F316EB0717AF61676C4E2044839EA3AB3A7A2D3D6DE162677A2E9B1530E50Q1L" TargetMode="External"/><Relationship Id="rId85" Type="http://schemas.openxmlformats.org/officeDocument/2006/relationships/hyperlink" Target="consultantplus://offline/ref=A16F76D1ADEB267159BC5F316EB0717AF61A77C3E30E4839EA3AB3A7A2D3D6DE162677A2E9B5500950Q4L" TargetMode="External"/><Relationship Id="rId93" Type="http://schemas.openxmlformats.org/officeDocument/2006/relationships/hyperlink" Target="consultantplus://offline/ref=A16F76D1ADEB267159BC5F316EB0717AF61373C1E5014839EA3AB3A7A2D3D6DE162677A2E9B1530E50Q7L" TargetMode="External"/><Relationship Id="rId98" Type="http://schemas.openxmlformats.org/officeDocument/2006/relationships/hyperlink" Target="consultantplus://offline/ref=A16F76D1ADEB267159BC5F316EB0717AF61B72C2E7034839EA3AB3A7A2D3D6DE162677A2E9B1530F50Q2L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A16F76D1ADEB267159BC5F316EB0717AF61378C2E40E4839EA3AB3A7A2D3D6DE162677A2E9B1530E50QAL" TargetMode="External"/><Relationship Id="rId17" Type="http://schemas.openxmlformats.org/officeDocument/2006/relationships/hyperlink" Target="consultantplus://offline/ref=A16F76D1ADEB267159BC5F316EB0717AF61A77C3E30E4839EA3AB3A7A2D3D6DE162677A2E9B5500E50Q6L" TargetMode="External"/><Relationship Id="rId25" Type="http://schemas.openxmlformats.org/officeDocument/2006/relationships/hyperlink" Target="consultantplus://offline/ref=A16F76D1ADEB267159BC5F316EB0717AF61A71C4E6064839EA3AB3A7A2D3D6DE162677A2E9B1530450QBL" TargetMode="External"/><Relationship Id="rId33" Type="http://schemas.openxmlformats.org/officeDocument/2006/relationships/hyperlink" Target="consultantplus://offline/ref=A16F76D1ADEB267159BC5F316EB0717AF61A71C4E6064839EA3AB3A7A2D3D6DE162677A2E9B1530550Q2L" TargetMode="External"/><Relationship Id="rId38" Type="http://schemas.openxmlformats.org/officeDocument/2006/relationships/hyperlink" Target="consultantplus://offline/ref=A16F76D1ADEB267159BC5F316EB0717AF61B72C2E7034839EA3AB3A7A2D3D6DE162677A2E9B1530D50Q3L" TargetMode="External"/><Relationship Id="rId46" Type="http://schemas.openxmlformats.org/officeDocument/2006/relationships/hyperlink" Target="consultantplus://offline/ref=A16F76D1ADEB267159BC5F316EB0717AF61B71C9E7004839EA3AB3A7A2D3D6DE162677A2E9B1530F50Q6L" TargetMode="External"/><Relationship Id="rId59" Type="http://schemas.openxmlformats.org/officeDocument/2006/relationships/hyperlink" Target="consultantplus://offline/ref=A16F76D1ADEB267159BC5F316EB0717AF61676C4E2044839EA3AB3A7A2D3D6DE162677A2E9B1530D50Q5L" TargetMode="External"/><Relationship Id="rId67" Type="http://schemas.openxmlformats.org/officeDocument/2006/relationships/hyperlink" Target="consultantplus://offline/ref=A16F76D1ADEB267159BC5F316EB0717AF21675C2E20C1533E263BFA5A5DC89C9116F7BA3E9B15750QCL" TargetMode="External"/><Relationship Id="rId103" Type="http://schemas.openxmlformats.org/officeDocument/2006/relationships/hyperlink" Target="consultantplus://offline/ref=A16F76D1ADEB267159BC5F316EB0717AF61676C4E2044839EA3AB3A7A2D3D6DE162677A2E9B1530F50Q1L" TargetMode="External"/><Relationship Id="rId108" Type="http://schemas.openxmlformats.org/officeDocument/2006/relationships/hyperlink" Target="consultantplus://offline/ref=A16F76D1ADEB267159BC5F316EB0717AF61373C1E5014839EA3AB3A7A2D3D6DE162677A2E9B1530F50Q7L" TargetMode="External"/><Relationship Id="rId20" Type="http://schemas.openxmlformats.org/officeDocument/2006/relationships/hyperlink" Target="consultantplus://offline/ref=A16F76D1ADEB267159BC5F316EB0717AF61B77C8E0014839EA3AB3A7A2D3D6DE162677A2E9B1530D50Q2L" TargetMode="External"/><Relationship Id="rId41" Type="http://schemas.openxmlformats.org/officeDocument/2006/relationships/hyperlink" Target="consultantplus://offline/ref=A16F76D1ADEB267159BC5F316EB0717AF61378C2E40E4839EA3AB3A7A2D3D6DE162677A2E9B1530E50QBL" TargetMode="External"/><Relationship Id="rId54" Type="http://schemas.openxmlformats.org/officeDocument/2006/relationships/hyperlink" Target="consultantplus://offline/ref=A16F76D1ADEB267159BC5F316EB0717AF21675C2E20C1533E263BFA5A5DC89C9116F7BA3E9B15050QEL" TargetMode="External"/><Relationship Id="rId62" Type="http://schemas.openxmlformats.org/officeDocument/2006/relationships/hyperlink" Target="consultantplus://offline/ref=A16F76D1ADEB267159BC5F316EB0717AF61778C5E00E4839EA3AB3A7A2D3D6DE162677A2E9B1530850Q6L" TargetMode="External"/><Relationship Id="rId70" Type="http://schemas.openxmlformats.org/officeDocument/2006/relationships/hyperlink" Target="consultantplus://offline/ref=A16F76D1ADEB267159BC5F316EB0717AF61B71C9E7004839EA3AB3A7A2D3D6DE162677A2E9B1530850QAL" TargetMode="External"/><Relationship Id="rId75" Type="http://schemas.openxmlformats.org/officeDocument/2006/relationships/hyperlink" Target="consultantplus://offline/ref=A16F76D1ADEB267159BC5F316EB0717AF21675C2E20C1533E263BFA5A5DC89C9116F7BA3E9B15750QFL" TargetMode="External"/><Relationship Id="rId83" Type="http://schemas.openxmlformats.org/officeDocument/2006/relationships/hyperlink" Target="consultantplus://offline/ref=A16F76D1ADEB267159BC5F316EB0717AF61B71C9E7004839EA3AB3A7A2D3D6DE162677A2E9B1530950Q1L" TargetMode="External"/><Relationship Id="rId88" Type="http://schemas.openxmlformats.org/officeDocument/2006/relationships/hyperlink" Target="consultantplus://offline/ref=A16F76D1ADEB267159BC5F316EB0717AF61A77C3E30E4839EA3AB3A7A2D3D6DE162677A2E9B5500950QAL" TargetMode="External"/><Relationship Id="rId91" Type="http://schemas.openxmlformats.org/officeDocument/2006/relationships/hyperlink" Target="consultantplus://offline/ref=A16F76D1ADEB267159BC5F316EB0717AF61A77C3E30E4839EA3AB3A7A2D3D6DE162677A2E9B5500A50Q3L" TargetMode="External"/><Relationship Id="rId96" Type="http://schemas.openxmlformats.org/officeDocument/2006/relationships/hyperlink" Target="consultantplus://offline/ref=A16F76D1ADEB267159BC5F316EB0717AF61A77C3E30E4839EA3AB3A7A2D3D6DE162677A2E9B5500B50Q2L" TargetMode="External"/><Relationship Id="rId11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16F76D1ADEB267159BC5F316EB0717AF41A70C3E20C1533E263BFA5A5DC89C9116F7BA3E9B15350Q4L" TargetMode="External"/><Relationship Id="rId15" Type="http://schemas.openxmlformats.org/officeDocument/2006/relationships/hyperlink" Target="consultantplus://offline/ref=A16F76D1ADEB267159BC5F316EB0717AF61B71C9E7004839EA3AB3A7A2D3D6DE162677A2E9B1530C50QAL" TargetMode="External"/><Relationship Id="rId23" Type="http://schemas.openxmlformats.org/officeDocument/2006/relationships/hyperlink" Target="consultantplus://offline/ref=A16F76D1ADEB267159BC5F316EB0717AF61B71C9E7004839EA3AB3A7A2D3D6DE162677A2E9B1530D50Q1L" TargetMode="External"/><Relationship Id="rId28" Type="http://schemas.openxmlformats.org/officeDocument/2006/relationships/hyperlink" Target="consultantplus://offline/ref=A16F76D1ADEB267159BC5F316EB0717AF61A77C3E30E4839EA3AB3A7A2D3D6DE162677A2E9B5500F50Q0L" TargetMode="External"/><Relationship Id="rId36" Type="http://schemas.openxmlformats.org/officeDocument/2006/relationships/hyperlink" Target="consultantplus://offline/ref=A16F76D1ADEB267159BC5F316EB0717AF61A77C3E30E4839EA3AB3A7A2D3D6DE162677A2E9B5500F50Q1L" TargetMode="External"/><Relationship Id="rId49" Type="http://schemas.openxmlformats.org/officeDocument/2006/relationships/hyperlink" Target="consultantplus://offline/ref=A16F76D1ADEB267159BC5F316EB0717AF61A71C4E6064839EA3AB3A7A2D3D6DE162677A2E9B1530550Q4L" TargetMode="External"/><Relationship Id="rId57" Type="http://schemas.openxmlformats.org/officeDocument/2006/relationships/hyperlink" Target="consultantplus://offline/ref=A16F76D1ADEB267159BC5F316EB0717AF61B71C9E7004839EA3AB3A7A2D3D6DE162677A2E9B1530F50Q5L" TargetMode="External"/><Relationship Id="rId106" Type="http://schemas.openxmlformats.org/officeDocument/2006/relationships/hyperlink" Target="consultantplus://offline/ref=A16F76D1ADEB267159BC5F316EB0717AF61A77C3E30E4839EA3AB3A7A2D3D6DE162677A2E9B5500B50Q4L" TargetMode="External"/><Relationship Id="rId10" Type="http://schemas.openxmlformats.org/officeDocument/2006/relationships/hyperlink" Target="consultantplus://offline/ref=A16F76D1ADEB267159BC5F316EB0717AF61172C1E7054839EA3AB3A7A2D3D6DE162677A2E9B1530850QBL" TargetMode="External"/><Relationship Id="rId31" Type="http://schemas.openxmlformats.org/officeDocument/2006/relationships/hyperlink" Target="consultantplus://offline/ref=A16F76D1ADEB267159BC5F316EB0717AF61570C1EE0F4839EA3AB3A7A25DQ3L" TargetMode="External"/><Relationship Id="rId44" Type="http://schemas.openxmlformats.org/officeDocument/2006/relationships/hyperlink" Target="consultantplus://offline/ref=A16F76D1ADEB267159BC5F316EB0717AF61478C1E00F4839EA3AB3A7A2D3D6DE162677A2E9B1530C50QAL" TargetMode="External"/><Relationship Id="rId52" Type="http://schemas.openxmlformats.org/officeDocument/2006/relationships/hyperlink" Target="consultantplus://offline/ref=A16F76D1ADEB267159BC5F316EB0717AF21675C2E20C1533E263BFA5A5DC89C9116F7BA3E9B15050QDL" TargetMode="External"/><Relationship Id="rId60" Type="http://schemas.openxmlformats.org/officeDocument/2006/relationships/hyperlink" Target="consultantplus://offline/ref=A16F76D1ADEB267159BC5F316EB0717AF21675C2E20C1533E263BFA5A5DC89C9116F7BA3E9B15050QAL" TargetMode="External"/><Relationship Id="rId65" Type="http://schemas.openxmlformats.org/officeDocument/2006/relationships/hyperlink" Target="consultantplus://offline/ref=A16F76D1ADEB267159BC5F316EB0717AF61B71C9E7004839EA3AB3A7A2D3D6DE162677A2E9B1530850Q1L" TargetMode="External"/><Relationship Id="rId73" Type="http://schemas.openxmlformats.org/officeDocument/2006/relationships/hyperlink" Target="consultantplus://offline/ref=A16F76D1ADEB267159BC5F316EB0717AF61676C4E2044839EA3AB3A7A2D3D6DE162677A2E9B1530D50QBL" TargetMode="External"/><Relationship Id="rId78" Type="http://schemas.openxmlformats.org/officeDocument/2006/relationships/hyperlink" Target="consultantplus://offline/ref=A16F76D1ADEB267159BC5F316EB0717AF61B73C1E7074839EA3AB3A7A2D3D6DE162677A2EF5BQ2L" TargetMode="External"/><Relationship Id="rId81" Type="http://schemas.openxmlformats.org/officeDocument/2006/relationships/hyperlink" Target="consultantplus://offline/ref=A16F76D1ADEB267159BC5F316EB0717AF61676C4E2044839EA3AB3A7A2D3D6DE162677A2E9B1530E50Q5L" TargetMode="External"/><Relationship Id="rId86" Type="http://schemas.openxmlformats.org/officeDocument/2006/relationships/hyperlink" Target="consultantplus://offline/ref=A16F76D1ADEB267159BC5F316EB0717AF61A70C2E40E4839EA3AB3A7A2D3D6DE162677A2E9B1530C50QBL" TargetMode="External"/><Relationship Id="rId94" Type="http://schemas.openxmlformats.org/officeDocument/2006/relationships/hyperlink" Target="consultantplus://offline/ref=A16F76D1ADEB267159BC5F316EB0717AF61A71C4E6064839EA3AB3A7A2D3D6DE162677A2E9B1530550QBL" TargetMode="External"/><Relationship Id="rId99" Type="http://schemas.openxmlformats.org/officeDocument/2006/relationships/hyperlink" Target="consultantplus://offline/ref=A16F76D1ADEB267159BC5F316EB0717AF61373C1E5014839EA3AB3A7A2D3D6DE162677A2E9B1530E50Q4L" TargetMode="External"/><Relationship Id="rId101" Type="http://schemas.openxmlformats.org/officeDocument/2006/relationships/hyperlink" Target="consultantplus://offline/ref=A16F76D1ADEB267159BC5F316EB0717AF61778C7E2034839EA3AB3A7A2D3D6DE162677A2E9B1530450Q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16F76D1ADEB267159BC5F316EB0717AF21675C2E20C1533E263BFA5A5DC89C9116F7BA3E9B15350Q5L" TargetMode="External"/><Relationship Id="rId13" Type="http://schemas.openxmlformats.org/officeDocument/2006/relationships/hyperlink" Target="consultantplus://offline/ref=A16F76D1ADEB267159BC5F316EB0717AF61778C5E00E4839EA3AB3A7A2D3D6DE162677A2E9B1530F50QBL" TargetMode="External"/><Relationship Id="rId18" Type="http://schemas.openxmlformats.org/officeDocument/2006/relationships/hyperlink" Target="consultantplus://offline/ref=A16F76D1ADEB267159BC5F316EB0717AF21675C2E20C1533E263BFA5A5DC89C9116F7BA3E9B15250QCL" TargetMode="External"/><Relationship Id="rId39" Type="http://schemas.openxmlformats.org/officeDocument/2006/relationships/hyperlink" Target="consultantplus://offline/ref=A16F76D1ADEB267159BC5F316EB0717AF61B72C2E7034839EA3AB3A7A2D3D6DE162677A2E9B1530F50Q2L" TargetMode="External"/><Relationship Id="rId109" Type="http://schemas.openxmlformats.org/officeDocument/2006/relationships/hyperlink" Target="consultantplus://offline/ref=A16F76D1ADEB267159BC5F316EB0717AF21675C2E20C1533E263BFA5A5DC89C9116F7BA3E9B15750Q4L" TargetMode="External"/><Relationship Id="rId34" Type="http://schemas.openxmlformats.org/officeDocument/2006/relationships/hyperlink" Target="consultantplus://offline/ref=A16F76D1ADEB267159BC5F316EB0717AF41A70C3E20C1533E263BFA5A5DC89C9116F7BA3E9B15350Q5L" TargetMode="External"/><Relationship Id="rId50" Type="http://schemas.openxmlformats.org/officeDocument/2006/relationships/hyperlink" Target="consultantplus://offline/ref=A16F76D1ADEB267159BC5F316EB0717AF61A77C3E30E4839EA3AB3A7A2D3D6DE162677A2E9B5500F50Q6L" TargetMode="External"/><Relationship Id="rId55" Type="http://schemas.openxmlformats.org/officeDocument/2006/relationships/hyperlink" Target="consultantplus://offline/ref=A16F76D1ADEB267159BC5F316EB0717AF61778C5E00E4839EA3AB3A7A2D3D6DE162677A2E9B1530850Q2L" TargetMode="External"/><Relationship Id="rId76" Type="http://schemas.openxmlformats.org/officeDocument/2006/relationships/hyperlink" Target="consultantplus://offline/ref=A16F76D1ADEB267159BC5F316EB0717AF61B71C9E7004839EA3AB3A7A2D3D6DE162677A2E9B1530950Q0L" TargetMode="External"/><Relationship Id="rId97" Type="http://schemas.openxmlformats.org/officeDocument/2006/relationships/hyperlink" Target="consultantplus://offline/ref=A16F76D1ADEB267159BC5F316EB0717AF61A77C3E30E4839EA3AB3A7A2D3D6DE162677A2E9B5500B50Q1L" TargetMode="External"/><Relationship Id="rId104" Type="http://schemas.openxmlformats.org/officeDocument/2006/relationships/hyperlink" Target="consultantplus://offline/ref=A16F76D1ADEB267159BC5F316EB0717AF61373C1E5014839EA3AB3A7A2D3D6DE162677A2E9B1530E50QAL" TargetMode="External"/><Relationship Id="rId7" Type="http://schemas.openxmlformats.org/officeDocument/2006/relationships/hyperlink" Target="consultantplus://offline/ref=A16F76D1ADEB267159BC5F316EB0717AF31B71C1E60C1533E263BFA5A5DC89C9116F7BA3E9B15350Q4L" TargetMode="External"/><Relationship Id="rId71" Type="http://schemas.openxmlformats.org/officeDocument/2006/relationships/hyperlink" Target="consultantplus://offline/ref=A16F76D1ADEB267159BC5F316EB0717AF61778C5E00E4839EA3AB3A7A2D3D6DE162677A2E9B1530950Q3L" TargetMode="External"/><Relationship Id="rId92" Type="http://schemas.openxmlformats.org/officeDocument/2006/relationships/hyperlink" Target="consultantplus://offline/ref=A16F76D1ADEB267159BC5F316EB0717AF61373C1E5014839EA3AB3A7A2D3D6DE162677A2E9B1530E50Q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6720</Words>
  <Characters>38308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 и ЧС</dc:creator>
  <cp:lastModifiedBy>ГО и ЧС</cp:lastModifiedBy>
  <cp:revision>1</cp:revision>
  <dcterms:created xsi:type="dcterms:W3CDTF">2016-06-06T11:16:00Z</dcterms:created>
  <dcterms:modified xsi:type="dcterms:W3CDTF">2016-06-06T11:20:00Z</dcterms:modified>
</cp:coreProperties>
</file>