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279" w:rsidRDefault="00806279" w:rsidP="0080627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806279" w:rsidRPr="00B6054A" w:rsidRDefault="00806279" w:rsidP="0080627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06279" w:rsidRPr="00B6054A" w:rsidRDefault="00801814" w:rsidP="0080627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ПЕРВЫЙ </w:t>
      </w:r>
      <w:r w:rsidR="00806279"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06279" w:rsidRPr="00B6054A" w:rsidRDefault="00806279" w:rsidP="00806279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</w:t>
      </w:r>
      <w:r w:rsidR="00801814">
        <w:rPr>
          <w:rFonts w:eastAsia="Calibri"/>
          <w:i/>
          <w:sz w:val="24"/>
          <w:szCs w:val="24"/>
          <w:lang w:val="ru-RU" w:bidi="ar-SA"/>
        </w:rPr>
        <w:t xml:space="preserve">                               </w:t>
      </w:r>
    </w:p>
    <w:p w:rsidR="00806279" w:rsidRDefault="00806279" w:rsidP="0080627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801814" w:rsidRPr="00B6054A" w:rsidRDefault="00540836" w:rsidP="0080627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proofErr w:type="spellStart"/>
      <w:r>
        <w:rPr>
          <w:rFonts w:eastAsia="Calibri"/>
          <w:sz w:val="24"/>
          <w:szCs w:val="24"/>
          <w:lang w:val="ru-RU" w:bidi="ar-SA"/>
        </w:rPr>
        <w:t>Бизунов</w:t>
      </w:r>
      <w:proofErr w:type="spellEnd"/>
      <w:r>
        <w:rPr>
          <w:rFonts w:eastAsia="Calibri"/>
          <w:sz w:val="24"/>
          <w:szCs w:val="24"/>
          <w:lang w:val="ru-RU" w:bidi="ar-SA"/>
        </w:rPr>
        <w:t xml:space="preserve"> Илья Давидович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806279" w:rsidRPr="00801814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1814" w:rsidRDefault="00806279" w:rsidP="00801814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</w:p>
          <w:p w:rsidR="00801814" w:rsidRPr="00801814" w:rsidRDefault="00801814" w:rsidP="00801814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801814" w:rsidRPr="00801814" w:rsidRDefault="00801814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u w:val="single"/>
                <w:lang w:val="ru-RU" w:bidi="ar-SA"/>
              </w:rPr>
            </w:pPr>
            <w:r w:rsidRPr="0080181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Муниципальное образование город </w:t>
            </w:r>
            <w:r w:rsidR="00952F1C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Ломоносов</w:t>
            </w:r>
          </w:p>
          <w:p w:rsidR="00806279" w:rsidRPr="00B6054A" w:rsidRDefault="00806279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06279" w:rsidRPr="00B6054A" w:rsidRDefault="00801814" w:rsidP="00952F1C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</w:t>
            </w:r>
            <w:r w:rsidR="004D0E38">
              <w:rPr>
                <w:rFonts w:eastAsia="Calibri"/>
                <w:i/>
                <w:sz w:val="24"/>
                <w:szCs w:val="24"/>
                <w:lang w:val="ru-RU" w:bidi="ar-SA"/>
              </w:rPr>
              <w:t>0810</w:t>
            </w:r>
            <w:r w:rsidR="00540836">
              <w:rPr>
                <w:rFonts w:eastAsia="Calibri"/>
                <w:i/>
                <w:sz w:val="24"/>
                <w:szCs w:val="24"/>
                <w:lang w:val="ru-RU" w:bidi="ar-SA"/>
              </w:rPr>
              <w:t>6</w:t>
            </w:r>
            <w:r w:rsidR="00952F1C">
              <w:rPr>
                <w:rFonts w:eastAsia="Calibri"/>
                <w:i/>
                <w:sz w:val="24"/>
                <w:szCs w:val="24"/>
                <w:lang w:val="ru-RU" w:bidi="ar-SA"/>
              </w:rPr>
              <w:t>5500900</w:t>
            </w:r>
            <w:r w:rsidR="00540836">
              <w:rPr>
                <w:rFonts w:eastAsia="Calibri"/>
                <w:i/>
                <w:sz w:val="24"/>
                <w:szCs w:val="24"/>
                <w:lang w:val="ru-RU" w:bidi="ar-SA"/>
              </w:rPr>
              <w:t>1527</w:t>
            </w:r>
          </w:p>
        </w:tc>
      </w:tr>
      <w:tr w:rsidR="00806279" w:rsidRPr="00B6054A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806279" w:rsidRPr="00801814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801814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801814">
              <w:rPr>
                <w:rFonts w:eastAsia="Calibri"/>
                <w:sz w:val="24"/>
                <w:szCs w:val="24"/>
                <w:lang w:val="ru-RU" w:bidi="ar-SA"/>
              </w:rPr>
              <w:t>03.07.</w:t>
            </w:r>
            <w:r w:rsidR="00952F1C">
              <w:rPr>
                <w:rFonts w:eastAsia="Calibri"/>
                <w:sz w:val="24"/>
                <w:szCs w:val="24"/>
                <w:lang w:val="ru-RU" w:bidi="ar-SA"/>
              </w:rPr>
              <w:t>20</w:t>
            </w:r>
            <w:r w:rsidR="00801814">
              <w:rPr>
                <w:rFonts w:eastAsia="Calibri"/>
                <w:sz w:val="24"/>
                <w:szCs w:val="24"/>
                <w:lang w:val="ru-RU" w:bidi="ar-SA"/>
              </w:rPr>
              <w:t>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06279" w:rsidRPr="00801814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06279" w:rsidRPr="00801814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540836" w:rsidP="00801814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540836" w:rsidP="0080181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540836" w:rsidP="0080181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1814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1814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1814" w:rsidP="000D120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законодательством,подпадающих</w:t>
            </w:r>
            <w:proofErr w:type="spellEnd"/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под действие п. 6 ст. 58 ФЗ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645E39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средства, выделенные кандидату выдвинувшим его избирательным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540836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</w:t>
            </w:r>
            <w:r w:rsidR="000D1208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540836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</w:t>
            </w:r>
            <w:r w:rsidR="000D1208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bookmarkStart w:id="0" w:name="_GoBack"/>
        <w:bookmarkEnd w:id="0"/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0D1208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540836" w:rsidP="000D1208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06279" w:rsidRPr="00B6054A" w:rsidRDefault="00806279" w:rsidP="00806279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806279" w:rsidRPr="00B6054A" w:rsidTr="00650C98">
        <w:trPr>
          <w:trHeight w:hRule="exact" w:val="284"/>
        </w:trPr>
        <w:tc>
          <w:tcPr>
            <w:tcW w:w="4831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06279" w:rsidRPr="00B6054A" w:rsidTr="00650C98">
        <w:trPr>
          <w:trHeight w:hRule="exact" w:val="586"/>
        </w:trPr>
        <w:tc>
          <w:tcPr>
            <w:tcW w:w="4831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806279" w:rsidRPr="006F7044" w:rsidRDefault="00806279" w:rsidP="0080627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594F51" w:rsidRDefault="00594F51"/>
    <w:sectPr w:rsidR="00594F51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D82" w:rsidRDefault="004D5D82" w:rsidP="00806279">
      <w:pPr>
        <w:spacing w:after="0" w:line="240" w:lineRule="auto"/>
      </w:pPr>
      <w:r>
        <w:separator/>
      </w:r>
    </w:p>
  </w:endnote>
  <w:endnote w:type="continuationSeparator" w:id="0">
    <w:p w:rsidR="004D5D82" w:rsidRDefault="004D5D82" w:rsidP="0080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D82" w:rsidRDefault="004D5D82" w:rsidP="00806279">
      <w:pPr>
        <w:spacing w:after="0" w:line="240" w:lineRule="auto"/>
      </w:pPr>
      <w:r>
        <w:separator/>
      </w:r>
    </w:p>
  </w:footnote>
  <w:footnote w:type="continuationSeparator" w:id="0">
    <w:p w:rsidR="004D5D82" w:rsidRDefault="004D5D82" w:rsidP="00806279">
      <w:pPr>
        <w:spacing w:after="0" w:line="240" w:lineRule="auto"/>
      </w:pPr>
      <w:r>
        <w:continuationSeparator/>
      </w:r>
    </w:p>
  </w:footnote>
  <w:footnote w:id="1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F69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1208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272BC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3077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0E38"/>
    <w:rsid w:val="004D1FCB"/>
    <w:rsid w:val="004D307C"/>
    <w:rsid w:val="004D5D82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4D8E"/>
    <w:rsid w:val="00526048"/>
    <w:rsid w:val="005344D4"/>
    <w:rsid w:val="005346A4"/>
    <w:rsid w:val="005360D5"/>
    <w:rsid w:val="0053630D"/>
    <w:rsid w:val="00536B92"/>
    <w:rsid w:val="0054018E"/>
    <w:rsid w:val="00540836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45E39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4DBE"/>
    <w:rsid w:val="00665091"/>
    <w:rsid w:val="00666A4C"/>
    <w:rsid w:val="00670434"/>
    <w:rsid w:val="00675C3F"/>
    <w:rsid w:val="006824EC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4667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E6B1F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078CF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0B08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E54"/>
    <w:rsid w:val="007F3B22"/>
    <w:rsid w:val="007F3C6F"/>
    <w:rsid w:val="007F5382"/>
    <w:rsid w:val="007F55D7"/>
    <w:rsid w:val="008009AA"/>
    <w:rsid w:val="00801814"/>
    <w:rsid w:val="0080256E"/>
    <w:rsid w:val="00802A84"/>
    <w:rsid w:val="00803CA1"/>
    <w:rsid w:val="00803DF8"/>
    <w:rsid w:val="00806279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7D5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2F1C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5F69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E5F36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069D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3681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713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4370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2B28E"/>
  <w15:docId w15:val="{0439C670-5F92-46E8-BFA8-D15F5A8DE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6279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806279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806279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80627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4D0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D0E38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Косой Переулок</cp:lastModifiedBy>
  <cp:revision>2</cp:revision>
  <cp:lastPrinted>2019-07-03T11:52:00Z</cp:lastPrinted>
  <dcterms:created xsi:type="dcterms:W3CDTF">2019-07-04T09:37:00Z</dcterms:created>
  <dcterms:modified xsi:type="dcterms:W3CDTF">2019-07-04T09:37:00Z</dcterms:modified>
</cp:coreProperties>
</file>