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851"/>
        <w:gridCol w:w="6910"/>
      </w:tblGrid>
      <w:tr w:rsidR="00C5636A" w:rsidTr="009D111C">
        <w:tc>
          <w:tcPr>
            <w:tcW w:w="6799" w:type="dxa"/>
          </w:tcPr>
          <w:p w:rsidR="00C5636A" w:rsidRDefault="00C5636A" w:rsidP="009D111C">
            <w:r>
              <w:t>СОГЛАСОВАНО</w:t>
            </w:r>
          </w:p>
          <w:p w:rsidR="00C5636A" w:rsidRDefault="00C5636A" w:rsidP="009D111C">
            <w:r>
              <w:t>Глава</w:t>
            </w:r>
            <w:r w:rsidR="00171EE4">
              <w:t xml:space="preserve"> местной</w:t>
            </w:r>
            <w:r>
              <w:t xml:space="preserve"> </w:t>
            </w:r>
            <w:r w:rsidR="00171EE4">
              <w:t>а</w:t>
            </w:r>
            <w:r>
              <w:t>дминистрации</w:t>
            </w:r>
          </w:p>
          <w:p w:rsidR="00C5636A" w:rsidRDefault="00171EE4" w:rsidP="009D111C">
            <w:r>
              <w:t>м</w:t>
            </w:r>
            <w:r w:rsidR="00C5636A">
              <w:t>униципального образования город Ломоносов</w:t>
            </w:r>
          </w:p>
          <w:p w:rsidR="00C5636A" w:rsidRDefault="00C5636A" w:rsidP="009D111C">
            <w:r>
              <w:t>____________</w:t>
            </w:r>
            <w:r w:rsidR="00F0187D">
              <w:t>________</w:t>
            </w:r>
            <w:proofErr w:type="spellStart"/>
            <w:r w:rsidR="00F0187D">
              <w:t>А.Н.Семенов</w:t>
            </w:r>
            <w:proofErr w:type="spellEnd"/>
          </w:p>
          <w:p w:rsidR="00C5636A" w:rsidRDefault="00C5636A" w:rsidP="009D111C">
            <w:r>
              <w:t>«______»_________________20___ г.</w:t>
            </w:r>
          </w:p>
        </w:tc>
        <w:tc>
          <w:tcPr>
            <w:tcW w:w="851" w:type="dxa"/>
          </w:tcPr>
          <w:p w:rsidR="00C5636A" w:rsidRDefault="00C5636A" w:rsidP="009D111C"/>
        </w:tc>
        <w:tc>
          <w:tcPr>
            <w:tcW w:w="6910" w:type="dxa"/>
          </w:tcPr>
          <w:p w:rsidR="00C5636A" w:rsidRDefault="00C5636A" w:rsidP="009D111C">
            <w:pPr>
              <w:jc w:val="right"/>
            </w:pPr>
            <w:r>
              <w:t>УТВЕРЖДАЮ</w:t>
            </w:r>
          </w:p>
          <w:p w:rsidR="00C5636A" w:rsidRDefault="00C5636A" w:rsidP="009D111C">
            <w:pPr>
              <w:jc w:val="right"/>
            </w:pPr>
          </w:p>
          <w:p w:rsidR="00C5636A" w:rsidRDefault="00C5636A" w:rsidP="009D111C">
            <w:pPr>
              <w:jc w:val="right"/>
            </w:pPr>
            <w:r>
              <w:t>Директор МКУ «Информационный центр»</w:t>
            </w:r>
          </w:p>
          <w:p w:rsidR="00C5636A" w:rsidRDefault="00C5636A" w:rsidP="009D111C">
            <w:pPr>
              <w:jc w:val="right"/>
            </w:pPr>
            <w:r>
              <w:t xml:space="preserve">________________И.О. </w:t>
            </w:r>
            <w:proofErr w:type="spellStart"/>
            <w:r>
              <w:t>Чечот</w:t>
            </w:r>
            <w:proofErr w:type="spellEnd"/>
          </w:p>
          <w:p w:rsidR="00C5636A" w:rsidRDefault="00C5636A" w:rsidP="009D111C">
            <w:pPr>
              <w:jc w:val="right"/>
            </w:pPr>
            <w:r>
              <w:t>«______»___________________20____ г.</w:t>
            </w:r>
          </w:p>
        </w:tc>
      </w:tr>
    </w:tbl>
    <w:p w:rsidR="00DF5B27" w:rsidRDefault="00DF5B27" w:rsidP="00DF5B27">
      <w:pPr>
        <w:spacing w:line="240" w:lineRule="exact"/>
        <w:jc w:val="both"/>
      </w:pPr>
    </w:p>
    <w:p w:rsidR="00DF5B27" w:rsidRDefault="00DF5B27" w:rsidP="00DF5B27">
      <w:pPr>
        <w:jc w:val="both"/>
      </w:pPr>
    </w:p>
    <w:p w:rsidR="00DF5B27" w:rsidRDefault="00DF5B27" w:rsidP="00DF5B27">
      <w:pPr>
        <w:jc w:val="both"/>
      </w:pPr>
    </w:p>
    <w:p w:rsidR="00DF5B27" w:rsidRPr="00C415EA" w:rsidRDefault="00DF5B27" w:rsidP="00DF5B27">
      <w:pPr>
        <w:jc w:val="center"/>
        <w:rPr>
          <w:b/>
          <w:bCs/>
          <w:sz w:val="28"/>
          <w:szCs w:val="28"/>
        </w:rPr>
      </w:pPr>
      <w:r w:rsidRPr="00C415EA">
        <w:rPr>
          <w:b/>
          <w:bCs/>
          <w:sz w:val="28"/>
          <w:szCs w:val="28"/>
        </w:rPr>
        <w:t>КОМПЛЕКСНЫЙ ПЛАН</w:t>
      </w:r>
    </w:p>
    <w:p w:rsidR="00DF5B27" w:rsidRPr="00C415EA" w:rsidRDefault="00DF5B27" w:rsidP="00DF5B27">
      <w:pPr>
        <w:jc w:val="center"/>
        <w:rPr>
          <w:b/>
          <w:bCs/>
          <w:sz w:val="28"/>
          <w:szCs w:val="28"/>
        </w:rPr>
      </w:pPr>
      <w:r w:rsidRPr="00C415EA">
        <w:rPr>
          <w:b/>
          <w:bCs/>
          <w:sz w:val="28"/>
          <w:szCs w:val="28"/>
        </w:rPr>
        <w:t>мероприятий по подготовке неработающего населения</w:t>
      </w:r>
    </w:p>
    <w:p w:rsidR="00DF5B27" w:rsidRPr="00C415EA" w:rsidRDefault="00DF5B27" w:rsidP="00DF5B27">
      <w:pPr>
        <w:jc w:val="center"/>
        <w:rPr>
          <w:b/>
          <w:bCs/>
          <w:sz w:val="28"/>
          <w:szCs w:val="28"/>
        </w:rPr>
      </w:pPr>
      <w:r w:rsidRPr="00C415EA">
        <w:rPr>
          <w:b/>
          <w:bCs/>
          <w:sz w:val="28"/>
          <w:szCs w:val="28"/>
        </w:rPr>
        <w:t xml:space="preserve">муниципального образования </w:t>
      </w:r>
      <w:r w:rsidR="00935CA3">
        <w:rPr>
          <w:b/>
          <w:bCs/>
          <w:sz w:val="28"/>
          <w:szCs w:val="28"/>
        </w:rPr>
        <w:t>город Ломоносов</w:t>
      </w:r>
    </w:p>
    <w:p w:rsidR="00DF5B27" w:rsidRPr="00C415EA" w:rsidRDefault="00DF5B27" w:rsidP="00DF5B27">
      <w:pPr>
        <w:jc w:val="center"/>
        <w:rPr>
          <w:b/>
          <w:bCs/>
          <w:sz w:val="28"/>
          <w:szCs w:val="28"/>
        </w:rPr>
      </w:pPr>
      <w:r w:rsidRPr="00C415EA">
        <w:rPr>
          <w:b/>
          <w:bCs/>
          <w:sz w:val="28"/>
          <w:szCs w:val="28"/>
        </w:rPr>
        <w:t>в области гражданской обороны, защиты от чрезвычайных ситуаций, обеспечения пожарной безопасности</w:t>
      </w:r>
    </w:p>
    <w:p w:rsidR="00DF5B27" w:rsidRDefault="00DF5B27" w:rsidP="00DF5B27">
      <w:pPr>
        <w:jc w:val="center"/>
      </w:pPr>
      <w:r w:rsidRPr="00C415EA">
        <w:rPr>
          <w:b/>
          <w:bCs/>
          <w:sz w:val="28"/>
          <w:szCs w:val="28"/>
        </w:rPr>
        <w:t>на 201</w:t>
      </w:r>
      <w:r w:rsidR="00C0505E">
        <w:rPr>
          <w:b/>
          <w:bCs/>
          <w:sz w:val="28"/>
          <w:szCs w:val="28"/>
        </w:rPr>
        <w:t>9</w:t>
      </w:r>
      <w:r w:rsidR="00935CA3">
        <w:rPr>
          <w:b/>
          <w:bCs/>
          <w:sz w:val="28"/>
          <w:szCs w:val="28"/>
        </w:rPr>
        <w:t xml:space="preserve"> </w:t>
      </w:r>
      <w:r w:rsidRPr="00C415EA">
        <w:rPr>
          <w:b/>
          <w:bCs/>
          <w:sz w:val="28"/>
          <w:szCs w:val="28"/>
        </w:rPr>
        <w:t>год</w:t>
      </w:r>
    </w:p>
    <w:p w:rsidR="00DF5B27" w:rsidRDefault="00DF5B27" w:rsidP="00DF5B27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"/>
        <w:gridCol w:w="7611"/>
        <w:gridCol w:w="2457"/>
        <w:gridCol w:w="1847"/>
        <w:gridCol w:w="1586"/>
      </w:tblGrid>
      <w:tr w:rsidR="00DF5B27" w:rsidRPr="006B59B2" w:rsidTr="00F00B3C">
        <w:trPr>
          <w:tblHeader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 xml:space="preserve">№ </w:t>
            </w:r>
          </w:p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п.</w:t>
            </w:r>
            <w:r w:rsidRPr="006B59B2">
              <w:rPr>
                <w:b/>
                <w:bCs/>
              </w:rPr>
              <w:t>/п</w:t>
            </w:r>
            <w:r>
              <w:rPr>
                <w:b/>
                <w:bCs/>
              </w:rPr>
              <w:t>.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>Мероприятия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>Исполнители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>Срок выполнения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>Отметка о выполнении</w:t>
            </w: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both"/>
              <w:rPr>
                <w:b/>
                <w:bCs/>
              </w:rPr>
            </w:pPr>
            <w:r w:rsidRPr="006B59B2">
              <w:rPr>
                <w:b/>
                <w:bCs/>
                <w:lang w:val="en-US"/>
              </w:rPr>
              <w:t>I</w:t>
            </w:r>
            <w:r w:rsidRPr="006B59B2">
              <w:rPr>
                <w:b/>
                <w:bCs/>
              </w:rPr>
              <w:t>. Методическое обеспечение подготовки неработающего населения в области гражданской обороны, защиты от чрезвычайных ситуаций, обеспечения пожарной безопасности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1.1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B101B6" w:rsidP="00B101B6">
            <w:pPr>
              <w:jc w:val="both"/>
            </w:pPr>
            <w:r>
              <w:t>Внесение изменений и дополнений</w:t>
            </w:r>
            <w:r w:rsidR="00DF5B27">
              <w:t xml:space="preserve"> </w:t>
            </w:r>
            <w:r>
              <w:t>в</w:t>
            </w:r>
            <w:r w:rsidR="00DF5B27">
              <w:t xml:space="preserve"> положени</w:t>
            </w:r>
            <w:r>
              <w:t>е</w:t>
            </w:r>
            <w:r w:rsidR="00DF5B27">
              <w:t xml:space="preserve"> об учебно-консультационн</w:t>
            </w:r>
            <w:r>
              <w:t>ом</w:t>
            </w:r>
            <w:r w:rsidR="00DF5B27">
              <w:t xml:space="preserve"> пункт</w:t>
            </w:r>
            <w:r>
              <w:t>е</w:t>
            </w:r>
            <w:r w:rsidR="00DF5B27">
              <w:t xml:space="preserve"> по гражданской обороне и чрезвычайным ситуациям</w:t>
            </w:r>
            <w:r>
              <w:t xml:space="preserve"> ( при необходимости)</w:t>
            </w:r>
            <w:r w:rsidR="00DF5B27">
              <w:t xml:space="preserve"> в соответстви</w:t>
            </w:r>
            <w:r>
              <w:t>и</w:t>
            </w:r>
            <w:r w:rsidR="00DF5B27">
              <w:t xml:space="preserve"> с нормативн</w:t>
            </w:r>
            <w:proofErr w:type="gramStart"/>
            <w:r w:rsidR="00DF5B27">
              <w:t>о</w:t>
            </w:r>
            <w:r>
              <w:t>-</w:t>
            </w:r>
            <w:proofErr w:type="gramEnd"/>
            <w:r w:rsidR="00DF5B27">
              <w:t xml:space="preserve"> правовой базой в области ГО, защиты от ЧС и обеспечения пожарной безопасности (далее безопасности жизнедеятельности).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935CA3" w:rsidP="0090277F">
            <w:pPr>
              <w:jc w:val="center"/>
            </w:pPr>
            <w:r>
              <w:t>Зав. УКП ГОЧС</w:t>
            </w:r>
            <w:r w:rsidR="002B5B91">
              <w:t>, 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935CA3" w:rsidP="0090277F">
            <w:pPr>
              <w:jc w:val="center"/>
            </w:pPr>
            <w:r>
              <w:t xml:space="preserve">4 </w:t>
            </w:r>
            <w:r w:rsidR="00DF5B27">
              <w:t>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1.2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>Разработка учебно-методической документации по подготовке неработающего населения по вопросам ГОЧС и ПБ с использованием компьютерных информационных технологий на УКП ГОЧС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t>Зав. УКП ГОЧС, 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t>В течение года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1.3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 xml:space="preserve">Разработка и издание учебно-методических пособий </w:t>
            </w:r>
            <w:r w:rsidR="00B101B6">
              <w:t xml:space="preserve">в </w:t>
            </w:r>
            <w:proofErr w:type="spellStart"/>
            <w:r w:rsidR="00B101B6">
              <w:t>т.ч</w:t>
            </w:r>
            <w:proofErr w:type="spellEnd"/>
            <w:r w:rsidR="00B101B6">
              <w:t xml:space="preserve">. </w:t>
            </w:r>
            <w:r>
              <w:t>на электронных носителях по тематике подготовки неработающего населения в области безопасности жизнедеятельности с использованием информационных технологий.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t>Зав. УКП ГОЧС, 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4 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1.4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B101B6">
            <w:pPr>
              <w:jc w:val="both"/>
            </w:pPr>
            <w:r>
              <w:t>Разработка плана совершенствования УКП ГОЧС</w:t>
            </w:r>
            <w:r w:rsidR="00B101B6">
              <w:t xml:space="preserve"> </w:t>
            </w:r>
            <w:r>
              <w:t>по подготовке неработающего населения в области безопасности жизнедеятельности.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t>Зав. УКП ГОЧС, 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FE59FD" w:rsidP="00FE59FD">
            <w:pPr>
              <w:jc w:val="center"/>
            </w:pPr>
            <w:r>
              <w:t>до 1 февраля</w:t>
            </w:r>
            <w:r w:rsidR="00917BD5">
              <w:t xml:space="preserve"> </w:t>
            </w:r>
            <w:r>
              <w:t xml:space="preserve">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lastRenderedPageBreak/>
              <w:t>1.5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FE59FD" w:rsidP="00FE59FD">
            <w:pPr>
              <w:jc w:val="both"/>
            </w:pPr>
            <w:r>
              <w:t xml:space="preserve">Проект </w:t>
            </w:r>
            <w:r w:rsidR="00DF5B27">
              <w:t xml:space="preserve">распоряжения главы Местной Администрации МО по подготовке неработающего населения </w:t>
            </w:r>
            <w:r>
              <w:t xml:space="preserve"> </w:t>
            </w:r>
            <w:r w:rsidR="00DF5B27">
              <w:t xml:space="preserve"> в области безопасности жизнедеятельности.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FE59FD">
            <w:pPr>
              <w:jc w:val="center"/>
            </w:pPr>
            <w:r>
              <w:t>Зав</w:t>
            </w:r>
            <w:r w:rsidR="00DF5B27">
              <w:t>. УКП ГОЧС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2B5B91" w:rsidRDefault="002B5B91" w:rsidP="0090277F">
            <w:pPr>
              <w:jc w:val="center"/>
            </w:pPr>
            <w:r>
              <w:rPr>
                <w:lang w:val="en-US"/>
              </w:rPr>
              <w:t xml:space="preserve">I </w:t>
            </w:r>
            <w:r>
              <w:t>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1.6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C0505E">
            <w:pPr>
              <w:jc w:val="both"/>
            </w:pPr>
            <w:r>
              <w:t>Разработка и утверждение плана работы УКП ГОЧС</w:t>
            </w:r>
            <w:r w:rsidR="00B101B6">
              <w:t xml:space="preserve"> </w:t>
            </w:r>
            <w:r w:rsidRPr="00D05999">
              <w:t xml:space="preserve"> </w:t>
            </w:r>
            <w:r>
              <w:t>по подготовке неработающего населения в области безопасности жизнедеятельности на 201</w:t>
            </w:r>
            <w:r w:rsidR="00C0505E">
              <w:t>9</w:t>
            </w:r>
            <w:r>
              <w:t xml:space="preserve"> год.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91" w:rsidRDefault="006D7918" w:rsidP="00B101B6">
            <w:pPr>
              <w:jc w:val="center"/>
            </w:pPr>
            <w:r>
              <w:t xml:space="preserve">Зав. УКП ГОЧС; </w:t>
            </w:r>
            <w:r w:rsidR="00B101B6">
              <w:t>директор МКУ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rPr>
                <w:lang w:val="en-US"/>
              </w:rPr>
              <w:t xml:space="preserve">I </w:t>
            </w:r>
            <w:r>
              <w:t>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1.7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>Разработка перспективного плана развития учебно-материальной базы УКП ГОЧС по подготовке неработающего населения в области безопасности жизнедеятельности.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B101B6">
            <w:pPr>
              <w:jc w:val="center"/>
            </w:pPr>
            <w:r>
              <w:t xml:space="preserve">Зав. УКП ГОЧС; </w:t>
            </w:r>
            <w:r w:rsidR="00B101B6">
              <w:t xml:space="preserve"> </w:t>
            </w:r>
          </w:p>
          <w:p w:rsidR="00B101B6" w:rsidRDefault="00B101B6" w:rsidP="00B101B6">
            <w:pPr>
              <w:jc w:val="center"/>
            </w:pPr>
            <w:r>
              <w:t>директор МКУ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rPr>
                <w:lang w:val="en-US"/>
              </w:rPr>
              <w:t xml:space="preserve">I </w:t>
            </w:r>
            <w:r>
              <w:t>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625DBF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Default="00625DBF" w:rsidP="0090277F">
            <w:pPr>
              <w:jc w:val="center"/>
            </w:pPr>
            <w:r>
              <w:t>1.8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Default="00625DBF" w:rsidP="0090277F">
            <w:pPr>
              <w:jc w:val="both"/>
            </w:pPr>
            <w:r>
              <w:t>Разработка учебно-методического комплекса на 201</w:t>
            </w:r>
            <w:r w:rsidR="00C0505E">
              <w:t>9</w:t>
            </w:r>
            <w:r>
              <w:t xml:space="preserve"> год</w:t>
            </w:r>
          </w:p>
          <w:p w:rsidR="00625DBF" w:rsidRDefault="00625DBF" w:rsidP="0090277F">
            <w:pPr>
              <w:jc w:val="both"/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Default="00625DBF" w:rsidP="00B101B6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Pr="00625DBF" w:rsidRDefault="00625DBF" w:rsidP="0090277F">
            <w:pPr>
              <w:jc w:val="center"/>
            </w:pPr>
            <w:r>
              <w:t>до 15.01.2018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Default="00625DBF" w:rsidP="0090277F">
            <w:pPr>
              <w:jc w:val="both"/>
            </w:pPr>
          </w:p>
        </w:tc>
      </w:tr>
      <w:tr w:rsidR="00DE2208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90277F">
            <w:pPr>
              <w:jc w:val="center"/>
            </w:pPr>
            <w:r>
              <w:t>1.9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90277F">
            <w:pPr>
              <w:jc w:val="both"/>
            </w:pPr>
            <w:r>
              <w:t>Разработка и издание памяток, брошюр, буклетов, плакатов по темам занятий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B101B6">
            <w:pPr>
              <w:jc w:val="center"/>
            </w:pPr>
            <w:r>
              <w:t>Зав. УКП ГОЧС,</w:t>
            </w:r>
          </w:p>
          <w:p w:rsidR="00DE2208" w:rsidRDefault="00DE2208" w:rsidP="00B101B6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90277F">
            <w:pPr>
              <w:jc w:val="center"/>
            </w:pPr>
            <w:r>
              <w:t>ежемесячно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90277F">
            <w:pPr>
              <w:jc w:val="both"/>
            </w:pPr>
          </w:p>
        </w:tc>
      </w:tr>
      <w:tr w:rsidR="001D21CD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90277F">
            <w:pPr>
              <w:jc w:val="center"/>
            </w:pPr>
            <w:r>
              <w:t>1.10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90277F">
            <w:pPr>
              <w:jc w:val="both"/>
            </w:pPr>
            <w:r>
              <w:t>Разработка дистанционного учебно-консультационного пункта по обучению населения муниципального образования:</w:t>
            </w:r>
          </w:p>
          <w:p w:rsidR="001D21CD" w:rsidRDefault="001D21CD" w:rsidP="0090277F">
            <w:pPr>
              <w:jc w:val="both"/>
            </w:pPr>
            <w:r>
              <w:t>а</w:t>
            </w:r>
            <w:proofErr w:type="gramStart"/>
            <w:r>
              <w:t>)р</w:t>
            </w:r>
            <w:proofErr w:type="gramEnd"/>
            <w:r>
              <w:t xml:space="preserve">азработка  обучающих презентаций и </w:t>
            </w:r>
            <w:proofErr w:type="spellStart"/>
            <w:r>
              <w:t>видеолекций</w:t>
            </w:r>
            <w:proofErr w:type="spellEnd"/>
            <w:r>
              <w:t xml:space="preserve"> по темам программы</w:t>
            </w:r>
          </w:p>
          <w:p w:rsidR="001D21CD" w:rsidRDefault="001D21CD" w:rsidP="001D21CD">
            <w:pPr>
              <w:jc w:val="both"/>
            </w:pPr>
            <w:r>
              <w:t>б</w:t>
            </w:r>
            <w:proofErr w:type="gramStart"/>
            <w:r>
              <w:t>)п</w:t>
            </w:r>
            <w:proofErr w:type="gramEnd"/>
            <w:r>
              <w:t>одборка информационных и методических материалов по темам занятий</w:t>
            </w:r>
          </w:p>
          <w:p w:rsidR="001D21CD" w:rsidRDefault="001D21CD" w:rsidP="001D21CD">
            <w:pPr>
              <w:jc w:val="both"/>
            </w:pPr>
            <w:r>
              <w:t xml:space="preserve">в) осуществление взаимодействия с органами местного самоуправления по вопросу организации доступа неработающего населения </w:t>
            </w:r>
            <w:proofErr w:type="gramStart"/>
            <w:r>
              <w:t>к</w:t>
            </w:r>
            <w:proofErr w:type="gramEnd"/>
            <w:r>
              <w:t xml:space="preserve"> дистанционному УКП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B101B6">
            <w:pPr>
              <w:jc w:val="center"/>
            </w:pPr>
          </w:p>
          <w:p w:rsidR="001D21CD" w:rsidRDefault="001D21CD" w:rsidP="00B101B6">
            <w:pPr>
              <w:jc w:val="center"/>
            </w:pPr>
          </w:p>
          <w:p w:rsidR="001D21CD" w:rsidRDefault="001D21CD" w:rsidP="00B101B6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90277F">
            <w:pPr>
              <w:jc w:val="center"/>
            </w:pPr>
          </w:p>
          <w:p w:rsidR="001D21CD" w:rsidRDefault="001D21CD" w:rsidP="0090277F">
            <w:pPr>
              <w:jc w:val="center"/>
            </w:pPr>
          </w:p>
          <w:p w:rsidR="001D21CD" w:rsidRDefault="001D21CD" w:rsidP="0090277F">
            <w:pPr>
              <w:jc w:val="center"/>
            </w:pPr>
            <w:r>
              <w:t>3 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both"/>
              <w:rPr>
                <w:b/>
                <w:bCs/>
              </w:rPr>
            </w:pPr>
            <w:r w:rsidRPr="006B59B2">
              <w:rPr>
                <w:b/>
                <w:bCs/>
                <w:lang w:val="en-US"/>
              </w:rPr>
              <w:t>II</w:t>
            </w:r>
            <w:r w:rsidRPr="006B59B2">
              <w:rPr>
                <w:b/>
                <w:bCs/>
              </w:rPr>
              <w:t>. Выполнение мероприятий по подготовке неработающего населения в области безопасности жизнедеятельности и совершенствованию учебно-материальной базы гражданской обороны и защиты от чрезвычайных ситуаций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2.1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79187A">
            <w:pPr>
              <w:jc w:val="both"/>
            </w:pPr>
            <w:r>
              <w:t xml:space="preserve">Анализ результатов подготовки неработающего населения муниципального </w:t>
            </w:r>
            <w:r w:rsidR="000B2E05">
              <w:t>образования</w:t>
            </w:r>
            <w:r>
              <w:t xml:space="preserve"> в области ГО, защиты от чрезвычайных ситуаций и пожарной безопасности</w:t>
            </w:r>
            <w:r w:rsidR="00C0505E">
              <w:t xml:space="preserve"> в 201</w:t>
            </w:r>
            <w:r w:rsidR="0079187A">
              <w:t>9</w:t>
            </w:r>
            <w:r w:rsidR="00C0505E">
              <w:t xml:space="preserve"> году</w:t>
            </w:r>
            <w:r>
              <w:t>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0B2E05" w:rsidP="006D7918">
            <w:pPr>
              <w:jc w:val="center"/>
            </w:pPr>
            <w:r>
              <w:t xml:space="preserve">Зав. УКП ГОЧС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декабрь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2.2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79187A">
            <w:pPr>
              <w:jc w:val="both"/>
            </w:pPr>
            <w:r>
              <w:t>Оборудование УКП ГОЧС</w:t>
            </w:r>
            <w:r w:rsidRPr="00D05999">
              <w:t xml:space="preserve"> </w:t>
            </w:r>
            <w:r>
              <w:t xml:space="preserve">по подготовке неработающего населения в области безопасности жизнедеятельности в соответствии с Методическими рекомендациями по обучению неработающего </w:t>
            </w:r>
            <w:r>
              <w:lastRenderedPageBreak/>
              <w:t>населения в области ГО, защиты от ЧС и обеспечения пожарной безопасности от 27.06.2007 года.</w:t>
            </w:r>
            <w:bookmarkStart w:id="0" w:name="_GoBack"/>
            <w:bookmarkEnd w:id="0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90277F">
            <w:pPr>
              <w:jc w:val="center"/>
            </w:pPr>
            <w:r>
              <w:lastRenderedPageBreak/>
              <w:t>Зав</w:t>
            </w:r>
            <w:r w:rsidR="00DF5B27">
              <w:t>. УКП ГОЧС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90277F">
            <w:pPr>
              <w:jc w:val="center"/>
            </w:pPr>
            <w:r>
              <w:t>В течение года в соответствии с планом-</w:t>
            </w:r>
            <w:r>
              <w:lastRenderedPageBreak/>
              <w:t>графиком закупок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lastRenderedPageBreak/>
              <w:t>2.4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>Издание и распространение брошюр, памяток, буклетов, листовок, в том числе с использованием средств массовой информации среди неработающего населения с целью доведения основ безопасного поведения при возникновении чрезвычайных ситуаций, пожаров и угроз террористических акций.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90277F">
            <w:pPr>
              <w:jc w:val="center"/>
            </w:pPr>
            <w:r>
              <w:t>МКУ «Информационный центр»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A2745" w:rsidP="006D7918">
            <w:pPr>
              <w:jc w:val="center"/>
            </w:pPr>
            <w:r>
              <w:t>1-2</w:t>
            </w:r>
            <w:r w:rsidR="006D7918">
              <w:t xml:space="preserve"> квартал</w:t>
            </w:r>
            <w:r>
              <w:t>ы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F00B3C">
            <w:pPr>
              <w:jc w:val="center"/>
            </w:pPr>
            <w:r>
              <w:t>2.</w:t>
            </w:r>
            <w:r w:rsidR="00F00B3C">
              <w:t>5.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>Пропаганда знаний в области безопасности жизнедеятельности в целях подготовки неработающего населения к действиям в условиях чрезвычайных ситуаций мирного и военного времени: проведение занятий, бесед, консультаций, просмотров видеофильмов, организация публикаций в средствах массовой информации, в том числе с использованием компьютерных информационных технологий.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F00B3C" w:rsidP="0090277F">
            <w:pPr>
              <w:jc w:val="center"/>
            </w:pPr>
            <w:r>
              <w:t>МКУ «Информационный центр»;</w:t>
            </w:r>
          </w:p>
          <w:p w:rsidR="00F00B3C" w:rsidRDefault="00F00B3C" w:rsidP="0090277F">
            <w:pPr>
              <w:jc w:val="center"/>
            </w:pPr>
            <w:r>
              <w:t>СПб ГКУ «Пожарно-спасательный отряд им. А.Д. Львова»</w:t>
            </w:r>
          </w:p>
          <w:p w:rsidR="006A2745" w:rsidRDefault="006A2745" w:rsidP="0090277F">
            <w:pPr>
              <w:jc w:val="center"/>
            </w:pPr>
            <w:r>
              <w:t>(по согласованию)</w:t>
            </w:r>
          </w:p>
          <w:p w:rsidR="006A2745" w:rsidRDefault="006A2745" w:rsidP="0090277F">
            <w:pPr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в течение года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F00B3C">
            <w:pPr>
              <w:jc w:val="center"/>
            </w:pPr>
            <w:r>
              <w:t>2.</w:t>
            </w:r>
            <w:r w:rsidR="00F00B3C">
              <w:t>6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57768A" w:rsidP="00F00B3C">
            <w:pPr>
              <w:jc w:val="both"/>
            </w:pPr>
            <w:r>
              <w:t>Приобретение канцелярских товаров для организации обучения (блокноты, ручки)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F00B3C" w:rsidP="0090277F">
            <w:pPr>
              <w:jc w:val="center"/>
            </w:pPr>
            <w:r>
              <w:t>Зав. УКП ГОЧС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A2745" w:rsidP="0090277F">
            <w:pPr>
              <w:jc w:val="center"/>
            </w:pPr>
            <w:r>
              <w:t>февраль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AC75C1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F00B3C">
            <w:pPr>
              <w:jc w:val="center"/>
            </w:pPr>
            <w:r>
              <w:t>2.7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3021B6">
            <w:pPr>
              <w:jc w:val="both"/>
            </w:pPr>
            <w:r>
              <w:t>Размещение в газете «Муниципальный Ломоносов»  пропагандистских материалов  по в</w:t>
            </w:r>
            <w:r w:rsidR="003021B6">
              <w:t>о</w:t>
            </w:r>
            <w:r>
              <w:t>просам безопасного поведения при возникновении чрезвычайных ситуаций, пожаров и угроз террористических акций.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90277F">
            <w:pPr>
              <w:jc w:val="center"/>
            </w:pPr>
            <w:r>
              <w:t>Зав. УКП ГОЧС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90277F">
            <w:pPr>
              <w:jc w:val="center"/>
            </w:pPr>
            <w:r>
              <w:t>1 раз в 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90277F">
            <w:pPr>
              <w:jc w:val="both"/>
            </w:pPr>
          </w:p>
        </w:tc>
      </w:tr>
      <w:tr w:rsidR="003156FC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F00B3C">
            <w:pPr>
              <w:jc w:val="center"/>
            </w:pPr>
            <w:r>
              <w:t>2.8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3021B6">
            <w:pPr>
              <w:jc w:val="both"/>
            </w:pPr>
            <w:r>
              <w:t>Составление расписания занятий на год</w:t>
            </w:r>
            <w:r w:rsidR="00960BC5">
              <w:t xml:space="preserve"> в соответствии с программой</w:t>
            </w:r>
          </w:p>
          <w:p w:rsidR="00960BC5" w:rsidRDefault="00960BC5" w:rsidP="003021B6">
            <w:pPr>
              <w:jc w:val="both"/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90277F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A00D14">
            <w:pPr>
              <w:jc w:val="center"/>
            </w:pPr>
            <w:r>
              <w:t xml:space="preserve">до </w:t>
            </w:r>
            <w:r w:rsidR="00A00D14">
              <w:t>28</w:t>
            </w:r>
            <w:r>
              <w:t>.</w:t>
            </w:r>
            <w:r w:rsidR="00A00D14">
              <w:t>12.</w:t>
            </w:r>
            <w:r>
              <w:t>2018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90277F">
            <w:pPr>
              <w:jc w:val="both"/>
            </w:pPr>
          </w:p>
        </w:tc>
      </w:tr>
      <w:tr w:rsidR="00933CF2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F00B3C">
            <w:pPr>
              <w:jc w:val="center"/>
            </w:pPr>
            <w:r>
              <w:t>2.9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933CF2">
            <w:pPr>
              <w:jc w:val="both"/>
            </w:pPr>
            <w:r>
              <w:t xml:space="preserve">Размещение на муниципальных стендах тематических плакатов в соответствии с программой обучения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90277F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90277F">
            <w:pPr>
              <w:jc w:val="center"/>
            </w:pPr>
            <w:r>
              <w:t>ежемесячно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90277F">
            <w:pPr>
              <w:jc w:val="both"/>
            </w:pPr>
          </w:p>
        </w:tc>
      </w:tr>
    </w:tbl>
    <w:p w:rsidR="00DF5B27" w:rsidRDefault="00DF5B27" w:rsidP="00DF5B27">
      <w:pPr>
        <w:jc w:val="both"/>
      </w:pPr>
    </w:p>
    <w:p w:rsidR="00DF5B27" w:rsidRDefault="00DF5B27" w:rsidP="00DF5B27">
      <w:pPr>
        <w:jc w:val="both"/>
        <w:rPr>
          <w:b/>
          <w:bCs/>
        </w:rPr>
      </w:pPr>
    </w:p>
    <w:p w:rsidR="00970B45" w:rsidRDefault="00970B45" w:rsidP="00DF5B27">
      <w:pPr>
        <w:jc w:val="both"/>
        <w:rPr>
          <w:b/>
          <w:bCs/>
        </w:rPr>
      </w:pPr>
    </w:p>
    <w:p w:rsidR="00DF5B27" w:rsidRPr="00840DD5" w:rsidRDefault="00970B45" w:rsidP="00840DD5">
      <w:pPr>
        <w:jc w:val="both"/>
        <w:rPr>
          <w:bCs/>
        </w:rPr>
      </w:pPr>
      <w:r>
        <w:rPr>
          <w:bCs/>
        </w:rPr>
        <w:t xml:space="preserve">                  </w:t>
      </w:r>
      <w:r w:rsidR="00840DD5">
        <w:rPr>
          <w:bCs/>
        </w:rPr>
        <w:t>Заведующий УКП ГОЧС</w:t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proofErr w:type="spellStart"/>
      <w:r>
        <w:rPr>
          <w:bCs/>
        </w:rPr>
        <w:t>М.И.Тяско</w:t>
      </w:r>
      <w:proofErr w:type="spellEnd"/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</w:p>
    <w:sectPr w:rsidR="00DF5B27" w:rsidRPr="00840DD5" w:rsidSect="002B5B91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C50"/>
    <w:rsid w:val="000838C8"/>
    <w:rsid w:val="000B2E05"/>
    <w:rsid w:val="00171EE4"/>
    <w:rsid w:val="001D21CD"/>
    <w:rsid w:val="002B5B91"/>
    <w:rsid w:val="003021B6"/>
    <w:rsid w:val="003156FC"/>
    <w:rsid w:val="00451C50"/>
    <w:rsid w:val="00513E78"/>
    <w:rsid w:val="0057768A"/>
    <w:rsid w:val="005E0E7E"/>
    <w:rsid w:val="00625DBF"/>
    <w:rsid w:val="006A2745"/>
    <w:rsid w:val="006D7918"/>
    <w:rsid w:val="0079187A"/>
    <w:rsid w:val="00840DD5"/>
    <w:rsid w:val="008F6797"/>
    <w:rsid w:val="00917BD5"/>
    <w:rsid w:val="00933CF2"/>
    <w:rsid w:val="00935CA3"/>
    <w:rsid w:val="00960BC5"/>
    <w:rsid w:val="00970B45"/>
    <w:rsid w:val="00A00D14"/>
    <w:rsid w:val="00AC75C1"/>
    <w:rsid w:val="00B101B6"/>
    <w:rsid w:val="00B4619A"/>
    <w:rsid w:val="00C0505E"/>
    <w:rsid w:val="00C43787"/>
    <w:rsid w:val="00C5636A"/>
    <w:rsid w:val="00DE2208"/>
    <w:rsid w:val="00DF5B27"/>
    <w:rsid w:val="00E747B7"/>
    <w:rsid w:val="00ED0A84"/>
    <w:rsid w:val="00F00B3C"/>
    <w:rsid w:val="00F0187D"/>
    <w:rsid w:val="00F36E67"/>
    <w:rsid w:val="00FE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B2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6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B2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6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37C7B-48F6-4399-965D-4C51CEB6F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2017-01-23T12:01:00Z</cp:lastPrinted>
  <dcterms:created xsi:type="dcterms:W3CDTF">2018-07-02T12:06:00Z</dcterms:created>
  <dcterms:modified xsi:type="dcterms:W3CDTF">2018-12-05T12:26:00Z</dcterms:modified>
</cp:coreProperties>
</file>