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6CC" w:rsidRDefault="00D726CC" w:rsidP="00D726CC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A0B5F">
        <w:rPr>
          <w:noProof/>
          <w:lang w:eastAsia="ru-RU"/>
        </w:rPr>
        <w:drawing>
          <wp:inline distT="0" distB="0" distL="0" distR="0" wp14:anchorId="1C6A6869" wp14:editId="3934384C">
            <wp:extent cx="866775" cy="1028700"/>
            <wp:effectExtent l="0" t="0" r="9525" b="0"/>
            <wp:docPr id="5" name="Рисунок 5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6CC" w:rsidRDefault="00D726CC" w:rsidP="00D726CC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D726CC" w:rsidRPr="00D726CC" w:rsidRDefault="00D726CC" w:rsidP="00D726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26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МЕСТНАЯ АДМИНИСТРАЦИЯ МУНИЦИПАЛЬНОГО </w:t>
      </w:r>
    </w:p>
    <w:p w:rsidR="00D726CC" w:rsidRPr="00D726CC" w:rsidRDefault="00D726CC" w:rsidP="00D726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26CC">
        <w:rPr>
          <w:rFonts w:ascii="Times New Roman" w:hAnsi="Times New Roman" w:cs="Times New Roman"/>
          <w:b/>
          <w:sz w:val="24"/>
          <w:szCs w:val="24"/>
        </w:rPr>
        <w:t xml:space="preserve">ОБРАЗОВАНИЯ ГОРОД ЛОМОНОСОВ </w:t>
      </w:r>
    </w:p>
    <w:p w:rsidR="00D726CC" w:rsidRPr="00D726CC" w:rsidRDefault="00D726CC" w:rsidP="00D726CC">
      <w:pPr>
        <w:jc w:val="center"/>
        <w:rPr>
          <w:rFonts w:ascii="Times New Roman" w:hAnsi="Times New Roman" w:cs="Times New Roman"/>
          <w:sz w:val="24"/>
          <w:szCs w:val="24"/>
        </w:rPr>
      </w:pPr>
      <w:r w:rsidRPr="00D726CC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9253EEC" wp14:editId="04EBC84B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9050" t="15875" r="15240" b="222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B48004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 w:rsidRPr="00D726CC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46F8F94" wp14:editId="26E412A9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9050" t="19685" r="15240" b="1841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41E799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" o:allowincell="f" strokeweight="2.25pt"/>
            </w:pict>
          </mc:Fallback>
        </mc:AlternateContent>
      </w:r>
    </w:p>
    <w:p w:rsidR="00D726CC" w:rsidRPr="00D726CC" w:rsidRDefault="00D726CC" w:rsidP="00D726CC">
      <w:pPr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26CC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D726CC" w:rsidRPr="00D726CC" w:rsidRDefault="00D726CC" w:rsidP="00D726CC">
      <w:pPr>
        <w:ind w:left="284" w:right="567"/>
        <w:rPr>
          <w:rFonts w:ascii="Times New Roman" w:hAnsi="Times New Roman" w:cs="Times New Roman"/>
          <w:sz w:val="24"/>
          <w:szCs w:val="24"/>
        </w:rPr>
      </w:pPr>
      <w:r w:rsidRPr="00D726C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726CC" w:rsidRPr="00D726CC" w:rsidRDefault="00D726CC" w:rsidP="00D726C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u w:val="single"/>
        </w:rPr>
      </w:pPr>
      <w:r w:rsidRPr="00D726CC">
        <w:rPr>
          <w:rFonts w:ascii="Times New Roman" w:hAnsi="Times New Roman" w:cs="Times New Roman"/>
          <w:sz w:val="24"/>
          <w:szCs w:val="24"/>
        </w:rPr>
        <w:t xml:space="preserve">от    </w:t>
      </w:r>
      <w:r w:rsidR="00C27B58">
        <w:rPr>
          <w:rFonts w:ascii="Times New Roman" w:hAnsi="Times New Roman" w:cs="Times New Roman"/>
          <w:sz w:val="24"/>
          <w:szCs w:val="24"/>
        </w:rPr>
        <w:t>05.09.</w:t>
      </w:r>
      <w:r w:rsidRPr="00D726CC">
        <w:rPr>
          <w:rFonts w:ascii="Times New Roman" w:hAnsi="Times New Roman" w:cs="Times New Roman"/>
          <w:sz w:val="24"/>
          <w:szCs w:val="24"/>
        </w:rPr>
        <w:t xml:space="preserve">2018   </w:t>
      </w:r>
      <w:r w:rsidRPr="00D726CC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D726CC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№ </w:t>
      </w:r>
      <w:r w:rsidR="00C27B58">
        <w:rPr>
          <w:rFonts w:ascii="Times New Roman" w:hAnsi="Times New Roman" w:cs="Times New Roman"/>
          <w:sz w:val="24"/>
          <w:szCs w:val="24"/>
        </w:rPr>
        <w:t>85/01-02</w:t>
      </w:r>
      <w:r w:rsidRPr="00D726CC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726CC" w:rsidRPr="00D726CC" w:rsidRDefault="00D726CC" w:rsidP="00D726CC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AC75C7" w:rsidRDefault="00D726CC" w:rsidP="00AC75C7">
      <w:pPr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726CC">
        <w:rPr>
          <w:rFonts w:ascii="Times New Roman" w:hAnsi="Times New Roman" w:cs="Times New Roman"/>
          <w:sz w:val="24"/>
          <w:szCs w:val="24"/>
        </w:rPr>
        <w:t xml:space="preserve"> </w:t>
      </w:r>
      <w:r w:rsidRPr="00D72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</w:t>
      </w:r>
      <w:r w:rsidR="00AC75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Положения об </w:t>
      </w:r>
    </w:p>
    <w:p w:rsidR="00D726CC" w:rsidRDefault="00AC75C7" w:rsidP="00AC75C7">
      <w:pPr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общественном обсуждении проектов</w:t>
      </w:r>
    </w:p>
    <w:p w:rsidR="00AC75C7" w:rsidRDefault="00AC75C7" w:rsidP="00D726CC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документов стратегического планирования</w:t>
      </w:r>
    </w:p>
    <w:p w:rsidR="00D726CC" w:rsidRPr="00D726CC" w:rsidRDefault="00D726CC" w:rsidP="00D726CC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C">
        <w:rPr>
          <w:rFonts w:ascii="Times New Roman" w:eastAsia="Times New Roman" w:hAnsi="Times New Roman" w:cs="Times New Roman"/>
          <w:sz w:val="24"/>
          <w:szCs w:val="24"/>
          <w:lang w:eastAsia="ru-RU"/>
        </w:rPr>
        <w:t>МО г. Ломоносов</w:t>
      </w:r>
    </w:p>
    <w:p w:rsidR="00D726CC" w:rsidRPr="00D726CC" w:rsidRDefault="00D726CC" w:rsidP="00D726CC">
      <w:pPr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D726CC" w:rsidRDefault="00D726CC" w:rsidP="00D726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</w:t>
      </w:r>
      <w:r w:rsidR="00AC75C7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постановлением Правительства Санкт-Петербурга от 14.09.2016   № 780 «Об общественном обсуждении проектов документов стратегического планирования Санкт-Петербурга»</w:t>
      </w:r>
    </w:p>
    <w:p w:rsidR="00AC75C7" w:rsidRPr="00D726CC" w:rsidRDefault="00AC75C7" w:rsidP="00D726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6CC" w:rsidRPr="00D726CC" w:rsidRDefault="00D726CC" w:rsidP="00D726C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26CC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D726CC" w:rsidRPr="00D726CC" w:rsidRDefault="00D726CC" w:rsidP="00D726C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Cs w:val="24"/>
        </w:rPr>
      </w:pPr>
    </w:p>
    <w:p w:rsidR="00D726CC" w:rsidRPr="00D726CC" w:rsidRDefault="00D726CC" w:rsidP="00D726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C">
        <w:rPr>
          <w:rFonts w:ascii="Times New Roman" w:eastAsia="Times New Roman" w:hAnsi="Times New Roman" w:cs="Times New Roman"/>
          <w:sz w:val="24"/>
          <w:szCs w:val="24"/>
          <w:lang w:eastAsia="ru-RU"/>
        </w:rPr>
        <w:t>1.Утвердить прилагаем</w:t>
      </w:r>
      <w:r w:rsidR="00AC75C7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Pr="00D72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AC75C7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оложение об</w:t>
      </w:r>
      <w:r w:rsidRPr="00D72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7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общественном обсуждении проектов документов стратегического планирования </w:t>
      </w:r>
      <w:r w:rsidRPr="00D726C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 город Ломоносов.</w:t>
      </w:r>
    </w:p>
    <w:p w:rsidR="00D726CC" w:rsidRPr="00D726CC" w:rsidRDefault="00AC75C7" w:rsidP="00D726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726CC" w:rsidRPr="00D726CC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Контроль за исполнением настоящего постановления возложить на заместителя главы местной администрации А.А. Фадееву.</w:t>
      </w:r>
    </w:p>
    <w:p w:rsidR="00D726CC" w:rsidRPr="00D726CC" w:rsidRDefault="00AC75C7" w:rsidP="00D726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726CC" w:rsidRPr="00D726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26CC" w:rsidRPr="00D72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постановление вступает в силу с момента его подписания.  </w:t>
      </w:r>
    </w:p>
    <w:p w:rsidR="00D726CC" w:rsidRPr="00D726CC" w:rsidRDefault="00D726CC" w:rsidP="00D726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726CC" w:rsidRDefault="00D726CC" w:rsidP="00D726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6CC" w:rsidRPr="00D726CC" w:rsidRDefault="00D726CC" w:rsidP="00D726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местной администрации </w:t>
      </w:r>
    </w:p>
    <w:p w:rsidR="00D726CC" w:rsidRPr="00D726CC" w:rsidRDefault="00D726CC" w:rsidP="00D726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</w:p>
    <w:p w:rsidR="00D726CC" w:rsidRPr="00D726CC" w:rsidRDefault="00D726CC" w:rsidP="00D726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 Ломоносов                                                                                                А.Н. Семёнов</w:t>
      </w:r>
    </w:p>
    <w:p w:rsidR="00D726CC" w:rsidRPr="00D726CC" w:rsidRDefault="00D726CC" w:rsidP="00D726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6CC" w:rsidRPr="00D726CC" w:rsidRDefault="00D726CC" w:rsidP="00D726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726CC" w:rsidRPr="00D726CC" w:rsidRDefault="00D726CC" w:rsidP="00D726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726CC" w:rsidRPr="00D726CC" w:rsidRDefault="00D726CC" w:rsidP="00D726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726CC" w:rsidRPr="00D726CC" w:rsidRDefault="00D726CC" w:rsidP="00D726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726CC" w:rsidRPr="00D726CC" w:rsidRDefault="00D726CC" w:rsidP="00D726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726CC">
        <w:rPr>
          <w:rFonts w:ascii="Times New Roman" w:eastAsia="Times New Roman" w:hAnsi="Times New Roman" w:cs="Times New Roman"/>
          <w:sz w:val="18"/>
          <w:szCs w:val="18"/>
          <w:lang w:eastAsia="ru-RU"/>
        </w:rPr>
        <w:t>Фадеева Алла Александровна</w:t>
      </w:r>
    </w:p>
    <w:p w:rsidR="00D726CC" w:rsidRDefault="00D726CC" w:rsidP="00D726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726CC">
        <w:rPr>
          <w:rFonts w:ascii="Times New Roman" w:eastAsia="Times New Roman" w:hAnsi="Times New Roman" w:cs="Times New Roman"/>
          <w:sz w:val="18"/>
          <w:szCs w:val="18"/>
          <w:lang w:eastAsia="ru-RU"/>
        </w:rPr>
        <w:t>422-38-92</w:t>
      </w:r>
    </w:p>
    <w:p w:rsidR="00AC75C7" w:rsidRDefault="00AC75C7" w:rsidP="00D726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C75C7" w:rsidRDefault="00AC75C7" w:rsidP="00D726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C75C7" w:rsidRDefault="00AC75C7" w:rsidP="00D726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C75C7" w:rsidRDefault="00AC75C7" w:rsidP="00D726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C75C7" w:rsidRDefault="00AC75C7" w:rsidP="00D726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C75C7" w:rsidRDefault="00AC75C7" w:rsidP="00D726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C75C7" w:rsidRDefault="00AC75C7" w:rsidP="00D726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C75C7" w:rsidRDefault="00AC75C7" w:rsidP="00D726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C75C7" w:rsidRDefault="00AC75C7" w:rsidP="00D726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C75C7" w:rsidRDefault="00AC75C7" w:rsidP="00D726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C75C7" w:rsidRPr="00D726CC" w:rsidRDefault="00AC75C7" w:rsidP="00D726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37568B" w:rsidRDefault="0037568B" w:rsidP="0037568B">
      <w:pPr>
        <w:shd w:val="clear" w:color="auto" w:fill="FFFFFF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7568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Приложение</w:t>
      </w:r>
    </w:p>
    <w:p w:rsidR="0037568B" w:rsidRPr="0037568B" w:rsidRDefault="00F07D17" w:rsidP="0037568B">
      <w:pPr>
        <w:shd w:val="clear" w:color="auto" w:fill="FFFFFF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</w:t>
      </w:r>
      <w:r w:rsidR="0037568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Постановлению МА МО г. Ломоносов</w:t>
      </w:r>
    </w:p>
    <w:p w:rsidR="0037568B" w:rsidRPr="0037568B" w:rsidRDefault="00C27B58" w:rsidP="0037568B">
      <w:pPr>
        <w:shd w:val="clear" w:color="auto" w:fill="FFFFFF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05.09.</w:t>
      </w:r>
      <w:r w:rsidR="0037568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2018 №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85/01-02</w:t>
      </w:r>
      <w:bookmarkStart w:id="0" w:name="_GoBack"/>
      <w:bookmarkEnd w:id="0"/>
    </w:p>
    <w:p w:rsidR="0037568B" w:rsidRDefault="0037568B" w:rsidP="000F73EE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F73EE" w:rsidRPr="000F73EE" w:rsidRDefault="000F73EE" w:rsidP="000F73EE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F73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</w:t>
      </w:r>
      <w:r w:rsidRPr="000F73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 xml:space="preserve">об общественном обсуждении проектов документов стратегического планирования </w:t>
      </w:r>
      <w:r w:rsidR="00C32238" w:rsidRPr="003756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муниципального образования город Ломоносов</w:t>
      </w:r>
      <w:r w:rsidRPr="000F73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0F73EE" w:rsidRPr="000F73EE" w:rsidRDefault="000F73EE" w:rsidP="000F73EE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     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br/>
        <w:t>     </w:t>
      </w:r>
    </w:p>
    <w:p w:rsidR="000F73EE" w:rsidRPr="000F73EE" w:rsidRDefault="000F73EE" w:rsidP="00F07D17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     1. Настоящее Положение определяет форму, порядок и сроки общественного обсуждения проектов документов стратегического планирования </w:t>
      </w:r>
      <w:r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в муниципальном образовании город Ломоносов (далее – МО г. Ломоносов).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     </w:t>
      </w:r>
    </w:p>
    <w:p w:rsidR="000F73EE" w:rsidRPr="000F73EE" w:rsidRDefault="000F73EE" w:rsidP="00F07D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     2. В целях проведения общественного обсуждения проекта документа стратегического планирования </w:t>
      </w:r>
      <w:r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МО г. Ломоносов местная администрация МО г. Ломоносов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, являющ</w:t>
      </w:r>
      <w:r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аяся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разработчиком проекта документа стратегического планирования </w:t>
      </w:r>
      <w:r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МО г. Ломоносов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, размещает проект документа стратегического планирования </w:t>
      </w:r>
      <w:r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МО г. Ломоносов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и пояснительную записку к нему на официальном сайте </w:t>
      </w:r>
      <w:r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МО г. Ломоносов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в информационно-телекоммуникационной сети "Интернет"</w:t>
      </w:r>
      <w:r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.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     </w:t>
      </w:r>
    </w:p>
    <w:p w:rsidR="00F07D17" w:rsidRDefault="0037568B" w:rsidP="00F07D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  </w:t>
      </w:r>
      <w:r w:rsidR="000F73EE"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    </w:t>
      </w:r>
      <w:r w:rsidR="00A7131C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3</w:t>
      </w:r>
      <w:r w:rsidR="000F73EE"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. При размещении проекта документа стратегического планирования </w:t>
      </w:r>
      <w:r w:rsidR="00A7131C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МО г. Ломоносов</w:t>
      </w:r>
      <w:r w:rsidR="000F73EE"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на официальном сайте указывается информация, содержащая даты начала и окончания приема замечаний и предложений по проекту документа стратегического планирования </w:t>
      </w:r>
      <w:r w:rsidR="00A7131C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МО г. Ломоносов</w:t>
      </w:r>
      <w:r w:rsidR="000F73EE"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(далее - предложения), сведения о почтовом и электронном адресе разработчика проекта для направления предложений по проекту документа стратегического планирования </w:t>
      </w:r>
      <w:r w:rsidR="00A7131C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МО г. Ломоносов</w:t>
      </w:r>
      <w:r w:rsidR="000F73EE"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, гиперссылку на проект документа стратегического планирования </w:t>
      </w:r>
      <w:r w:rsidR="00A7131C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МО г. Ломоносов</w:t>
      </w:r>
      <w:r w:rsidR="000F73EE"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.</w:t>
      </w:r>
      <w:r w:rsidR="00F07D17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</w:t>
      </w:r>
    </w:p>
    <w:p w:rsidR="00F07D17" w:rsidRDefault="000F73EE" w:rsidP="00F07D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     </w:t>
      </w:r>
      <w:r w:rsidR="00A7131C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4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. Срок проведения общественного обсуждения проектов документов стратегического планирования </w:t>
      </w:r>
      <w:r w:rsidR="00A7131C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МО г. Ломоносов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, за исключением проекта стратегии социально-экономического развития </w:t>
      </w:r>
      <w:r w:rsidR="00A7131C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МО г. Ломоносов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, составляет 14 календарных дней со дня их размещения на официальном сайте.</w:t>
      </w:r>
      <w:r w:rsidR="00F07D17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</w:t>
      </w:r>
    </w:p>
    <w:p w:rsidR="00F07D17" w:rsidRDefault="000F73EE" w:rsidP="00F07D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          Срок проведения общественного обсуждения проекта стратегии социально-экономического развития </w:t>
      </w:r>
      <w:r w:rsidR="00A7131C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МО г. Ломоносов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составляет 30 календарных дней со дня его размещения на официальном сайте.</w:t>
      </w:r>
    </w:p>
    <w:p w:rsidR="00F07D17" w:rsidRDefault="0037568B" w:rsidP="00F07D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 </w:t>
      </w:r>
      <w:r w:rsidR="000F73EE"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     </w:t>
      </w:r>
      <w:r w:rsidR="00A7131C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5</w:t>
      </w:r>
      <w:r w:rsidR="000F73EE"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. После окончания установленного срока общественного обсуждения проект документа стратегического планирования </w:t>
      </w:r>
      <w:r w:rsidR="00A7131C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МО г. Ломоносов</w:t>
      </w:r>
      <w:r w:rsidR="000F73EE"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и пояснительная записка к нему удаляются с официального сайта.</w:t>
      </w:r>
    </w:p>
    <w:p w:rsidR="000F73EE" w:rsidRPr="000F73EE" w:rsidRDefault="0037568B" w:rsidP="00F07D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 </w:t>
      </w:r>
      <w:r w:rsidR="000F73EE"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     </w:t>
      </w:r>
      <w:r w:rsidR="00A7131C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6</w:t>
      </w:r>
      <w:r w:rsidR="000F73EE"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. Предложения, поступившие разработчику проекта, в том числе в электронном виде, </w:t>
      </w:r>
      <w:r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регистрируются в день поступления с указанием порядкового регистрационного номера, даты и времени поступления предложения.</w:t>
      </w:r>
      <w:r w:rsidR="000F73EE" w:rsidRPr="000F73EE">
        <w:rPr>
          <w:rFonts w:ascii="Times New Roman" w:eastAsia="Times New Roman" w:hAnsi="Times New Roman" w:cs="Times New Roman"/>
          <w:color w:val="FF0000"/>
          <w:spacing w:val="2"/>
          <w:sz w:val="24"/>
          <w:szCs w:val="24"/>
          <w:lang w:eastAsia="ru-RU"/>
        </w:rPr>
        <w:t>     </w:t>
      </w:r>
    </w:p>
    <w:p w:rsidR="00F07D17" w:rsidRDefault="000F73EE" w:rsidP="00F07D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     </w:t>
      </w:r>
      <w:r w:rsidR="0037568B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7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. Разработчик проекта в тридцатидневный срок рассматривает поступившие предложения и по результатам их рассмотрения при необходимости вносит изменения в проект документа стратегического планирования </w:t>
      </w:r>
      <w:r w:rsidR="00A7131C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МО г. Ломоносов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.</w:t>
      </w:r>
    </w:p>
    <w:p w:rsidR="00F07D17" w:rsidRDefault="0037568B" w:rsidP="00F07D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 </w:t>
      </w:r>
      <w:r w:rsidR="000F73EE"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     </w:t>
      </w:r>
      <w:r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8</w:t>
      </w:r>
      <w:r w:rsidR="000F73EE"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. Не подлежат рассмотрению предложения, направленные разработчику проекта после установленной даты окончания приема предложений.</w:t>
      </w:r>
    </w:p>
    <w:p w:rsidR="00F07D17" w:rsidRDefault="0037568B" w:rsidP="00F07D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     </w:t>
      </w:r>
      <w:r w:rsidR="000F73EE"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     В случае поступления разработчику проекта предложения по почте дата его направления определяется по почтовому штемпелю. В случае поступления разработчику проекта предложения в электронном виде дата его направления определяется по дате отправки, указанной в электронном документе.</w:t>
      </w:r>
    </w:p>
    <w:p w:rsidR="00F07D17" w:rsidRDefault="000F73EE" w:rsidP="00F07D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      </w:t>
      </w:r>
      <w:r w:rsidR="0037568B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9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. В случае, указанном в пункте </w:t>
      </w:r>
      <w:r w:rsidR="0037568B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8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настоящего Положения, разработчик проекта возвращает предложение лицу, направившему предложение, с указанием причины возврата не позднее 30 дней после регистрации предложения.</w:t>
      </w:r>
    </w:p>
    <w:p w:rsidR="00F07D17" w:rsidRDefault="000F73EE" w:rsidP="00F07D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     1</w:t>
      </w:r>
      <w:r w:rsidR="0037568B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0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. По результатам общественного обсуждения проекта документа стратегического планирования </w:t>
      </w:r>
      <w:r w:rsidR="00A7131C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М</w:t>
      </w:r>
      <w:r w:rsidR="0037568B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О</w:t>
      </w:r>
      <w:r w:rsidR="00A7131C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г. Ломоносов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разработчик проекта составляет справку, в которой 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lastRenderedPageBreak/>
        <w:t>указываются даты начала и окончания срока размещения проекта на официальном сайте, сводная информация о поступивших предложениях с указанием позиции разработчика проекта по каждому предложению либо делается отметка о том, что предложения не поступали.</w:t>
      </w:r>
    </w:p>
    <w:p w:rsidR="00F07D17" w:rsidRDefault="000F73EE" w:rsidP="00F07D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     1</w:t>
      </w:r>
      <w:r w:rsidR="0037568B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1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. Копии предложений и справка по результатам общественного обсуждения проекта документа стратегического планирования </w:t>
      </w:r>
      <w:r w:rsidR="00A7131C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МО г. Ломоносов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прилагаются к проекту документа стратегического планирования </w:t>
      </w:r>
      <w:r w:rsidR="00A7131C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МО г. Ломоносов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.</w:t>
      </w:r>
    </w:p>
    <w:p w:rsidR="000F73EE" w:rsidRPr="000F73EE" w:rsidRDefault="000F73EE" w:rsidP="00F07D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      1</w:t>
      </w:r>
      <w:r w:rsidR="00AC75C7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2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. </w:t>
      </w:r>
      <w:proofErr w:type="spellStart"/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Непоступление</w:t>
      </w:r>
      <w:proofErr w:type="spellEnd"/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предложений разработчику проекта в срок, установленный для проведения общественного обсуждения, не является препятствием для утверждения (одобрения) документа стратегического планирования </w:t>
      </w:r>
      <w:r w:rsidR="00A7131C" w:rsidRPr="0037568B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МО г. Ломоносов.</w:t>
      </w:r>
      <w:r w:rsidRPr="000F73EE"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     </w:t>
      </w:r>
    </w:p>
    <w:p w:rsidR="00214F08" w:rsidRPr="0037568B" w:rsidRDefault="00214F08" w:rsidP="00F07D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A7131C" w:rsidRPr="0037568B" w:rsidRDefault="00A7131C" w:rsidP="00F07D17">
      <w:pPr>
        <w:jc w:val="both"/>
        <w:rPr>
          <w:rFonts w:ascii="Times New Roman" w:hAnsi="Times New Roman" w:cs="Times New Roman"/>
        </w:rPr>
      </w:pPr>
    </w:p>
    <w:sectPr w:rsidR="00A7131C" w:rsidRPr="00375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3EE"/>
    <w:rsid w:val="000F73EE"/>
    <w:rsid w:val="00214F08"/>
    <w:rsid w:val="0037568B"/>
    <w:rsid w:val="00A7131C"/>
    <w:rsid w:val="00AC75C7"/>
    <w:rsid w:val="00C27B58"/>
    <w:rsid w:val="00C32238"/>
    <w:rsid w:val="00D726CC"/>
    <w:rsid w:val="00F07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B3C76D-D4A7-4995-9FE3-1D54F4613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066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3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2018-08-31T09:33:00Z</dcterms:created>
  <dcterms:modified xsi:type="dcterms:W3CDTF">2018-09-05T09:15:00Z</dcterms:modified>
</cp:coreProperties>
</file>