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F3320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" from=".3pt,10.4pt" to="463.2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from=".3pt,3.2pt" to="464.8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A14" w:rsidRDefault="00EA4A14" w:rsidP="00EA4A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r w:rsidR="002C55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F60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AC2B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.10.202</w:t>
      </w:r>
      <w:r w:rsidR="00AC2B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F33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1222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F33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170</w:t>
      </w:r>
      <w:r w:rsidRPr="003F33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4A14" w:rsidRPr="00233F05" w:rsidRDefault="00EA4A14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8D5E2B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AC2B4B">
        <w:rPr>
          <w:rFonts w:ascii="Times New Roman" w:hAnsi="Times New Roman" w:cs="Times New Roman"/>
          <w:sz w:val="24"/>
          <w:szCs w:val="24"/>
        </w:rPr>
        <w:t>5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</w:t>
      </w:r>
    </w:p>
    <w:p w:rsidR="00C87E21" w:rsidRDefault="008D5E2B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D5E2B">
        <w:rPr>
          <w:rFonts w:ascii="Times New Roman" w:hAnsi="Times New Roman" w:cs="Times New Roman"/>
          <w:sz w:val="24"/>
          <w:szCs w:val="24"/>
        </w:rPr>
        <w:t>плановый период 202</w:t>
      </w:r>
      <w:r w:rsidR="00AC2B4B">
        <w:rPr>
          <w:rFonts w:ascii="Times New Roman" w:hAnsi="Times New Roman" w:cs="Times New Roman"/>
          <w:sz w:val="24"/>
          <w:szCs w:val="24"/>
        </w:rPr>
        <w:t>6</w:t>
      </w:r>
      <w:r w:rsidRPr="008D5E2B">
        <w:rPr>
          <w:rFonts w:ascii="Times New Roman" w:hAnsi="Times New Roman" w:cs="Times New Roman"/>
          <w:sz w:val="24"/>
          <w:szCs w:val="24"/>
        </w:rPr>
        <w:t>-202</w:t>
      </w:r>
      <w:r w:rsidR="00AC2B4B">
        <w:rPr>
          <w:rFonts w:ascii="Times New Roman" w:hAnsi="Times New Roman" w:cs="Times New Roman"/>
          <w:sz w:val="24"/>
          <w:szCs w:val="24"/>
        </w:rPr>
        <w:t>7</w:t>
      </w:r>
      <w:r w:rsidRPr="008D5E2B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EA4A14" w:rsidRPr="00233F05" w:rsidRDefault="00EA4A14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 xml:space="preserve">,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>.2, ст</w:t>
      </w:r>
      <w:r w:rsidR="00F27658">
        <w:rPr>
          <w:rFonts w:ascii="Times New Roman" w:hAnsi="Times New Roman" w:cs="Times New Roman"/>
          <w:sz w:val="24"/>
          <w:szCs w:val="24"/>
        </w:rPr>
        <w:t>.</w:t>
      </w:r>
      <w:r w:rsidR="00DA1701">
        <w:rPr>
          <w:rFonts w:ascii="Times New Roman" w:hAnsi="Times New Roman" w:cs="Times New Roman"/>
          <w:sz w:val="24"/>
          <w:szCs w:val="24"/>
        </w:rPr>
        <w:t xml:space="preserve"> 5 </w:t>
      </w:r>
      <w:r w:rsidR="00F27658" w:rsidRPr="00F27658">
        <w:rPr>
          <w:rFonts w:ascii="Times New Roman" w:hAnsi="Times New Roman" w:cs="Times New Roman"/>
          <w:sz w:val="24"/>
          <w:szCs w:val="24"/>
        </w:rPr>
        <w:t xml:space="preserve">Устава внутригородского муниципального образования </w:t>
      </w:r>
      <w:r w:rsidR="000E4503" w:rsidRPr="000E450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F27658" w:rsidRPr="00F27658">
        <w:rPr>
          <w:rFonts w:ascii="Times New Roman" w:hAnsi="Times New Roman" w:cs="Times New Roman"/>
          <w:sz w:val="24"/>
          <w:szCs w:val="24"/>
        </w:rPr>
        <w:t>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AC2B4B">
        <w:rPr>
          <w:rFonts w:ascii="Times New Roman" w:hAnsi="Times New Roman" w:cs="Times New Roman"/>
          <w:sz w:val="24"/>
          <w:szCs w:val="24"/>
        </w:rPr>
        <w:t>5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 плановый период 202</w:t>
      </w:r>
      <w:r w:rsidR="00AC2B4B">
        <w:rPr>
          <w:rFonts w:ascii="Times New Roman" w:hAnsi="Times New Roman" w:cs="Times New Roman"/>
          <w:sz w:val="24"/>
          <w:szCs w:val="24"/>
        </w:rPr>
        <w:t>6</w:t>
      </w:r>
      <w:r w:rsidR="008D5E2B" w:rsidRPr="008D5E2B">
        <w:rPr>
          <w:rFonts w:ascii="Times New Roman" w:hAnsi="Times New Roman" w:cs="Times New Roman"/>
          <w:sz w:val="24"/>
          <w:szCs w:val="24"/>
        </w:rPr>
        <w:t>-202</w:t>
      </w:r>
      <w:r w:rsidR="00AC2B4B">
        <w:rPr>
          <w:rFonts w:ascii="Times New Roman" w:hAnsi="Times New Roman" w:cs="Times New Roman"/>
          <w:sz w:val="24"/>
          <w:szCs w:val="24"/>
        </w:rPr>
        <w:t>7</w:t>
      </w:r>
      <w:r w:rsidR="008D5E2B" w:rsidRPr="008D5E2B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AC2B4B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48472A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12229D" w:rsidRDefault="00D32027" w:rsidP="0012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AC2B4B">
        <w:rPr>
          <w:rFonts w:ascii="Times New Roman" w:hAnsi="Times New Roman" w:cs="Times New Roman"/>
          <w:sz w:val="24"/>
          <w:szCs w:val="24"/>
        </w:rPr>
        <w:t>Е.Д. Зубков</w:t>
      </w:r>
    </w:p>
    <w:p w:rsidR="004137D5" w:rsidRDefault="004137D5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7D5" w:rsidRDefault="004137D5">
      <w:pPr>
        <w:rPr>
          <w:rFonts w:ascii="Times New Roman" w:hAnsi="Times New Roman" w:cs="Times New Roman"/>
          <w:sz w:val="24"/>
          <w:szCs w:val="24"/>
        </w:rPr>
      </w:pP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C86" w:rsidRDefault="00777C86">
      <w:pPr>
        <w:rPr>
          <w:rFonts w:ascii="Times New Roman" w:hAnsi="Times New Roman" w:cs="Times New Roman"/>
          <w:sz w:val="24"/>
          <w:szCs w:val="24"/>
        </w:rPr>
      </w:pPr>
    </w:p>
    <w:p w:rsidR="00777C86" w:rsidRDefault="00777C86">
      <w:pPr>
        <w:rPr>
          <w:rFonts w:ascii="Times New Roman" w:hAnsi="Times New Roman" w:cs="Times New Roman"/>
          <w:sz w:val="24"/>
          <w:szCs w:val="24"/>
        </w:rPr>
      </w:pPr>
    </w:p>
    <w:p w:rsidR="00777C86" w:rsidRDefault="00777C86">
      <w:pPr>
        <w:rPr>
          <w:rFonts w:ascii="Times New Roman" w:hAnsi="Times New Roman" w:cs="Times New Roman"/>
          <w:sz w:val="24"/>
          <w:szCs w:val="24"/>
        </w:rPr>
      </w:pPr>
    </w:p>
    <w:p w:rsidR="008963FE" w:rsidRDefault="00777C86">
      <w:pPr>
        <w:rPr>
          <w:rFonts w:ascii="Times New Roman" w:hAnsi="Times New Roman" w:cs="Times New Roman"/>
          <w:sz w:val="16"/>
          <w:szCs w:val="16"/>
        </w:rPr>
      </w:pPr>
      <w:r w:rsidRPr="00777C86">
        <w:rPr>
          <w:rFonts w:ascii="Times New Roman" w:hAnsi="Times New Roman" w:cs="Times New Roman"/>
          <w:sz w:val="16"/>
          <w:szCs w:val="16"/>
        </w:rPr>
        <w:t>Зубков Е.Д.</w:t>
      </w:r>
    </w:p>
    <w:p w:rsidR="008963FE" w:rsidRDefault="008963FE">
      <w:pPr>
        <w:rPr>
          <w:rFonts w:ascii="Times New Roman" w:hAnsi="Times New Roman" w:cs="Times New Roman"/>
          <w:sz w:val="16"/>
          <w:szCs w:val="16"/>
        </w:rPr>
      </w:pPr>
    </w:p>
    <w:p w:rsidR="008963FE" w:rsidRDefault="008963FE">
      <w:pPr>
        <w:rPr>
          <w:rFonts w:ascii="Times New Roman" w:hAnsi="Times New Roman" w:cs="Times New Roman"/>
          <w:sz w:val="16"/>
          <w:szCs w:val="16"/>
        </w:rPr>
      </w:pPr>
    </w:p>
    <w:p w:rsidR="002113EC" w:rsidRPr="00777C86" w:rsidRDefault="002113EC">
      <w:pPr>
        <w:rPr>
          <w:rFonts w:ascii="Times New Roman" w:hAnsi="Times New Roman" w:cs="Times New Roman"/>
          <w:sz w:val="16"/>
          <w:szCs w:val="16"/>
        </w:rPr>
      </w:pPr>
      <w:r w:rsidRPr="00777C86">
        <w:rPr>
          <w:rFonts w:ascii="Times New Roman" w:hAnsi="Times New Roman" w:cs="Times New Roman"/>
          <w:sz w:val="16"/>
          <w:szCs w:val="16"/>
        </w:rPr>
        <w:lastRenderedPageBreak/>
        <w:br w:type="page"/>
      </w:r>
    </w:p>
    <w:tbl>
      <w:tblPr>
        <w:tblW w:w="946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C167E5" w:rsidRPr="00D32027" w:rsidTr="00EA4A14">
        <w:trPr>
          <w:trHeight w:val="1144"/>
        </w:trPr>
        <w:tc>
          <w:tcPr>
            <w:tcW w:w="5070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</w:t>
            </w:r>
            <w:r w:rsidR="00A43B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Ломоносов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F60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C2B4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.10.202</w:t>
            </w:r>
            <w:r w:rsidR="00AC2B4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122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F3320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EA4A1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>ПЛАН</w:t>
      </w:r>
      <w:r w:rsidR="00A43BAA">
        <w:rPr>
          <w:rFonts w:ascii="Times New Roman" w:hAnsi="Times New Roman" w:cs="Times New Roman"/>
          <w:b/>
          <w:bCs/>
          <w:sz w:val="24"/>
          <w:szCs w:val="24"/>
        </w:rPr>
        <w:t xml:space="preserve"> МЕРОПРИЯТИЙ</w:t>
      </w:r>
    </w:p>
    <w:p w:rsidR="00A43BAA" w:rsidRDefault="00C17BC2" w:rsidP="00442AE9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12229D">
        <w:rPr>
          <w:rFonts w:ascii="Times New Roman" w:hAnsi="Times New Roman" w:cs="Times New Roman"/>
          <w:bCs/>
          <w:sz w:val="24"/>
          <w:szCs w:val="24"/>
        </w:rPr>
        <w:t xml:space="preserve">направленных на решение вопроса местного значения </w:t>
      </w:r>
      <w:r w:rsidR="00A43BAA" w:rsidRPr="0012229D">
        <w:rPr>
          <w:rFonts w:ascii="Times New Roman" w:hAnsi="Times New Roman" w:cs="Times New Roman"/>
          <w:sz w:val="24"/>
          <w:szCs w:val="24"/>
        </w:rPr>
        <w:t>«Организация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дома»</w:t>
      </w:r>
    </w:p>
    <w:p w:rsidR="00CB5B8E" w:rsidRPr="0012229D" w:rsidRDefault="00C17BC2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2229D">
        <w:rPr>
          <w:rFonts w:ascii="Times New Roman" w:hAnsi="Times New Roman" w:cs="Times New Roman"/>
          <w:bCs/>
          <w:sz w:val="24"/>
          <w:szCs w:val="24"/>
        </w:rPr>
        <w:t xml:space="preserve">по непрограммным расходам </w:t>
      </w:r>
      <w:r w:rsidRPr="0012229D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2229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 w:rsidR="001C6A0A" w:rsidRPr="0012229D">
        <w:rPr>
          <w:rFonts w:ascii="Times New Roman" w:hAnsi="Times New Roman" w:cs="Times New Roman"/>
          <w:sz w:val="24"/>
          <w:szCs w:val="24"/>
        </w:rPr>
        <w:t>Ломоносов на 202</w:t>
      </w:r>
      <w:r w:rsidR="00AC2B4B">
        <w:rPr>
          <w:rFonts w:ascii="Times New Roman" w:hAnsi="Times New Roman" w:cs="Times New Roman"/>
          <w:sz w:val="24"/>
          <w:szCs w:val="24"/>
        </w:rPr>
        <w:t>5</w:t>
      </w:r>
      <w:r w:rsidRPr="0012229D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12229D">
        <w:rPr>
          <w:rFonts w:ascii="Times New Roman" w:hAnsi="Times New Roman" w:cs="Times New Roman"/>
          <w:sz w:val="24"/>
          <w:szCs w:val="24"/>
        </w:rPr>
        <w:t xml:space="preserve"> и плановый период 202</w:t>
      </w:r>
      <w:r w:rsidR="00AC2B4B">
        <w:rPr>
          <w:rFonts w:ascii="Times New Roman" w:hAnsi="Times New Roman" w:cs="Times New Roman"/>
          <w:sz w:val="24"/>
          <w:szCs w:val="24"/>
        </w:rPr>
        <w:t>6</w:t>
      </w:r>
      <w:r w:rsidR="008D5E2B" w:rsidRPr="0012229D">
        <w:rPr>
          <w:rFonts w:ascii="Times New Roman" w:hAnsi="Times New Roman" w:cs="Times New Roman"/>
          <w:sz w:val="24"/>
          <w:szCs w:val="24"/>
        </w:rPr>
        <w:t>-202</w:t>
      </w:r>
      <w:r w:rsidR="00AC2B4B">
        <w:rPr>
          <w:rFonts w:ascii="Times New Roman" w:hAnsi="Times New Roman" w:cs="Times New Roman"/>
          <w:sz w:val="24"/>
          <w:szCs w:val="24"/>
        </w:rPr>
        <w:t>7</w:t>
      </w:r>
      <w:r w:rsidR="008D5E2B" w:rsidRPr="0012229D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12229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978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276"/>
        <w:gridCol w:w="1134"/>
        <w:gridCol w:w="1134"/>
        <w:gridCol w:w="1134"/>
        <w:gridCol w:w="1418"/>
      </w:tblGrid>
      <w:tr w:rsidR="008D5E2B" w:rsidRPr="008D5E2B" w:rsidTr="00A43BAA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A43B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№</w:t>
            </w:r>
          </w:p>
          <w:p w:rsidR="008D5E2B" w:rsidRPr="00A43BAA" w:rsidRDefault="008D5E2B" w:rsidP="00A43B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E2B" w:rsidRPr="00A43BAA" w:rsidRDefault="008D5E2B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D5E2B" w:rsidRPr="00A43BAA" w:rsidRDefault="008D5E2B" w:rsidP="00A43BAA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Необходимый объём финансирования, тыс.</w:t>
            </w:r>
            <w:r w:rsidR="00A43BAA">
              <w:rPr>
                <w:sz w:val="22"/>
                <w:szCs w:val="22"/>
              </w:rPr>
              <w:t xml:space="preserve"> </w:t>
            </w:r>
            <w:r w:rsidRPr="00A43BAA">
              <w:rPr>
                <w:sz w:val="22"/>
                <w:szCs w:val="22"/>
              </w:rPr>
              <w:t>руб.</w:t>
            </w:r>
          </w:p>
          <w:p w:rsidR="008D5E2B" w:rsidRPr="00A43BAA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202</w:t>
            </w:r>
            <w:r w:rsidR="00AC2B4B">
              <w:rPr>
                <w:sz w:val="22"/>
                <w:szCs w:val="22"/>
              </w:rPr>
              <w:t>5</w:t>
            </w:r>
            <w:r w:rsidRPr="00A43BAA">
              <w:rPr>
                <w:sz w:val="22"/>
                <w:szCs w:val="22"/>
              </w:rPr>
              <w:t>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5E2B" w:rsidRPr="00A43BAA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Необходимый объём финансирования, тыс.</w:t>
            </w:r>
            <w:r w:rsidR="00A43BAA">
              <w:rPr>
                <w:sz w:val="22"/>
                <w:szCs w:val="22"/>
              </w:rPr>
              <w:t xml:space="preserve"> </w:t>
            </w:r>
            <w:r w:rsidRPr="00A43BAA">
              <w:rPr>
                <w:sz w:val="22"/>
                <w:szCs w:val="22"/>
              </w:rPr>
              <w:t>руб.</w:t>
            </w:r>
          </w:p>
          <w:p w:rsidR="008D5E2B" w:rsidRPr="00A43BAA" w:rsidRDefault="008D5E2B" w:rsidP="008D5E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202</w:t>
            </w:r>
            <w:r w:rsidR="00AC2B4B">
              <w:rPr>
                <w:sz w:val="22"/>
                <w:szCs w:val="22"/>
              </w:rPr>
              <w:t>6</w:t>
            </w:r>
            <w:r w:rsidRPr="00A43BAA">
              <w:rPr>
                <w:sz w:val="22"/>
                <w:szCs w:val="22"/>
              </w:rPr>
              <w:t>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5E2B" w:rsidRPr="00A43BAA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Необходимый объём финансирования, тыс.</w:t>
            </w:r>
            <w:r w:rsidR="00A43BAA">
              <w:rPr>
                <w:sz w:val="22"/>
                <w:szCs w:val="22"/>
              </w:rPr>
              <w:t xml:space="preserve"> </w:t>
            </w:r>
            <w:r w:rsidRPr="00A43BAA">
              <w:rPr>
                <w:sz w:val="22"/>
                <w:szCs w:val="22"/>
              </w:rPr>
              <w:t>руб.</w:t>
            </w:r>
          </w:p>
          <w:p w:rsidR="008D5E2B" w:rsidRPr="00A43BAA" w:rsidRDefault="008D5E2B" w:rsidP="008D5E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202</w:t>
            </w:r>
            <w:r w:rsidR="00AC2B4B">
              <w:rPr>
                <w:sz w:val="22"/>
                <w:szCs w:val="22"/>
              </w:rPr>
              <w:t>7</w:t>
            </w:r>
            <w:r w:rsidRPr="00A43BAA">
              <w:rPr>
                <w:sz w:val="22"/>
                <w:szCs w:val="22"/>
              </w:rPr>
              <w:t>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Примечание</w:t>
            </w:r>
          </w:p>
        </w:tc>
      </w:tr>
      <w:tr w:rsidR="008D5E2B" w:rsidRPr="008D5E2B" w:rsidTr="00A43BAA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D32027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D3202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D3202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A43BAA" w:rsidRDefault="008D5E2B" w:rsidP="00D3202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A43BAA" w:rsidRDefault="008D5E2B" w:rsidP="00D320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A43BAA" w:rsidRDefault="008D5E2B" w:rsidP="00D32027">
            <w:pPr>
              <w:rPr>
                <w:sz w:val="22"/>
                <w:szCs w:val="22"/>
              </w:rPr>
            </w:pPr>
          </w:p>
        </w:tc>
      </w:tr>
      <w:tr w:rsidR="008D5E2B" w:rsidRPr="008D5E2B" w:rsidTr="00A43BAA">
        <w:trPr>
          <w:trHeight w:val="4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A43BAA" w:rsidRDefault="008D5E2B" w:rsidP="00A43B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1</w:t>
            </w:r>
            <w:r w:rsidR="00A43BAA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A43BAA" w:rsidRDefault="008D5E2B" w:rsidP="00A43B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43BAA">
              <w:rPr>
                <w:color w:val="000000"/>
                <w:sz w:val="22"/>
                <w:szCs w:val="22"/>
              </w:rPr>
              <w:t>Организация и проведение</w:t>
            </w:r>
            <w:r w:rsidR="00A43BAA">
              <w:rPr>
                <w:color w:val="000000"/>
                <w:sz w:val="22"/>
                <w:szCs w:val="22"/>
              </w:rPr>
              <w:t xml:space="preserve"> </w:t>
            </w:r>
            <w:r w:rsidRPr="00A43BAA">
              <w:rPr>
                <w:color w:val="000000"/>
                <w:sz w:val="22"/>
                <w:szCs w:val="22"/>
              </w:rPr>
              <w:t>обучающих семинаров в рамках проведения</w:t>
            </w:r>
            <w:r w:rsidR="00A43BAA" w:rsidRPr="00A43BAA">
              <w:rPr>
                <w:color w:val="000000"/>
                <w:sz w:val="22"/>
                <w:szCs w:val="22"/>
              </w:rPr>
              <w:t xml:space="preserve"> </w:t>
            </w:r>
            <w:r w:rsidRPr="00A43BAA">
              <w:rPr>
                <w:color w:val="000000"/>
                <w:sz w:val="22"/>
                <w:szCs w:val="22"/>
              </w:rPr>
              <w:t xml:space="preserve">«Школы ТСЖ»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A43BAA" w:rsidRDefault="008D5E2B" w:rsidP="007A2B2B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 xml:space="preserve">Март-ноябрь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A43BAA" w:rsidRDefault="008D5E2B" w:rsidP="00D161E9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2</w:t>
            </w:r>
            <w:r w:rsidR="00170617">
              <w:rPr>
                <w:sz w:val="22"/>
                <w:szCs w:val="22"/>
              </w:rPr>
              <w:t>5</w:t>
            </w:r>
            <w:r w:rsidRPr="00A43BAA">
              <w:rPr>
                <w:sz w:val="22"/>
                <w:szCs w:val="22"/>
              </w:rPr>
              <w:t>,</w:t>
            </w:r>
            <w:r w:rsidR="0017061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A43BAA" w:rsidRDefault="006C5544" w:rsidP="00F518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2</w:t>
            </w:r>
            <w:r w:rsidR="00170617">
              <w:rPr>
                <w:sz w:val="22"/>
                <w:szCs w:val="22"/>
              </w:rPr>
              <w:t>6</w:t>
            </w:r>
            <w:r w:rsidRPr="00A43BAA">
              <w:rPr>
                <w:sz w:val="22"/>
                <w:szCs w:val="22"/>
              </w:rPr>
              <w:t>,</w:t>
            </w:r>
            <w:r w:rsidR="0017061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A43BAA" w:rsidRDefault="006C5544" w:rsidP="00F518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2</w:t>
            </w:r>
            <w:r w:rsidR="00170617">
              <w:rPr>
                <w:sz w:val="22"/>
                <w:szCs w:val="22"/>
              </w:rPr>
              <w:t>7</w:t>
            </w:r>
            <w:r w:rsidRPr="00A43BAA">
              <w:rPr>
                <w:sz w:val="22"/>
                <w:szCs w:val="22"/>
              </w:rPr>
              <w:t>,</w:t>
            </w:r>
            <w:r w:rsidR="00170617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AA" w:rsidRDefault="000E4503" w:rsidP="00F518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КБК 983</w:t>
            </w:r>
            <w:r w:rsidR="00A43BAA">
              <w:rPr>
                <w:sz w:val="22"/>
                <w:szCs w:val="22"/>
              </w:rPr>
              <w:t> </w:t>
            </w:r>
            <w:r w:rsidR="000B49D6" w:rsidRPr="00A43BAA">
              <w:rPr>
                <w:sz w:val="22"/>
                <w:szCs w:val="22"/>
              </w:rPr>
              <w:t>0113</w:t>
            </w:r>
          </w:p>
          <w:p w:rsidR="008D5E2B" w:rsidRPr="00A43BAA" w:rsidRDefault="000B49D6" w:rsidP="00F518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 xml:space="preserve">09300У0072 </w:t>
            </w:r>
            <w:r w:rsidR="000E4503" w:rsidRPr="00A43BAA">
              <w:rPr>
                <w:sz w:val="22"/>
                <w:szCs w:val="22"/>
              </w:rPr>
              <w:t>244</w:t>
            </w:r>
          </w:p>
        </w:tc>
      </w:tr>
      <w:tr w:rsidR="006C5544" w:rsidRPr="008D5E2B" w:rsidTr="00A43BA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A43BAA" w:rsidRDefault="006C5544" w:rsidP="00A43B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2</w:t>
            </w:r>
            <w:r w:rsidR="00A43BAA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A43BAA" w:rsidRDefault="006C5544" w:rsidP="00A43BA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43BAA">
              <w:rPr>
                <w:color w:val="000000"/>
                <w:sz w:val="22"/>
                <w:szCs w:val="22"/>
              </w:rPr>
              <w:t xml:space="preserve">Изготовление </w:t>
            </w:r>
            <w:r w:rsidR="000B49D6" w:rsidRPr="00A43BAA">
              <w:rPr>
                <w:color w:val="000000"/>
                <w:sz w:val="22"/>
                <w:szCs w:val="22"/>
              </w:rPr>
              <w:t>печатной продукции</w:t>
            </w:r>
            <w:r w:rsidRPr="00A43BAA">
              <w:rPr>
                <w:color w:val="000000"/>
                <w:sz w:val="22"/>
                <w:szCs w:val="22"/>
              </w:rPr>
              <w:t xml:space="preserve">: </w:t>
            </w:r>
            <w:r w:rsidR="0053383E" w:rsidRPr="00A43BAA">
              <w:rPr>
                <w:color w:val="000000"/>
                <w:sz w:val="22"/>
                <w:szCs w:val="22"/>
              </w:rPr>
              <w:t>4</w:t>
            </w:r>
            <w:r w:rsidRPr="00A43BAA">
              <w:rPr>
                <w:color w:val="000000"/>
                <w:sz w:val="22"/>
                <w:szCs w:val="22"/>
              </w:rPr>
              <w:t>0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6C5544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Финансирование по смете МКУ «Информационный центр»</w:t>
            </w:r>
          </w:p>
        </w:tc>
      </w:tr>
      <w:tr w:rsidR="006C5544" w:rsidRPr="008D5E2B" w:rsidTr="00A43BA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A43BAA" w:rsidRDefault="006C5544" w:rsidP="00A43B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A43BAA" w:rsidRDefault="006C5544" w:rsidP="006C554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43BAA">
              <w:rPr>
                <w:color w:val="000000"/>
                <w:sz w:val="22"/>
                <w:szCs w:val="22"/>
              </w:rPr>
              <w:t xml:space="preserve">Консультирование жителей МО по вопросам организации ТСЖ, </w:t>
            </w:r>
            <w:r w:rsidRPr="00A43BAA">
              <w:rPr>
                <w:sz w:val="22"/>
                <w:szCs w:val="22"/>
              </w:rPr>
              <w:t>советов многоквартирных домов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6C5544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C5544" w:rsidRPr="008D5E2B" w:rsidTr="00A43BAA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A43BAA" w:rsidRDefault="006C5544" w:rsidP="00A43BA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A43BAA" w:rsidRDefault="006C5544" w:rsidP="006C554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43BAA">
              <w:rPr>
                <w:color w:val="000000"/>
                <w:sz w:val="22"/>
                <w:szCs w:val="22"/>
              </w:rPr>
              <w:t xml:space="preserve">Публикация информационных материалов </w:t>
            </w:r>
            <w:r w:rsidRPr="00A43BAA">
              <w:rPr>
                <w:sz w:val="22"/>
                <w:szCs w:val="22"/>
              </w:rPr>
              <w:t xml:space="preserve">в газете «Муниципальный Ломоносов» на сайте МО и в группе МО Ломоносов в социальной сети https://vk.com/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6C5544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A53A0A">
            <w:pPr>
              <w:jc w:val="center"/>
              <w:rPr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A43BAA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A43BAA">
              <w:rPr>
                <w:sz w:val="22"/>
                <w:szCs w:val="22"/>
              </w:rPr>
              <w:t>Финансирование по смете МКУ «Информационный центр»</w:t>
            </w:r>
          </w:p>
        </w:tc>
      </w:tr>
      <w:tr w:rsidR="00170617" w:rsidRPr="008D5E2B" w:rsidTr="00A43BAA">
        <w:trPr>
          <w:trHeight w:val="434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17" w:rsidRPr="00A43BAA" w:rsidRDefault="00170617" w:rsidP="00170617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A43BAA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17" w:rsidRPr="00A43BAA" w:rsidRDefault="00170617" w:rsidP="0017061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17" w:rsidRPr="00170617" w:rsidRDefault="00170617" w:rsidP="008963FE">
            <w:pPr>
              <w:jc w:val="center"/>
              <w:rPr>
                <w:b/>
                <w:bCs/>
              </w:rPr>
            </w:pPr>
            <w:r w:rsidRPr="00170617">
              <w:rPr>
                <w:b/>
                <w:bCs/>
              </w:rPr>
              <w:t>25,4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17" w:rsidRPr="00170617" w:rsidRDefault="00170617" w:rsidP="008963FE">
            <w:pPr>
              <w:jc w:val="center"/>
              <w:rPr>
                <w:b/>
                <w:bCs/>
              </w:rPr>
            </w:pPr>
            <w:r w:rsidRPr="00170617">
              <w:rPr>
                <w:b/>
                <w:bCs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17" w:rsidRPr="00170617" w:rsidRDefault="00170617" w:rsidP="008963FE">
            <w:pPr>
              <w:jc w:val="center"/>
              <w:rPr>
                <w:b/>
                <w:bCs/>
              </w:rPr>
            </w:pPr>
            <w:r w:rsidRPr="00170617">
              <w:rPr>
                <w:b/>
                <w:bCs/>
              </w:rPr>
              <w:t>27,4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17" w:rsidRPr="00A43BAA" w:rsidRDefault="00170617" w:rsidP="0017061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A43BAA" w:rsidRDefault="00A43BAA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</w:r>
      <w:r w:rsidR="00A43BAA">
        <w:rPr>
          <w:rFonts w:ascii="Times New Roman" w:hAnsi="Times New Roman" w:cs="Times New Roman"/>
          <w:sz w:val="24"/>
          <w:szCs w:val="24"/>
        </w:rPr>
        <w:t>«</w:t>
      </w:r>
      <w:r w:rsidRPr="00F5187C">
        <w:rPr>
          <w:rFonts w:ascii="Times New Roman" w:hAnsi="Times New Roman" w:cs="Times New Roman"/>
          <w:sz w:val="24"/>
          <w:szCs w:val="24"/>
        </w:rPr>
        <w:t>Интернет</w:t>
      </w:r>
      <w:r w:rsidR="00A43BAA">
        <w:rPr>
          <w:rFonts w:ascii="Times New Roman" w:hAnsi="Times New Roman" w:cs="Times New Roman"/>
          <w:sz w:val="24"/>
          <w:szCs w:val="24"/>
        </w:rPr>
        <w:t>»</w:t>
      </w:r>
      <w:r w:rsidRPr="00F5187C">
        <w:rPr>
          <w:rFonts w:ascii="Times New Roman" w:hAnsi="Times New Roman" w:cs="Times New Roman"/>
          <w:sz w:val="24"/>
          <w:szCs w:val="24"/>
        </w:rPr>
        <w:t xml:space="preserve">) (п.3.7.1 Приказа МЭР от 02.10.2013 № 567 </w:t>
      </w:r>
      <w:r w:rsidR="00A43BAA">
        <w:rPr>
          <w:rFonts w:ascii="Times New Roman" w:hAnsi="Times New Roman" w:cs="Times New Roman"/>
          <w:sz w:val="24"/>
          <w:szCs w:val="24"/>
        </w:rPr>
        <w:t>«</w:t>
      </w:r>
      <w:r w:rsidRPr="00F5187C"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</w:t>
      </w:r>
      <w:r w:rsidR="00A43BAA">
        <w:rPr>
          <w:rFonts w:ascii="Times New Roman" w:hAnsi="Times New Roman" w:cs="Times New Roman"/>
          <w:sz w:val="24"/>
          <w:szCs w:val="24"/>
        </w:rPr>
        <w:t>»</w:t>
      </w:r>
      <w:r w:rsidRPr="00F5187C">
        <w:rPr>
          <w:rFonts w:ascii="Times New Roman" w:hAnsi="Times New Roman" w:cs="Times New Roman"/>
          <w:sz w:val="24"/>
          <w:szCs w:val="24"/>
        </w:rPr>
        <w:t>)</w:t>
      </w: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43BAA" w:rsidRPr="0012229D" w:rsidRDefault="00A43BAA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</w:t>
      </w:r>
      <w:r w:rsidR="00EA4A14">
        <w:rPr>
          <w:rFonts w:ascii="Times New Roman" w:eastAsia="Calibri" w:hAnsi="Times New Roman" w:cs="Times New Roman"/>
          <w:sz w:val="24"/>
          <w:szCs w:val="24"/>
        </w:rPr>
        <w:t>Г</w:t>
      </w:r>
      <w:r w:rsidRPr="00DB1B96">
        <w:rPr>
          <w:rFonts w:ascii="Times New Roman" w:eastAsia="Calibri" w:hAnsi="Times New Roman" w:cs="Times New Roman"/>
          <w:sz w:val="24"/>
          <w:szCs w:val="24"/>
        </w:rPr>
        <w:t>лавы местной администрации</w:t>
      </w:r>
      <w:r w:rsidR="00A43BAA">
        <w:rPr>
          <w:rFonts w:ascii="Times New Roman" w:eastAsia="Calibri" w:hAnsi="Times New Roman" w:cs="Times New Roman"/>
          <w:sz w:val="24"/>
          <w:szCs w:val="24"/>
        </w:rPr>
        <w:tab/>
      </w:r>
      <w:r w:rsidR="00A43BAA">
        <w:rPr>
          <w:rFonts w:ascii="Times New Roman" w:eastAsia="Calibri" w:hAnsi="Times New Roman" w:cs="Times New Roman"/>
          <w:sz w:val="24"/>
          <w:szCs w:val="24"/>
        </w:rPr>
        <w:tab/>
      </w:r>
      <w:r w:rsidR="00A43BAA">
        <w:rPr>
          <w:rFonts w:ascii="Times New Roman" w:eastAsia="Calibri" w:hAnsi="Times New Roman" w:cs="Times New Roman"/>
          <w:sz w:val="24"/>
          <w:szCs w:val="24"/>
        </w:rPr>
        <w:tab/>
      </w:r>
      <w:r w:rsidR="00A43BAA">
        <w:rPr>
          <w:rFonts w:ascii="Times New Roman" w:eastAsia="Calibri" w:hAnsi="Times New Roman" w:cs="Times New Roman"/>
          <w:sz w:val="24"/>
          <w:szCs w:val="24"/>
        </w:rPr>
        <w:tab/>
      </w:r>
      <w:r w:rsidR="00A43BAA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Е.Д. Зубков </w:t>
      </w:r>
    </w:p>
    <w:p w:rsidR="00DB1B96" w:rsidRPr="0012229D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43BAA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  <w:r w:rsidR="00A43BAA">
        <w:rPr>
          <w:rFonts w:ascii="Times New Roman" w:eastAsia="Calibri" w:hAnsi="Times New Roman" w:cs="Times New Roman"/>
          <w:sz w:val="24"/>
          <w:szCs w:val="24"/>
        </w:rPr>
        <w:t xml:space="preserve"> –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начальник отдела закупок и юридического сопровождения</w:t>
      </w:r>
      <w:r w:rsidR="00A43BAA">
        <w:rPr>
          <w:rFonts w:ascii="Times New Roman" w:eastAsia="Calibri" w:hAnsi="Times New Roman" w:cs="Times New Roman"/>
          <w:sz w:val="24"/>
          <w:szCs w:val="24"/>
        </w:rPr>
        <w:tab/>
      </w:r>
      <w:r w:rsidR="00A43BAA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 w:rsidRPr="00DB1B96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sectPr w:rsidR="00511A5F" w:rsidRPr="00D32027" w:rsidSect="0012229D">
      <w:pgSz w:w="11906" w:h="16838"/>
      <w:pgMar w:top="425" w:right="851" w:bottom="2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EFB"/>
    <w:rsid w:val="000023C1"/>
    <w:rsid w:val="000717FA"/>
    <w:rsid w:val="00093FDE"/>
    <w:rsid w:val="000A19E9"/>
    <w:rsid w:val="000A3E05"/>
    <w:rsid w:val="000B49D6"/>
    <w:rsid w:val="000C4C41"/>
    <w:rsid w:val="000C6646"/>
    <w:rsid w:val="000E2E88"/>
    <w:rsid w:val="000E4503"/>
    <w:rsid w:val="0012229D"/>
    <w:rsid w:val="00170617"/>
    <w:rsid w:val="00182324"/>
    <w:rsid w:val="00186A53"/>
    <w:rsid w:val="001A7E9E"/>
    <w:rsid w:val="001C6A0A"/>
    <w:rsid w:val="001D2C3C"/>
    <w:rsid w:val="001D36DB"/>
    <w:rsid w:val="001E29B2"/>
    <w:rsid w:val="001F318A"/>
    <w:rsid w:val="001F6035"/>
    <w:rsid w:val="002113EC"/>
    <w:rsid w:val="002267F1"/>
    <w:rsid w:val="00233F05"/>
    <w:rsid w:val="0023741B"/>
    <w:rsid w:val="002620B0"/>
    <w:rsid w:val="00262593"/>
    <w:rsid w:val="00286D16"/>
    <w:rsid w:val="00291AD2"/>
    <w:rsid w:val="0029552C"/>
    <w:rsid w:val="002A1B30"/>
    <w:rsid w:val="002C55EA"/>
    <w:rsid w:val="00302657"/>
    <w:rsid w:val="00322030"/>
    <w:rsid w:val="0032752B"/>
    <w:rsid w:val="00377937"/>
    <w:rsid w:val="00384075"/>
    <w:rsid w:val="003E539D"/>
    <w:rsid w:val="003F3320"/>
    <w:rsid w:val="004137D5"/>
    <w:rsid w:val="00417BD8"/>
    <w:rsid w:val="0042484D"/>
    <w:rsid w:val="0043571F"/>
    <w:rsid w:val="00442AE9"/>
    <w:rsid w:val="0046109D"/>
    <w:rsid w:val="00471538"/>
    <w:rsid w:val="00472277"/>
    <w:rsid w:val="004733DF"/>
    <w:rsid w:val="0048472A"/>
    <w:rsid w:val="00494AFD"/>
    <w:rsid w:val="004C263B"/>
    <w:rsid w:val="004C5619"/>
    <w:rsid w:val="004C6219"/>
    <w:rsid w:val="004E4EAA"/>
    <w:rsid w:val="00511A5F"/>
    <w:rsid w:val="00514BA7"/>
    <w:rsid w:val="0053342D"/>
    <w:rsid w:val="0053383E"/>
    <w:rsid w:val="00560CE0"/>
    <w:rsid w:val="00560E3A"/>
    <w:rsid w:val="005D2845"/>
    <w:rsid w:val="00611F0C"/>
    <w:rsid w:val="006346D1"/>
    <w:rsid w:val="0063528D"/>
    <w:rsid w:val="00656588"/>
    <w:rsid w:val="00657991"/>
    <w:rsid w:val="00664A8B"/>
    <w:rsid w:val="006875FB"/>
    <w:rsid w:val="0069188A"/>
    <w:rsid w:val="006B214B"/>
    <w:rsid w:val="006C0B03"/>
    <w:rsid w:val="006C5544"/>
    <w:rsid w:val="006E7F17"/>
    <w:rsid w:val="00777C86"/>
    <w:rsid w:val="007A2B2B"/>
    <w:rsid w:val="00805D6F"/>
    <w:rsid w:val="008737BB"/>
    <w:rsid w:val="008741A9"/>
    <w:rsid w:val="008963FE"/>
    <w:rsid w:val="008A0820"/>
    <w:rsid w:val="008A5E1D"/>
    <w:rsid w:val="008B4D39"/>
    <w:rsid w:val="008C71FE"/>
    <w:rsid w:val="008D5E2B"/>
    <w:rsid w:val="008F3D78"/>
    <w:rsid w:val="008F705E"/>
    <w:rsid w:val="00921DBD"/>
    <w:rsid w:val="0092447E"/>
    <w:rsid w:val="009435FB"/>
    <w:rsid w:val="00944FC9"/>
    <w:rsid w:val="00963E81"/>
    <w:rsid w:val="009945F0"/>
    <w:rsid w:val="009B7EFB"/>
    <w:rsid w:val="009D2C09"/>
    <w:rsid w:val="009E4428"/>
    <w:rsid w:val="00A43BAA"/>
    <w:rsid w:val="00A53A0A"/>
    <w:rsid w:val="00AC2B4B"/>
    <w:rsid w:val="00B010B2"/>
    <w:rsid w:val="00B14426"/>
    <w:rsid w:val="00B30871"/>
    <w:rsid w:val="00B4759D"/>
    <w:rsid w:val="00B55A39"/>
    <w:rsid w:val="00BB5698"/>
    <w:rsid w:val="00BE46C9"/>
    <w:rsid w:val="00C167E5"/>
    <w:rsid w:val="00C17BC2"/>
    <w:rsid w:val="00C247E8"/>
    <w:rsid w:val="00C630A7"/>
    <w:rsid w:val="00C64FB0"/>
    <w:rsid w:val="00C87E21"/>
    <w:rsid w:val="00C94E55"/>
    <w:rsid w:val="00CA6A85"/>
    <w:rsid w:val="00CB5B8E"/>
    <w:rsid w:val="00CC675E"/>
    <w:rsid w:val="00CD0621"/>
    <w:rsid w:val="00CE4ED2"/>
    <w:rsid w:val="00CF0B20"/>
    <w:rsid w:val="00CF293C"/>
    <w:rsid w:val="00CF55FA"/>
    <w:rsid w:val="00D0260A"/>
    <w:rsid w:val="00D140B7"/>
    <w:rsid w:val="00D161E9"/>
    <w:rsid w:val="00D262F1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12E2C"/>
    <w:rsid w:val="00E20F2F"/>
    <w:rsid w:val="00E363D8"/>
    <w:rsid w:val="00E459E8"/>
    <w:rsid w:val="00E67E8E"/>
    <w:rsid w:val="00E835BD"/>
    <w:rsid w:val="00EA01E4"/>
    <w:rsid w:val="00EA4A14"/>
    <w:rsid w:val="00ED4927"/>
    <w:rsid w:val="00F12533"/>
    <w:rsid w:val="00F15A9B"/>
    <w:rsid w:val="00F27658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6178D98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4DD2F-DE62-404D-BF30-08FFD68FB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68</cp:revision>
  <cp:lastPrinted>2022-10-27T05:45:00Z</cp:lastPrinted>
  <dcterms:created xsi:type="dcterms:W3CDTF">2018-10-10T11:50:00Z</dcterms:created>
  <dcterms:modified xsi:type="dcterms:W3CDTF">2024-11-03T15:13:00Z</dcterms:modified>
</cp:coreProperties>
</file>