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7140D" w14:textId="77777777"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 wp14:anchorId="35D14470" wp14:editId="383B5B3F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8EEEC" w14:textId="77777777"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4812900E" w14:textId="77777777"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0B2D32AB" w14:textId="46B43219" w:rsidR="00384075" w:rsidRPr="00233F05" w:rsidRDefault="005220D7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 wp14:anchorId="58286291" wp14:editId="79F853CF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C6373EF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NwxRQDZAAAABgEAAA8AAAAAAAAAAAAAAAAACwQAAGRycy9kb3ducmV2Lnht&#10;bFBLBQYAAAAABAAEAPMAAAARBQAAAAA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05A36FC" wp14:editId="06F6B14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793E10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Pdc88PZAAAABAEAAA8AAAAAAAAAAAAAAAAACwQAAGRycy9kb3ducmV2Lnht&#10;bFBLBQYAAAAABAAEAPMAAAARBQAAAAA=&#10;" o:allowincell="f" strokeweight="2.25pt"/>
            </w:pict>
          </mc:Fallback>
        </mc:AlternateContent>
      </w:r>
    </w:p>
    <w:p w14:paraId="5FFD8BD5" w14:textId="77777777"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CEA4FAF" w14:textId="77777777"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FFB63A" w14:textId="33168085" w:rsidR="009E5CFD" w:rsidRDefault="009E5CFD" w:rsidP="009E5C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924D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5924D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5220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="000360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163/01-02</w:t>
      </w:r>
    </w:p>
    <w:p w14:paraId="63FEBE1D" w14:textId="77777777" w:rsidR="009E5CFD" w:rsidRPr="00233F05" w:rsidRDefault="009E5CFD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D03FB8" w14:textId="77777777" w:rsidR="00384075" w:rsidRDefault="00C32FA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2F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</w:p>
    <w:p w14:paraId="56293FDF" w14:textId="77777777" w:rsidR="000F6FAC" w:rsidRDefault="00444912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сполнение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отдельного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государственного полномочия</w:t>
      </w:r>
    </w:p>
    <w:p w14:paraId="0784398A" w14:textId="77777777" w:rsidR="00331AEF" w:rsidRDefault="00331AEF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организации и осуществлению</w:t>
      </w:r>
    </w:p>
    <w:p w14:paraId="76A00958" w14:textId="77777777" w:rsidR="000F6FAC" w:rsidRDefault="000F6FAC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санитарной очистк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</w:p>
    <w:p w14:paraId="7493673B" w14:textId="77777777"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город Ломоносов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325A34">
        <w:rPr>
          <w:rFonts w:ascii="Times New Roman" w:hAnsi="Times New Roman" w:cs="Times New Roman"/>
          <w:sz w:val="24"/>
          <w:szCs w:val="24"/>
        </w:rPr>
        <w:t>2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55EC42C9" w14:textId="77777777" w:rsidR="009E5CFD" w:rsidRPr="00233F05" w:rsidRDefault="009E5CFD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63CAF8B3" w14:textId="77777777" w:rsidR="00D32027" w:rsidRPr="00233F05" w:rsidRDefault="00444912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законом Санкт-Петербурга от 16.07.2010 № 391-99 </w:t>
      </w:r>
      <w:r w:rsidRPr="00444912">
        <w:rPr>
          <w:rFonts w:ascii="Times New Roman" w:hAnsi="Times New Roman" w:cs="Times New Roman"/>
          <w:sz w:val="24"/>
          <w:szCs w:val="24"/>
        </w:rPr>
        <w:t xml:space="preserve">О наделении органов местного самоуправления внутригородских муниципальных образований Санкт-Петербурга, расположенных в границах Колпинского, Кронштадтского, Курортного, Петродворцового, Петроградского, Пушкинского районов Санкт-Петербурга, отдельным государственным полномочием Санкт-Петербурга по организации и осуществлению в соответствии с адресными программами, утверждаемыми администрациями районов Санкт-Петербурга,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Санкт-Петербурга" </w:t>
      </w:r>
      <w:r w:rsidR="00B77095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E85DD2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10.11.2010 № 1138, статьи 6 Устава </w:t>
      </w:r>
      <w:r>
        <w:rPr>
          <w:rFonts w:ascii="Times New Roman" w:hAnsi="Times New Roman" w:cs="Times New Roman"/>
          <w:sz w:val="24"/>
          <w:szCs w:val="24"/>
        </w:rPr>
        <w:t>внутригородского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="00E85DD2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7654E9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E85DD2">
        <w:rPr>
          <w:rFonts w:ascii="Times New Roman" w:hAnsi="Times New Roman" w:cs="Times New Roman"/>
          <w:sz w:val="24"/>
          <w:szCs w:val="24"/>
        </w:rPr>
        <w:t xml:space="preserve"> город Ломоносов и </w:t>
      </w:r>
      <w:r w:rsidR="00B77095">
        <w:rPr>
          <w:rFonts w:ascii="Times New Roman" w:hAnsi="Times New Roman" w:cs="Times New Roman"/>
          <w:sz w:val="24"/>
          <w:szCs w:val="24"/>
        </w:rPr>
        <w:t>распоряжения администрации муниципального образования город Ломоносов о</w:t>
      </w:r>
      <w:r w:rsidR="00E85DD2">
        <w:rPr>
          <w:rFonts w:ascii="Times New Roman" w:hAnsi="Times New Roman" w:cs="Times New Roman"/>
          <w:sz w:val="24"/>
          <w:szCs w:val="24"/>
        </w:rPr>
        <w:t>т 28.12.2010 года № 174/01-02</w:t>
      </w:r>
    </w:p>
    <w:p w14:paraId="7CB3E981" w14:textId="77777777"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11EB15" w14:textId="77777777"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537449C9" w14:textId="77777777"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3F96F6" w14:textId="1FB0A78F" w:rsidR="00D32027" w:rsidRPr="00233F05" w:rsidRDefault="00C32FA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FA5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444912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444912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</w:t>
      </w:r>
      <w:r w:rsidR="007654E9">
        <w:rPr>
          <w:rFonts w:ascii="Times New Roman" w:hAnsi="Times New Roman" w:cs="Times New Roman"/>
          <w:sz w:val="24"/>
          <w:szCs w:val="24"/>
        </w:rPr>
        <w:t xml:space="preserve">отдельного </w:t>
      </w:r>
      <w:r w:rsidR="000F6FAC">
        <w:rPr>
          <w:rFonts w:ascii="Times New Roman" w:hAnsi="Times New Roman" w:cs="Times New Roman"/>
          <w:sz w:val="24"/>
          <w:szCs w:val="24"/>
        </w:rPr>
        <w:t>государственного полномочия по организации и осуществлению уборки и санитарной очистки территори</w:t>
      </w:r>
      <w:r w:rsidR="007654E9">
        <w:rPr>
          <w:rFonts w:ascii="Times New Roman" w:hAnsi="Times New Roman" w:cs="Times New Roman"/>
          <w:sz w:val="24"/>
          <w:szCs w:val="24"/>
        </w:rPr>
        <w:t>й</w:t>
      </w:r>
      <w:r w:rsidR="000F6FA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7654E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0F6FAC">
        <w:rPr>
          <w:rFonts w:ascii="Times New Roman" w:hAnsi="Times New Roman" w:cs="Times New Roman"/>
          <w:sz w:val="24"/>
          <w:szCs w:val="24"/>
        </w:rPr>
        <w:t xml:space="preserve"> за счет средств субвенции из бюджета Санкт-Петербурга</w:t>
      </w:r>
      <w:r w:rsidR="007654E9">
        <w:rPr>
          <w:rFonts w:ascii="Times New Roman" w:hAnsi="Times New Roman" w:cs="Times New Roman"/>
          <w:sz w:val="24"/>
          <w:szCs w:val="24"/>
        </w:rPr>
        <w:t xml:space="preserve"> на исполнение отдельного государственного полномочия по организации и осуществлению уборки и санитарной очистки территорий муниципального образования город Ломоносов</w:t>
      </w:r>
      <w:r w:rsidR="000F6FAC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325A34">
        <w:rPr>
          <w:rFonts w:ascii="Times New Roman" w:hAnsi="Times New Roman" w:cs="Times New Roman"/>
          <w:sz w:val="24"/>
          <w:szCs w:val="24"/>
        </w:rPr>
        <w:t>2</w:t>
      </w:r>
      <w:r w:rsidR="005220D7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32FA5">
        <w:rPr>
          <w:rFonts w:ascii="Times New Roman" w:hAnsi="Times New Roman" w:cs="Times New Roman"/>
          <w:sz w:val="24"/>
          <w:szCs w:val="24"/>
        </w:rPr>
        <w:t>утвержденн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32FA5">
        <w:rPr>
          <w:rFonts w:ascii="Times New Roman" w:hAnsi="Times New Roman" w:cs="Times New Roman"/>
          <w:sz w:val="24"/>
          <w:szCs w:val="24"/>
        </w:rPr>
        <w:t xml:space="preserve"> Постановлением местной администрации муниципального образования город Ломоносов от 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32FA5">
        <w:rPr>
          <w:rFonts w:ascii="Times New Roman" w:hAnsi="Times New Roman" w:cs="Times New Roman"/>
          <w:sz w:val="24"/>
          <w:szCs w:val="24"/>
        </w:rPr>
        <w:t xml:space="preserve">.10.2021 № </w:t>
      </w:r>
      <w:r>
        <w:rPr>
          <w:rFonts w:ascii="Times New Roman" w:hAnsi="Times New Roman" w:cs="Times New Roman"/>
          <w:sz w:val="24"/>
          <w:szCs w:val="24"/>
        </w:rPr>
        <w:t>98</w:t>
      </w:r>
      <w:r w:rsidRPr="00C32FA5">
        <w:rPr>
          <w:rFonts w:ascii="Times New Roman" w:hAnsi="Times New Roman" w:cs="Times New Roman"/>
          <w:sz w:val="24"/>
          <w:szCs w:val="24"/>
        </w:rPr>
        <w:t>/01-02</w:t>
      </w:r>
      <w:r w:rsidR="005220D7">
        <w:rPr>
          <w:rFonts w:ascii="Times New Roman" w:hAnsi="Times New Roman" w:cs="Times New Roman"/>
          <w:sz w:val="24"/>
          <w:szCs w:val="24"/>
        </w:rPr>
        <w:t xml:space="preserve"> (с изменениями от 16.12.2021)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Pr="00C32FA5">
        <w:rPr>
          <w:rFonts w:ascii="Times New Roman" w:hAnsi="Times New Roman" w:cs="Times New Roman"/>
          <w:sz w:val="24"/>
          <w:szCs w:val="24"/>
        </w:rPr>
        <w:t>изложив 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C32FA5">
        <w:rPr>
          <w:rFonts w:ascii="Times New Roman" w:hAnsi="Times New Roman" w:cs="Times New Roman"/>
          <w:sz w:val="24"/>
          <w:szCs w:val="24"/>
        </w:rPr>
        <w:t xml:space="preserve"> в редакции согласно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14:paraId="358F2745" w14:textId="77777777"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FE25BFB" w14:textId="77777777" w:rsidR="009E5CFD" w:rsidRPr="009E5CFD" w:rsidRDefault="00944FC9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14:paraId="39EF84D3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C767EC" w14:textId="77777777"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EA9755" w14:textId="77777777" w:rsidR="00D32027" w:rsidRPr="00D32027" w:rsidRDefault="00F1084E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22BC867A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822D61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822D61">
        <w:rPr>
          <w:rFonts w:ascii="Times New Roman" w:hAnsi="Times New Roman" w:cs="Times New Roman"/>
          <w:sz w:val="24"/>
          <w:szCs w:val="24"/>
        </w:rPr>
        <w:t>Фадеева</w:t>
      </w:r>
    </w:p>
    <w:p w14:paraId="357FADB1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7420E" w14:textId="77777777" w:rsidR="00D32027" w:rsidRPr="009E5CFD" w:rsidRDefault="009E5CFD" w:rsidP="00233F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Яременко М.В.</w:t>
      </w:r>
    </w:p>
    <w:p w14:paraId="28EDFC5D" w14:textId="77777777"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4CF73734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394"/>
      </w:tblGrid>
      <w:tr w:rsidR="00C167E5" w:rsidRPr="00D32027" w14:paraId="41CF5DDB" w14:textId="77777777" w:rsidTr="009E5CFD">
        <w:tc>
          <w:tcPr>
            <w:tcW w:w="4928" w:type="dxa"/>
          </w:tcPr>
          <w:p w14:paraId="430DA14E" w14:textId="77777777"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CF1F7E3" w14:textId="77777777" w:rsidR="009E5CFD" w:rsidRDefault="009E5CFD" w:rsidP="009E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14:paraId="69BFB566" w14:textId="437BDFE4" w:rsidR="009E5CFD" w:rsidRDefault="009E5CFD" w:rsidP="009E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</w:t>
            </w:r>
            <w:r w:rsidR="005220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Ломоносов</w:t>
            </w:r>
          </w:p>
          <w:p w14:paraId="7A9F06A8" w14:textId="5459DE04" w:rsidR="00C167E5" w:rsidRPr="00D32027" w:rsidRDefault="009E5CFD" w:rsidP="0003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5924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01.12.2022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0360D5">
              <w:rPr>
                <w:rFonts w:ascii="Times New Roman" w:eastAsia="Times New Roman" w:hAnsi="Times New Roman" w:cs="Times New Roman"/>
                <w:sz w:val="24"/>
                <w:szCs w:val="24"/>
              </w:rPr>
              <w:t>163/01-02</w:t>
            </w:r>
            <w:bookmarkStart w:id="0" w:name="_GoBack"/>
            <w:bookmarkEnd w:id="0"/>
          </w:p>
        </w:tc>
      </w:tr>
    </w:tbl>
    <w:p w14:paraId="4B507A18" w14:textId="77777777"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968B4E5" w14:textId="77777777" w:rsidR="00CF55FA" w:rsidRPr="009E5CFD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CFD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70F0AEA6" w14:textId="77777777" w:rsidR="009E5CFD" w:rsidRDefault="009E5CFD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17BC2" w:rsidRPr="009E5CFD">
        <w:rPr>
          <w:rFonts w:ascii="Times New Roman" w:hAnsi="Times New Roman" w:cs="Times New Roman"/>
          <w:b/>
          <w:bCs/>
          <w:sz w:val="24"/>
          <w:szCs w:val="24"/>
        </w:rPr>
        <w:t>ероприятий</w:t>
      </w:r>
      <w:r w:rsidR="0018084F" w:rsidRPr="009E5C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6FAC" w:rsidRPr="009E5CFD">
        <w:rPr>
          <w:rFonts w:ascii="Times New Roman" w:hAnsi="Times New Roman" w:cs="Times New Roman"/>
          <w:b/>
          <w:sz w:val="24"/>
          <w:szCs w:val="24"/>
        </w:rPr>
        <w:t xml:space="preserve">на исполнение </w:t>
      </w:r>
      <w:r w:rsidR="0018084F" w:rsidRPr="009E5CFD">
        <w:rPr>
          <w:rFonts w:ascii="Times New Roman" w:hAnsi="Times New Roman" w:cs="Times New Roman"/>
          <w:b/>
          <w:sz w:val="24"/>
          <w:szCs w:val="24"/>
        </w:rPr>
        <w:t xml:space="preserve">отдельного </w:t>
      </w:r>
      <w:r w:rsidR="000F6FAC" w:rsidRPr="009E5CFD">
        <w:rPr>
          <w:rFonts w:ascii="Times New Roman" w:hAnsi="Times New Roman" w:cs="Times New Roman"/>
          <w:b/>
          <w:sz w:val="24"/>
          <w:szCs w:val="24"/>
        </w:rPr>
        <w:t xml:space="preserve">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</w:t>
      </w:r>
    </w:p>
    <w:p w14:paraId="5C690100" w14:textId="77777777" w:rsidR="00CB5B8E" w:rsidRPr="009E5CFD" w:rsidRDefault="000F6FAC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CFD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C92C88" w:rsidRPr="009E5CFD"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 w:rsidR="00822D61" w:rsidRPr="009E5CFD">
        <w:rPr>
          <w:rFonts w:ascii="Times New Roman" w:hAnsi="Times New Roman" w:cs="Times New Roman"/>
          <w:b/>
          <w:sz w:val="24"/>
          <w:szCs w:val="24"/>
        </w:rPr>
        <w:t>2</w:t>
      </w:r>
      <w:r w:rsidR="00325A34" w:rsidRPr="009E5CFD">
        <w:rPr>
          <w:rFonts w:ascii="Times New Roman" w:hAnsi="Times New Roman" w:cs="Times New Roman"/>
          <w:b/>
          <w:sz w:val="24"/>
          <w:szCs w:val="24"/>
        </w:rPr>
        <w:t>2</w:t>
      </w:r>
      <w:r w:rsidR="00C92C88" w:rsidRPr="009E5CF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43585004" w14:textId="77777777"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073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880"/>
        <w:gridCol w:w="3090"/>
        <w:gridCol w:w="1672"/>
        <w:gridCol w:w="1672"/>
        <w:gridCol w:w="1759"/>
      </w:tblGrid>
      <w:tr w:rsidR="00C167E5" w:rsidRPr="00D32027" w14:paraId="782BFC34" w14:textId="77777777" w:rsidTr="009E5CFD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7C53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14:paraId="306851F2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89EE" w14:textId="77777777"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4135" w14:textId="77777777"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66E9C" w14:textId="77777777"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4724" w14:textId="77777777" w:rsidR="00C167E5" w:rsidRPr="00D32027" w:rsidRDefault="007654E9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167E5" w:rsidRPr="00D32027" w14:paraId="26144B2C" w14:textId="77777777" w:rsidTr="009E5CFD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745B6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A2378" w14:textId="77777777"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8FF4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69EB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3F7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14:paraId="211C5369" w14:textId="77777777" w:rsidTr="009E5CF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928D" w14:textId="77777777"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71493" w14:textId="77777777" w:rsidR="00364D10" w:rsidRPr="007A2B2B" w:rsidRDefault="00C102B1" w:rsidP="009E5C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</w:t>
            </w:r>
            <w:r w:rsidR="0018084F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 муниципального образования за счет средств субвенции из бюджета Санкт-Петербурга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0DDD" w14:textId="77777777" w:rsidR="00364D10" w:rsidRPr="007A2B2B" w:rsidRDefault="00C102B1" w:rsidP="00325A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</w:t>
            </w:r>
            <w:r w:rsidR="00822D61">
              <w:rPr>
                <w:sz w:val="24"/>
                <w:szCs w:val="24"/>
              </w:rPr>
              <w:t>2</w:t>
            </w:r>
            <w:r w:rsidR="00325A3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-31.12.20</w:t>
            </w:r>
            <w:r w:rsidR="00822D61">
              <w:rPr>
                <w:sz w:val="24"/>
                <w:szCs w:val="24"/>
              </w:rPr>
              <w:t>2</w:t>
            </w:r>
            <w:r w:rsidR="00325A34">
              <w:rPr>
                <w:sz w:val="24"/>
                <w:szCs w:val="24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B58C" w14:textId="77777777"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14:paraId="027682AC" w14:textId="3A23B3C3" w:rsidR="00C102B1" w:rsidRPr="00822D61" w:rsidRDefault="00C32FA5" w:rsidP="006A7B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5220D7">
              <w:rPr>
                <w:sz w:val="24"/>
                <w:szCs w:val="24"/>
              </w:rPr>
              <w:t> 552,6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7FA68D" w14:textId="06B40C7F" w:rsidR="00364D10" w:rsidRPr="001E5285" w:rsidRDefault="00D81CE5" w:rsidP="00D81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5220D7">
              <w:rPr>
                <w:sz w:val="24"/>
                <w:szCs w:val="24"/>
              </w:rPr>
              <w:t xml:space="preserve"> </w:t>
            </w:r>
            <w:r w:rsidR="00C102B1" w:rsidRPr="001E5285">
              <w:rPr>
                <w:sz w:val="24"/>
                <w:szCs w:val="24"/>
              </w:rPr>
              <w:t>Ломоносов</w:t>
            </w:r>
            <w:r w:rsidR="007654E9">
              <w:rPr>
                <w:sz w:val="24"/>
                <w:szCs w:val="24"/>
              </w:rPr>
              <w:t>,</w:t>
            </w:r>
          </w:p>
          <w:p w14:paraId="17252D32" w14:textId="77777777" w:rsidR="007654E9" w:rsidRPr="001E5285" w:rsidRDefault="007654E9" w:rsidP="007654E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КБК </w:t>
            </w:r>
            <w:r w:rsidR="00C102B1" w:rsidRPr="001E5285">
              <w:rPr>
                <w:sz w:val="24"/>
                <w:szCs w:val="24"/>
              </w:rPr>
              <w:t xml:space="preserve">0503 </w:t>
            </w:r>
          </w:p>
          <w:p w14:paraId="0843839A" w14:textId="77777777"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 xml:space="preserve">60000 </w:t>
            </w:r>
            <w:r w:rsidRPr="001E5285">
              <w:rPr>
                <w:sz w:val="24"/>
                <w:szCs w:val="24"/>
                <w:lang w:val="en-US"/>
              </w:rPr>
              <w:t>G</w:t>
            </w:r>
            <w:r w:rsidRPr="001E5285">
              <w:rPr>
                <w:sz w:val="24"/>
                <w:szCs w:val="24"/>
              </w:rPr>
              <w:t>3160</w:t>
            </w:r>
          </w:p>
        </w:tc>
      </w:tr>
      <w:tr w:rsidR="00C167E5" w:rsidRPr="00D32027" w14:paraId="68F42262" w14:textId="77777777" w:rsidTr="009E5CFD">
        <w:trPr>
          <w:trHeight w:val="59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99EB" w14:textId="77777777"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9E5CFD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9DBF" w14:textId="77777777"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65E8" w14:textId="77777777"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2DA1" w14:textId="5DDE36CF" w:rsidR="00C167E5" w:rsidRPr="009E5CFD" w:rsidRDefault="005220D7" w:rsidP="002D06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28 552,6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5ABE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78D7F100" w14:textId="77777777"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458051" w14:textId="77777777" w:rsidR="00C102B1" w:rsidRDefault="00C102B1" w:rsidP="00AD728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</w:t>
      </w:r>
      <w:r w:rsidR="00822D61">
        <w:rPr>
          <w:rFonts w:ascii="Times New Roman" w:hAnsi="Times New Roman" w:cs="Times New Roman"/>
          <w:sz w:val="24"/>
          <w:szCs w:val="24"/>
        </w:rPr>
        <w:t xml:space="preserve">ию Санкт-Петербурга от </w:t>
      </w:r>
      <w:r w:rsidR="007246C1">
        <w:rPr>
          <w:rFonts w:ascii="Times New Roman" w:hAnsi="Times New Roman" w:cs="Times New Roman"/>
          <w:sz w:val="24"/>
          <w:szCs w:val="24"/>
        </w:rPr>
        <w:t>28</w:t>
      </w:r>
      <w:r w:rsidR="00822D61">
        <w:rPr>
          <w:rFonts w:ascii="Times New Roman" w:hAnsi="Times New Roman" w:cs="Times New Roman"/>
          <w:sz w:val="24"/>
          <w:szCs w:val="24"/>
        </w:rPr>
        <w:t>.05.20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 xml:space="preserve"> № </w:t>
      </w:r>
      <w:r w:rsidR="00822D61">
        <w:rPr>
          <w:rFonts w:ascii="Times New Roman" w:hAnsi="Times New Roman" w:cs="Times New Roman"/>
          <w:sz w:val="24"/>
          <w:szCs w:val="24"/>
        </w:rPr>
        <w:t>1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>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654E9">
        <w:rPr>
          <w:rFonts w:ascii="Times New Roman" w:hAnsi="Times New Roman" w:cs="Times New Roman"/>
          <w:sz w:val="24"/>
          <w:szCs w:val="24"/>
        </w:rPr>
        <w:t>2</w:t>
      </w:r>
      <w:r w:rsidRPr="00C102B1">
        <w:rPr>
          <w:rFonts w:ascii="Times New Roman" w:hAnsi="Times New Roman" w:cs="Times New Roman"/>
          <w:sz w:val="24"/>
          <w:szCs w:val="24"/>
        </w:rPr>
        <w:t xml:space="preserve"> год»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 xml:space="preserve">и 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</w:t>
      </w:r>
      <w:r w:rsidR="00AD728E">
        <w:rPr>
          <w:rFonts w:ascii="Times New Roman" w:hAnsi="Times New Roman" w:cs="Times New Roman"/>
          <w:sz w:val="24"/>
          <w:szCs w:val="24"/>
        </w:rPr>
        <w:t>12</w:t>
      </w:r>
      <w:r w:rsidR="008A6BD8" w:rsidRPr="00FF2776">
        <w:rPr>
          <w:rFonts w:ascii="Times New Roman" w:hAnsi="Times New Roman" w:cs="Times New Roman"/>
          <w:sz w:val="24"/>
          <w:szCs w:val="24"/>
        </w:rPr>
        <w:t>.</w:t>
      </w:r>
      <w:r w:rsidR="00AD728E">
        <w:rPr>
          <w:rFonts w:ascii="Times New Roman" w:hAnsi="Times New Roman" w:cs="Times New Roman"/>
          <w:sz w:val="24"/>
          <w:szCs w:val="24"/>
        </w:rPr>
        <w:t>10</w:t>
      </w:r>
      <w:r w:rsidR="008A6BD8" w:rsidRPr="00FF2776">
        <w:rPr>
          <w:rFonts w:ascii="Times New Roman" w:hAnsi="Times New Roman" w:cs="Times New Roman"/>
          <w:sz w:val="24"/>
          <w:szCs w:val="24"/>
        </w:rPr>
        <w:t>.20</w:t>
      </w:r>
      <w:r w:rsidR="007246C1">
        <w:rPr>
          <w:rFonts w:ascii="Times New Roman" w:hAnsi="Times New Roman" w:cs="Times New Roman"/>
          <w:sz w:val="24"/>
          <w:szCs w:val="24"/>
        </w:rPr>
        <w:t>2</w:t>
      </w:r>
      <w:r w:rsidR="00AD728E">
        <w:rPr>
          <w:rFonts w:ascii="Times New Roman" w:hAnsi="Times New Roman" w:cs="Times New Roman"/>
          <w:sz w:val="24"/>
          <w:szCs w:val="24"/>
        </w:rPr>
        <w:t>1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 № </w:t>
      </w:r>
      <w:r w:rsidR="00AD728E">
        <w:rPr>
          <w:rFonts w:ascii="Times New Roman" w:hAnsi="Times New Roman" w:cs="Times New Roman"/>
          <w:sz w:val="24"/>
          <w:szCs w:val="24"/>
        </w:rPr>
        <w:t>4427-р</w:t>
      </w:r>
      <w:r w:rsidR="007654E9">
        <w:rPr>
          <w:rFonts w:ascii="Times New Roman" w:hAnsi="Times New Roman" w:cs="Times New Roman"/>
          <w:sz w:val="24"/>
          <w:szCs w:val="24"/>
        </w:rPr>
        <w:t xml:space="preserve"> «О</w:t>
      </w:r>
      <w:r w:rsidR="008A6BD8">
        <w:rPr>
          <w:rFonts w:ascii="Times New Roman" w:hAnsi="Times New Roman" w:cs="Times New Roman"/>
          <w:sz w:val="24"/>
          <w:szCs w:val="24"/>
        </w:rPr>
        <w:t xml:space="preserve">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</w:t>
      </w:r>
      <w:r w:rsidR="007654E9">
        <w:rPr>
          <w:rFonts w:ascii="Times New Roman" w:hAnsi="Times New Roman" w:cs="Times New Roman"/>
          <w:sz w:val="24"/>
          <w:szCs w:val="24"/>
        </w:rPr>
        <w:t>твенной власти Санкт-Петербурга»</w:t>
      </w:r>
      <w:r w:rsidR="00824310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654E9">
        <w:rPr>
          <w:rFonts w:ascii="Times New Roman" w:hAnsi="Times New Roman" w:cs="Times New Roman"/>
          <w:sz w:val="24"/>
          <w:szCs w:val="24"/>
        </w:rPr>
        <w:t>2</w:t>
      </w:r>
      <w:r w:rsidR="00824310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78586BE1" w14:textId="77777777" w:rsidR="009E5CFD" w:rsidRPr="00C102B1" w:rsidRDefault="009E5CFD" w:rsidP="00AD728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2F8960" w14:textId="77777777"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7654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14:paraId="01B624C9" w14:textId="77777777" w:rsidR="00944FC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9E5C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54E9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14:paraId="43ADDEB4" w14:textId="77777777"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0457544" w14:textId="77777777"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03B05BF7" w14:textId="77777777" w:rsidR="006A7B30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-начальник отдела </w:t>
      </w:r>
      <w:r w:rsidR="006A7B30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7246C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14:paraId="1FC4D74B" w14:textId="77777777" w:rsidR="00B513A9" w:rsidRDefault="00B513A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D8421CF" w14:textId="77777777" w:rsidR="009E5CFD" w:rsidRDefault="009E5CF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111F9C0" w14:textId="77777777" w:rsidR="00F07185" w:rsidRDefault="00F07185" w:rsidP="00F07185">
      <w:pPr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специалист отдела благоустройства </w:t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М.В. Яременко</w:t>
      </w:r>
    </w:p>
    <w:p w14:paraId="19A6F9FE" w14:textId="77777777"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DD7DA3" w14:textId="77777777" w:rsidR="007654E9" w:rsidRDefault="007654E9" w:rsidP="00C167E5">
      <w:pPr>
        <w:spacing w:after="0" w:line="240" w:lineRule="auto"/>
      </w:pPr>
      <w:r>
        <w:separator/>
      </w:r>
    </w:p>
  </w:endnote>
  <w:endnote w:type="continuationSeparator" w:id="0">
    <w:p w14:paraId="5D9C0E8B" w14:textId="77777777" w:rsidR="007654E9" w:rsidRDefault="007654E9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FC2103" w14:textId="77777777" w:rsidR="007654E9" w:rsidRDefault="007654E9" w:rsidP="00C167E5">
      <w:pPr>
        <w:spacing w:after="0" w:line="240" w:lineRule="auto"/>
      </w:pPr>
      <w:r>
        <w:separator/>
      </w:r>
    </w:p>
  </w:footnote>
  <w:footnote w:type="continuationSeparator" w:id="0">
    <w:p w14:paraId="67C2AB17" w14:textId="77777777" w:rsidR="007654E9" w:rsidRDefault="007654E9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60D5"/>
    <w:rsid w:val="0004029A"/>
    <w:rsid w:val="000717FA"/>
    <w:rsid w:val="00093FDE"/>
    <w:rsid w:val="000A19E9"/>
    <w:rsid w:val="000A3E05"/>
    <w:rsid w:val="000C4C41"/>
    <w:rsid w:val="000E2E88"/>
    <w:rsid w:val="000E45C9"/>
    <w:rsid w:val="000F6FAC"/>
    <w:rsid w:val="001040B6"/>
    <w:rsid w:val="00156B95"/>
    <w:rsid w:val="001707BA"/>
    <w:rsid w:val="0018084F"/>
    <w:rsid w:val="00182324"/>
    <w:rsid w:val="001A7E9E"/>
    <w:rsid w:val="001D0CF2"/>
    <w:rsid w:val="001D2C3C"/>
    <w:rsid w:val="001D36DB"/>
    <w:rsid w:val="001E29B2"/>
    <w:rsid w:val="001E5285"/>
    <w:rsid w:val="00233F05"/>
    <w:rsid w:val="002368C1"/>
    <w:rsid w:val="0023741B"/>
    <w:rsid w:val="00262593"/>
    <w:rsid w:val="002A1B30"/>
    <w:rsid w:val="002D069E"/>
    <w:rsid w:val="00302657"/>
    <w:rsid w:val="00325A34"/>
    <w:rsid w:val="0032752B"/>
    <w:rsid w:val="00331AEF"/>
    <w:rsid w:val="00364D10"/>
    <w:rsid w:val="00384075"/>
    <w:rsid w:val="00417BD8"/>
    <w:rsid w:val="0042484D"/>
    <w:rsid w:val="00444912"/>
    <w:rsid w:val="0046109D"/>
    <w:rsid w:val="00471538"/>
    <w:rsid w:val="00472277"/>
    <w:rsid w:val="004733DF"/>
    <w:rsid w:val="004765D5"/>
    <w:rsid w:val="00494AFD"/>
    <w:rsid w:val="004C5619"/>
    <w:rsid w:val="004C6219"/>
    <w:rsid w:val="00511A5F"/>
    <w:rsid w:val="00514BA7"/>
    <w:rsid w:val="00516C88"/>
    <w:rsid w:val="005220D7"/>
    <w:rsid w:val="0053342D"/>
    <w:rsid w:val="00560CE0"/>
    <w:rsid w:val="005630BE"/>
    <w:rsid w:val="005924D2"/>
    <w:rsid w:val="005D2845"/>
    <w:rsid w:val="0063528D"/>
    <w:rsid w:val="00656588"/>
    <w:rsid w:val="00657991"/>
    <w:rsid w:val="00664A8B"/>
    <w:rsid w:val="0069188A"/>
    <w:rsid w:val="006A7B30"/>
    <w:rsid w:val="006E22DB"/>
    <w:rsid w:val="006E7A4A"/>
    <w:rsid w:val="007246C1"/>
    <w:rsid w:val="007654E9"/>
    <w:rsid w:val="007A2B2B"/>
    <w:rsid w:val="007F6446"/>
    <w:rsid w:val="008024BD"/>
    <w:rsid w:val="00805D6F"/>
    <w:rsid w:val="00822D61"/>
    <w:rsid w:val="00824310"/>
    <w:rsid w:val="008737BB"/>
    <w:rsid w:val="00874EC7"/>
    <w:rsid w:val="00896A7D"/>
    <w:rsid w:val="008A6BD8"/>
    <w:rsid w:val="008B4D39"/>
    <w:rsid w:val="008C71FE"/>
    <w:rsid w:val="008D127B"/>
    <w:rsid w:val="008E5337"/>
    <w:rsid w:val="0092447E"/>
    <w:rsid w:val="009435FB"/>
    <w:rsid w:val="00944FC9"/>
    <w:rsid w:val="00963E81"/>
    <w:rsid w:val="009B7EFB"/>
    <w:rsid w:val="009E5CFD"/>
    <w:rsid w:val="00AD60EA"/>
    <w:rsid w:val="00AD728E"/>
    <w:rsid w:val="00AE5EA7"/>
    <w:rsid w:val="00AF0248"/>
    <w:rsid w:val="00B4759D"/>
    <w:rsid w:val="00B513A9"/>
    <w:rsid w:val="00B55A39"/>
    <w:rsid w:val="00B77095"/>
    <w:rsid w:val="00B954D3"/>
    <w:rsid w:val="00BB43FE"/>
    <w:rsid w:val="00C102B1"/>
    <w:rsid w:val="00C167E5"/>
    <w:rsid w:val="00C17BC2"/>
    <w:rsid w:val="00C247E8"/>
    <w:rsid w:val="00C32FA5"/>
    <w:rsid w:val="00C54B02"/>
    <w:rsid w:val="00C87E21"/>
    <w:rsid w:val="00C92C88"/>
    <w:rsid w:val="00CA6A85"/>
    <w:rsid w:val="00CB5B8E"/>
    <w:rsid w:val="00CC675E"/>
    <w:rsid w:val="00CD0621"/>
    <w:rsid w:val="00CF55FA"/>
    <w:rsid w:val="00D11928"/>
    <w:rsid w:val="00D140B7"/>
    <w:rsid w:val="00D32027"/>
    <w:rsid w:val="00D3314C"/>
    <w:rsid w:val="00D45542"/>
    <w:rsid w:val="00D77985"/>
    <w:rsid w:val="00D81CE5"/>
    <w:rsid w:val="00D83A01"/>
    <w:rsid w:val="00DA1701"/>
    <w:rsid w:val="00DA4898"/>
    <w:rsid w:val="00DB757B"/>
    <w:rsid w:val="00DC3467"/>
    <w:rsid w:val="00DC5AA9"/>
    <w:rsid w:val="00E04BFA"/>
    <w:rsid w:val="00E459E8"/>
    <w:rsid w:val="00E53164"/>
    <w:rsid w:val="00E67E8E"/>
    <w:rsid w:val="00E835BD"/>
    <w:rsid w:val="00E85DD2"/>
    <w:rsid w:val="00EB2D99"/>
    <w:rsid w:val="00F07185"/>
    <w:rsid w:val="00F1084E"/>
    <w:rsid w:val="00F15A9B"/>
    <w:rsid w:val="00FB60B2"/>
    <w:rsid w:val="00FE36C8"/>
    <w:rsid w:val="00FE6742"/>
    <w:rsid w:val="00FF0A63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43D48"/>
  <w15:docId w15:val="{9D4CC55C-D9FB-4782-8082-8BBE2CF08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08E7F-3384-4001-84E5-36C5CB08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</cp:revision>
  <cp:lastPrinted>2021-10-26T12:21:00Z</cp:lastPrinted>
  <dcterms:created xsi:type="dcterms:W3CDTF">2022-11-22T09:16:00Z</dcterms:created>
  <dcterms:modified xsi:type="dcterms:W3CDTF">2022-12-02T09:09:00Z</dcterms:modified>
</cp:coreProperties>
</file>