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B2D" w:rsidRPr="00677295" w:rsidRDefault="004E7AED" w:rsidP="00677295">
      <w:pPr>
        <w:pStyle w:val="12"/>
        <w:spacing w:after="0"/>
        <w:jc w:val="center"/>
        <w:rPr>
          <w:rFonts w:ascii="Times New Roman" w:eastAsiaTheme="minorHAnsi" w:hAnsi="Times New Roman"/>
          <w:b/>
          <w:lang w:eastAsia="en-US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2573655</wp:posOffset>
            </wp:positionH>
            <wp:positionV relativeFrom="paragraph">
              <wp:posOffset>152400</wp:posOffset>
            </wp:positionV>
            <wp:extent cx="800100" cy="95250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52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Theme="minorHAnsi" w:hAnsi="Times New Roman"/>
          <w:b/>
          <w:lang w:eastAsia="en-US"/>
        </w:rPr>
        <w:br w:type="textWrapping" w:clear="all"/>
      </w:r>
      <w:r w:rsidR="00163B2D" w:rsidRPr="00677295">
        <w:rPr>
          <w:rFonts w:ascii="Times New Roman" w:eastAsiaTheme="minorHAnsi" w:hAnsi="Times New Roman"/>
          <w:b/>
          <w:lang w:eastAsia="en-US"/>
        </w:rPr>
        <w:t>МЕСТНАЯ АДМИНИСТРАЦИЯ МУНИЦИПАЛЬНОГО</w:t>
      </w:r>
    </w:p>
    <w:p w:rsidR="004E7AED" w:rsidRPr="00162664" w:rsidRDefault="00163B2D" w:rsidP="004E7AED">
      <w:pPr>
        <w:jc w:val="center"/>
        <w:rPr>
          <w:rFonts w:ascii="Times New Roman" w:hAnsi="Times New Roman"/>
          <w:b/>
          <w:sz w:val="28"/>
          <w:szCs w:val="28"/>
        </w:rPr>
      </w:pPr>
      <w:r w:rsidRPr="00677295">
        <w:rPr>
          <w:rFonts w:ascii="Times New Roman" w:eastAsiaTheme="minorHAnsi" w:hAnsi="Times New Roman"/>
          <w:b/>
          <w:sz w:val="28"/>
          <w:szCs w:val="28"/>
          <w:lang w:eastAsia="en-US"/>
        </w:rPr>
        <w:t>ОБРАЗОВАНИЯ ГОРОД ЛОМОНОСОВ</w:t>
      </w:r>
    </w:p>
    <w:p w:rsidR="004E7AED" w:rsidRPr="0094739E" w:rsidRDefault="00C80356" w:rsidP="004E7AED">
      <w:pPr>
        <w:rPr>
          <w:sz w:val="24"/>
          <w:szCs w:val="24"/>
        </w:rPr>
      </w:pPr>
      <w:r>
        <w:rPr>
          <w:sz w:val="24"/>
          <w:szCs w:val="24"/>
        </w:rPr>
        <w:pict>
          <v:line id="_x0000_s1028" style="position:absolute;z-index:251659264" from=".3pt,3.2pt" to="497.1pt,3.2pt" strokeweight=".79mm">
            <v:stroke joinstyle="miter"/>
          </v:line>
        </w:pict>
      </w:r>
      <w:r>
        <w:rPr>
          <w:sz w:val="24"/>
          <w:szCs w:val="24"/>
        </w:rPr>
        <w:pict>
          <v:line id="_x0000_s1029" style="position:absolute;z-index:251660288" from=".3pt,10.4pt" to="497.1pt,10.4pt" strokeweight=".79mm">
            <v:stroke joinstyle="miter"/>
          </v:line>
        </w:pict>
      </w:r>
    </w:p>
    <w:p w:rsidR="004E7AED" w:rsidRPr="00163B2D" w:rsidRDefault="001A6C22" w:rsidP="001A6C22">
      <w:pPr>
        <w:tabs>
          <w:tab w:val="left" w:pos="5565"/>
        </w:tabs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ab/>
      </w:r>
    </w:p>
    <w:p w:rsidR="00163B2D" w:rsidRPr="00163B2D" w:rsidRDefault="00163B2D" w:rsidP="00163B2D">
      <w:pPr>
        <w:ind w:lef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677295" w:rsidRDefault="00163B2D" w:rsidP="00163B2D">
      <w:pPr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677295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163B2D" w:rsidRPr="00163B2D" w:rsidRDefault="00163B2D" w:rsidP="00163B2D">
      <w:pPr>
        <w:ind w:left="284" w:righ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037865" w:rsidRDefault="00037865" w:rsidP="00163B2D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677295" w:rsidRDefault="00037865" w:rsidP="00730603">
      <w:pPr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 w:rsidR="00163B2D" w:rsidRPr="00163B2D">
        <w:rPr>
          <w:rFonts w:ascii="Times New Roman" w:eastAsiaTheme="minorHAnsi" w:hAnsi="Times New Roman"/>
          <w:sz w:val="24"/>
          <w:szCs w:val="24"/>
          <w:lang w:eastAsia="en-US"/>
        </w:rPr>
        <w:t>т</w:t>
      </w:r>
      <w:r w:rsidR="00C83B41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E7798F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3279FA">
        <w:rPr>
          <w:rFonts w:ascii="Times New Roman" w:eastAsiaTheme="minorHAnsi" w:hAnsi="Times New Roman"/>
          <w:sz w:val="24"/>
          <w:szCs w:val="24"/>
          <w:lang w:eastAsia="en-US"/>
        </w:rPr>
        <w:t>«</w:t>
      </w:r>
      <w:r w:rsidR="006230FE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C80356">
        <w:rPr>
          <w:rFonts w:ascii="Times New Roman" w:eastAsiaTheme="minorHAnsi" w:hAnsi="Times New Roman"/>
          <w:sz w:val="24"/>
          <w:szCs w:val="24"/>
          <w:lang w:eastAsia="en-US"/>
        </w:rPr>
        <w:t>05</w:t>
      </w:r>
      <w:r w:rsidR="003279FA">
        <w:rPr>
          <w:rFonts w:ascii="Times New Roman" w:eastAsiaTheme="minorHAnsi" w:hAnsi="Times New Roman"/>
          <w:sz w:val="24"/>
          <w:szCs w:val="24"/>
          <w:lang w:eastAsia="en-US"/>
        </w:rPr>
        <w:t xml:space="preserve">» </w:t>
      </w:r>
      <w:r w:rsidR="006230FE">
        <w:rPr>
          <w:rFonts w:ascii="Times New Roman" w:eastAsiaTheme="minorHAnsi" w:hAnsi="Times New Roman"/>
          <w:sz w:val="24"/>
          <w:szCs w:val="24"/>
          <w:lang w:eastAsia="en-US"/>
        </w:rPr>
        <w:t xml:space="preserve"> июля</w:t>
      </w:r>
      <w:r w:rsidR="003279FA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231BE8">
        <w:rPr>
          <w:rFonts w:ascii="Times New Roman" w:eastAsiaTheme="minorHAnsi" w:hAnsi="Times New Roman"/>
          <w:sz w:val="24"/>
          <w:szCs w:val="24"/>
          <w:lang w:eastAsia="en-US"/>
        </w:rPr>
        <w:t>2021</w:t>
      </w:r>
      <w:r w:rsidR="003279FA">
        <w:rPr>
          <w:rFonts w:ascii="Times New Roman" w:eastAsiaTheme="minorHAnsi" w:hAnsi="Times New Roman"/>
          <w:sz w:val="24"/>
          <w:szCs w:val="24"/>
          <w:lang w:eastAsia="en-US"/>
        </w:rPr>
        <w:t xml:space="preserve"> года</w:t>
      </w:r>
      <w:r w:rsidR="00C83B41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     </w:t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8828BC">
        <w:rPr>
          <w:rFonts w:ascii="Times New Roman" w:eastAsiaTheme="minorHAnsi" w:hAnsi="Times New Roman"/>
          <w:sz w:val="24"/>
          <w:szCs w:val="24"/>
          <w:lang w:eastAsia="en-US"/>
        </w:rPr>
        <w:t xml:space="preserve">  </w:t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>№</w:t>
      </w:r>
      <w:r w:rsidR="004E7AE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C80356">
        <w:rPr>
          <w:rFonts w:ascii="Times New Roman" w:eastAsiaTheme="minorHAnsi" w:hAnsi="Times New Roman"/>
          <w:sz w:val="24"/>
          <w:szCs w:val="24"/>
          <w:lang w:eastAsia="en-US"/>
        </w:rPr>
        <w:t>53/01-02</w:t>
      </w:r>
      <w:r w:rsidR="00730603">
        <w:rPr>
          <w:rFonts w:ascii="Times New Roman" w:eastAsiaTheme="minorHAnsi" w:hAnsi="Times New Roman"/>
          <w:sz w:val="24"/>
          <w:szCs w:val="24"/>
          <w:lang w:eastAsia="en-US"/>
        </w:rPr>
        <w:t xml:space="preserve">       </w:t>
      </w:r>
    </w:p>
    <w:p w:rsidR="00163B2D" w:rsidRPr="00163B2D" w:rsidRDefault="00163B2D" w:rsidP="00163B2D">
      <w:pPr>
        <w:pStyle w:val="31"/>
        <w:tabs>
          <w:tab w:val="left" w:pos="9825"/>
        </w:tabs>
        <w:ind w:right="45"/>
        <w:rPr>
          <w:rFonts w:eastAsiaTheme="minorHAnsi"/>
          <w:sz w:val="24"/>
          <w:szCs w:val="24"/>
          <w:lang w:eastAsia="en-US"/>
        </w:rPr>
      </w:pPr>
    </w:p>
    <w:p w:rsidR="00730603" w:rsidRDefault="00730603" w:rsidP="00ED06E6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ED06E6" w:rsidRDefault="00ED06E6" w:rsidP="00ED06E6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внесении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изменений в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gramStart"/>
      <w:r>
        <w:rPr>
          <w:rFonts w:ascii="Times New Roman" w:eastAsiaTheme="minorHAnsi" w:hAnsi="Times New Roman"/>
          <w:sz w:val="24"/>
          <w:szCs w:val="24"/>
          <w:lang w:eastAsia="en-US"/>
        </w:rPr>
        <w:t>ведомственную</w:t>
      </w:r>
      <w:proofErr w:type="gramEnd"/>
    </w:p>
    <w:p w:rsidR="00ED06E6" w:rsidRDefault="00ED06E6" w:rsidP="00ED06E6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целевую программ</w:t>
      </w:r>
      <w:r w:rsidR="00DE7655">
        <w:rPr>
          <w:rFonts w:ascii="Times New Roman" w:eastAsiaTheme="minorHAnsi" w:hAnsi="Times New Roman"/>
          <w:sz w:val="24"/>
          <w:szCs w:val="24"/>
          <w:lang w:eastAsia="en-US"/>
        </w:rPr>
        <w:t>у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по озеленению </w:t>
      </w:r>
    </w:p>
    <w:p w:rsidR="00ED06E6" w:rsidRDefault="00ED06E6" w:rsidP="00ED06E6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территории МО г. Ломоносов на 202</w:t>
      </w:r>
      <w:r w:rsidRPr="00685BA9">
        <w:rPr>
          <w:rFonts w:ascii="Times New Roman" w:eastAsiaTheme="minorHAnsi" w:hAnsi="Times New Roman"/>
          <w:sz w:val="24"/>
          <w:szCs w:val="24"/>
          <w:lang w:eastAsia="en-US"/>
        </w:rPr>
        <w:t>1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год</w:t>
      </w:r>
    </w:p>
    <w:p w:rsidR="00685BA9" w:rsidRDefault="00685BA9" w:rsidP="00ED06E6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685BA9" w:rsidRDefault="00685BA9" w:rsidP="00ED06E6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ED06E6" w:rsidRDefault="00ED06E6" w:rsidP="00ED06E6">
      <w:pPr>
        <w:snapToGri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ab/>
        <w:t xml:space="preserve">В соответствии с п. </w:t>
      </w:r>
      <w:r>
        <w:rPr>
          <w:rFonts w:ascii="Times New Roman" w:hAnsi="Times New Roman"/>
          <w:sz w:val="24"/>
          <w:szCs w:val="24"/>
        </w:rPr>
        <w:t>п. 9.1 ч. 2 статьи 10 Закона Санкт-Петербурга от 23.09.2009   №420-79 «Об организации местного самоуправления в Санкт-Петербурге»;</w:t>
      </w:r>
    </w:p>
    <w:p w:rsidR="00ED06E6" w:rsidRPr="00163B2D" w:rsidRDefault="00ED06E6" w:rsidP="00ED06E6">
      <w:pPr>
        <w:pStyle w:val="31"/>
        <w:tabs>
          <w:tab w:val="left" w:pos="9825"/>
        </w:tabs>
        <w:ind w:right="45"/>
        <w:rPr>
          <w:rFonts w:eastAsiaTheme="minorHAnsi"/>
          <w:sz w:val="24"/>
          <w:szCs w:val="24"/>
          <w:lang w:eastAsia="en-US"/>
        </w:rPr>
      </w:pPr>
    </w:p>
    <w:p w:rsidR="00ED06E6" w:rsidRPr="00163B2D" w:rsidRDefault="00ED06E6" w:rsidP="00ED06E6">
      <w:pPr>
        <w:pStyle w:val="ab"/>
        <w:tabs>
          <w:tab w:val="left" w:pos="720"/>
          <w:tab w:val="center" w:pos="4890"/>
        </w:tabs>
        <w:jc w:val="center"/>
        <w:rPr>
          <w:rFonts w:eastAsiaTheme="minorHAnsi"/>
          <w:b/>
          <w:sz w:val="24"/>
          <w:szCs w:val="24"/>
          <w:lang w:eastAsia="en-US"/>
        </w:rPr>
      </w:pPr>
      <w:r w:rsidRPr="00163B2D">
        <w:rPr>
          <w:rFonts w:eastAsiaTheme="minorHAnsi"/>
          <w:b/>
          <w:sz w:val="24"/>
          <w:szCs w:val="24"/>
          <w:lang w:eastAsia="en-US"/>
        </w:rPr>
        <w:t>ПОСТАНОВЛЯЮ:</w:t>
      </w:r>
    </w:p>
    <w:p w:rsidR="00ED06E6" w:rsidRPr="00B442E1" w:rsidRDefault="00ED06E6" w:rsidP="00ED06E6">
      <w:pPr>
        <w:ind w:firstLine="56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B442E1">
        <w:rPr>
          <w:rFonts w:ascii="Times New Roman" w:eastAsiaTheme="minorHAnsi" w:hAnsi="Times New Roman"/>
          <w:sz w:val="24"/>
          <w:szCs w:val="24"/>
          <w:lang w:eastAsia="en-US"/>
        </w:rPr>
        <w:t>1.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Внести изменения в</w:t>
      </w:r>
      <w:r w:rsidRPr="00B442E1">
        <w:rPr>
          <w:rFonts w:ascii="Times New Roman" w:eastAsiaTheme="minorHAnsi" w:hAnsi="Times New Roman"/>
          <w:sz w:val="24"/>
          <w:szCs w:val="24"/>
          <w:lang w:eastAsia="en-US"/>
        </w:rPr>
        <w:t xml:space="preserve"> ведомственную целевую программу, направленную на решение вопроса местного значения </w:t>
      </w:r>
      <w:r w:rsidRPr="00B442E1">
        <w:rPr>
          <w:rFonts w:ascii="Times New Roman" w:hAnsi="Times New Roman"/>
          <w:sz w:val="24"/>
          <w:szCs w:val="24"/>
        </w:rPr>
        <w:t>«</w:t>
      </w:r>
      <w:r w:rsidRPr="00B442E1">
        <w:rPr>
          <w:rFonts w:ascii="Times New Roman" w:hAnsi="Times New Roman"/>
          <w:bCs/>
          <w:sz w:val="24"/>
          <w:szCs w:val="24"/>
        </w:rPr>
        <w:t>Озеленение территории муниципального образования город Ломоносов» на 20</w:t>
      </w:r>
      <w:r>
        <w:rPr>
          <w:rFonts w:ascii="Times New Roman" w:hAnsi="Times New Roman"/>
          <w:bCs/>
          <w:sz w:val="24"/>
          <w:szCs w:val="24"/>
        </w:rPr>
        <w:t>2</w:t>
      </w:r>
      <w:r w:rsidR="00685BA9">
        <w:rPr>
          <w:rFonts w:ascii="Times New Roman" w:hAnsi="Times New Roman"/>
          <w:bCs/>
          <w:sz w:val="24"/>
          <w:szCs w:val="24"/>
        </w:rPr>
        <w:t>1</w:t>
      </w:r>
      <w:r>
        <w:rPr>
          <w:rFonts w:ascii="Times New Roman" w:hAnsi="Times New Roman"/>
          <w:bCs/>
          <w:sz w:val="24"/>
          <w:szCs w:val="24"/>
        </w:rPr>
        <w:t>, утвержденную Постановление</w:t>
      </w:r>
      <w:r w:rsidR="00DE7655">
        <w:rPr>
          <w:rFonts w:ascii="Times New Roman" w:hAnsi="Times New Roman"/>
          <w:bCs/>
          <w:sz w:val="24"/>
          <w:szCs w:val="24"/>
        </w:rPr>
        <w:t>м местной администрации МО г</w:t>
      </w:r>
      <w:proofErr w:type="gramStart"/>
      <w:r w:rsidR="00DE7655">
        <w:rPr>
          <w:rFonts w:ascii="Times New Roman" w:hAnsi="Times New Roman"/>
          <w:bCs/>
          <w:sz w:val="24"/>
          <w:szCs w:val="24"/>
        </w:rPr>
        <w:t>.</w:t>
      </w:r>
      <w:r>
        <w:rPr>
          <w:rFonts w:ascii="Times New Roman" w:hAnsi="Times New Roman"/>
          <w:bCs/>
          <w:sz w:val="24"/>
          <w:szCs w:val="24"/>
        </w:rPr>
        <w:t>Л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омоносов от </w:t>
      </w:r>
      <w:r w:rsidR="00E7798F">
        <w:rPr>
          <w:rFonts w:ascii="Times New Roman" w:hAnsi="Times New Roman"/>
          <w:bCs/>
          <w:sz w:val="24"/>
          <w:szCs w:val="24"/>
        </w:rPr>
        <w:t>30</w:t>
      </w:r>
      <w:r>
        <w:rPr>
          <w:rFonts w:ascii="Times New Roman" w:hAnsi="Times New Roman"/>
          <w:bCs/>
          <w:sz w:val="24"/>
          <w:szCs w:val="24"/>
        </w:rPr>
        <w:t>.</w:t>
      </w:r>
      <w:r w:rsidR="00E7798F">
        <w:rPr>
          <w:rFonts w:ascii="Times New Roman" w:hAnsi="Times New Roman"/>
          <w:bCs/>
          <w:sz w:val="24"/>
          <w:szCs w:val="24"/>
        </w:rPr>
        <w:t>10</w:t>
      </w:r>
      <w:r>
        <w:rPr>
          <w:rFonts w:ascii="Times New Roman" w:hAnsi="Times New Roman"/>
          <w:bCs/>
          <w:sz w:val="24"/>
          <w:szCs w:val="24"/>
        </w:rPr>
        <w:t>.20</w:t>
      </w:r>
      <w:r w:rsidR="00685BA9">
        <w:rPr>
          <w:rFonts w:ascii="Times New Roman" w:hAnsi="Times New Roman"/>
          <w:bCs/>
          <w:sz w:val="24"/>
          <w:szCs w:val="24"/>
        </w:rPr>
        <w:t>2</w:t>
      </w:r>
      <w:r w:rsidR="00E7798F">
        <w:rPr>
          <w:rFonts w:ascii="Times New Roman" w:hAnsi="Times New Roman"/>
          <w:bCs/>
          <w:sz w:val="24"/>
          <w:szCs w:val="24"/>
        </w:rPr>
        <w:t>0</w:t>
      </w:r>
      <w:r>
        <w:rPr>
          <w:rFonts w:ascii="Times New Roman" w:hAnsi="Times New Roman"/>
          <w:bCs/>
          <w:sz w:val="24"/>
          <w:szCs w:val="24"/>
        </w:rPr>
        <w:t xml:space="preserve"> № </w:t>
      </w:r>
      <w:r w:rsidR="00E7798F">
        <w:rPr>
          <w:rFonts w:ascii="Times New Roman" w:hAnsi="Times New Roman"/>
          <w:bCs/>
          <w:sz w:val="24"/>
          <w:szCs w:val="24"/>
        </w:rPr>
        <w:t>159</w:t>
      </w:r>
      <w:r w:rsidR="00685BA9">
        <w:rPr>
          <w:rFonts w:ascii="Times New Roman" w:hAnsi="Times New Roman"/>
          <w:bCs/>
          <w:sz w:val="24"/>
          <w:szCs w:val="24"/>
        </w:rPr>
        <w:t>/01-02</w:t>
      </w:r>
      <w:r w:rsidR="00E7798F">
        <w:rPr>
          <w:rFonts w:ascii="Times New Roman" w:hAnsi="Times New Roman"/>
          <w:bCs/>
          <w:sz w:val="24"/>
          <w:szCs w:val="24"/>
        </w:rPr>
        <w:t xml:space="preserve"> (с изменениями на </w:t>
      </w:r>
      <w:r w:rsidR="00730603">
        <w:rPr>
          <w:rFonts w:ascii="Times New Roman" w:hAnsi="Times New Roman"/>
          <w:bCs/>
          <w:sz w:val="24"/>
          <w:szCs w:val="24"/>
        </w:rPr>
        <w:t>20</w:t>
      </w:r>
      <w:r w:rsidR="00E7798F">
        <w:rPr>
          <w:rFonts w:ascii="Times New Roman" w:hAnsi="Times New Roman"/>
          <w:bCs/>
          <w:sz w:val="24"/>
          <w:szCs w:val="24"/>
        </w:rPr>
        <w:t>.0</w:t>
      </w:r>
      <w:r w:rsidR="00730603">
        <w:rPr>
          <w:rFonts w:ascii="Times New Roman" w:hAnsi="Times New Roman"/>
          <w:bCs/>
          <w:sz w:val="24"/>
          <w:szCs w:val="24"/>
        </w:rPr>
        <w:t>5</w:t>
      </w:r>
      <w:r w:rsidR="00E7798F">
        <w:rPr>
          <w:rFonts w:ascii="Times New Roman" w:hAnsi="Times New Roman"/>
          <w:bCs/>
          <w:sz w:val="24"/>
          <w:szCs w:val="24"/>
        </w:rPr>
        <w:t>.2021</w:t>
      </w:r>
      <w:r>
        <w:rPr>
          <w:rFonts w:ascii="Times New Roman" w:hAnsi="Times New Roman"/>
          <w:bCs/>
          <w:sz w:val="24"/>
          <w:szCs w:val="24"/>
        </w:rPr>
        <w:t>)</w:t>
      </w:r>
      <w:r w:rsidR="008E5150">
        <w:rPr>
          <w:rFonts w:ascii="Times New Roman" w:hAnsi="Times New Roman"/>
          <w:bCs/>
          <w:sz w:val="24"/>
          <w:szCs w:val="24"/>
        </w:rPr>
        <w:t>,</w:t>
      </w:r>
      <w:r>
        <w:rPr>
          <w:rFonts w:ascii="Times New Roman" w:hAnsi="Times New Roman"/>
          <w:bCs/>
          <w:sz w:val="24"/>
          <w:szCs w:val="24"/>
        </w:rPr>
        <w:t xml:space="preserve">  изложив ее в редакции, согласно Приложению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к настоящему Постановлению</w:t>
      </w:r>
      <w:r w:rsidRPr="00B442E1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ED06E6" w:rsidRPr="00163B2D" w:rsidRDefault="00ED06E6" w:rsidP="00ED06E6">
      <w:pPr>
        <w:pStyle w:val="31"/>
        <w:tabs>
          <w:tab w:val="left" w:pos="315"/>
        </w:tabs>
        <w:ind w:right="-1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ab/>
        <w:t xml:space="preserve">    </w:t>
      </w:r>
      <w:r w:rsidRPr="00163B2D">
        <w:rPr>
          <w:rFonts w:eastAsiaTheme="minorHAnsi"/>
          <w:sz w:val="24"/>
          <w:szCs w:val="24"/>
          <w:lang w:eastAsia="en-US"/>
        </w:rPr>
        <w:t>2. Контроль за исполнением настоящего Постановления оставляю за собой.</w:t>
      </w:r>
    </w:p>
    <w:p w:rsidR="00ED06E6" w:rsidRPr="00163B2D" w:rsidRDefault="00ED06E6" w:rsidP="00ED06E6">
      <w:pPr>
        <w:pStyle w:val="31"/>
        <w:ind w:right="-1" w:firstLine="567"/>
        <w:rPr>
          <w:rFonts w:eastAsiaTheme="minorHAnsi"/>
          <w:sz w:val="24"/>
          <w:szCs w:val="24"/>
          <w:lang w:eastAsia="en-US"/>
        </w:rPr>
      </w:pPr>
      <w:r w:rsidRPr="00163B2D">
        <w:rPr>
          <w:rFonts w:eastAsiaTheme="minorHAnsi"/>
          <w:sz w:val="24"/>
          <w:szCs w:val="24"/>
          <w:lang w:eastAsia="en-US"/>
        </w:rPr>
        <w:t>3.Постановление вступает в силу со дня издания и подлежит опубликованию на официальном сайте МО г. Ломоносов.</w:t>
      </w:r>
    </w:p>
    <w:p w:rsidR="00C83B41" w:rsidRPr="00163B2D" w:rsidRDefault="00C83B41" w:rsidP="00ED06E6">
      <w:pPr>
        <w:snapToGrid w:val="0"/>
        <w:jc w:val="both"/>
        <w:rPr>
          <w:rFonts w:eastAsiaTheme="minorHAnsi"/>
          <w:sz w:val="24"/>
          <w:szCs w:val="24"/>
          <w:lang w:eastAsia="en-US"/>
        </w:rPr>
      </w:pPr>
    </w:p>
    <w:p w:rsidR="00C83B41" w:rsidRDefault="00C83B41" w:rsidP="00C83B41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63B2D" w:rsidRDefault="00163B2D" w:rsidP="00163B2D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63B2D" w:rsidRPr="00163B2D" w:rsidRDefault="00163B2D" w:rsidP="00163B2D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63B2D" w:rsidRPr="00163B2D" w:rsidRDefault="00163B2D" w:rsidP="00163B2D">
      <w:pPr>
        <w:pStyle w:val="ab"/>
        <w:spacing w:after="0"/>
        <w:contextualSpacing/>
        <w:rPr>
          <w:rFonts w:eastAsiaTheme="minorHAnsi"/>
          <w:sz w:val="24"/>
          <w:szCs w:val="24"/>
          <w:lang w:eastAsia="en-US"/>
        </w:rPr>
      </w:pPr>
      <w:r w:rsidRPr="00163B2D">
        <w:rPr>
          <w:rFonts w:eastAsiaTheme="minorHAnsi"/>
          <w:sz w:val="24"/>
          <w:szCs w:val="24"/>
          <w:lang w:eastAsia="en-US"/>
        </w:rPr>
        <w:t>Глав</w:t>
      </w:r>
      <w:r w:rsidR="00C83B41">
        <w:rPr>
          <w:rFonts w:eastAsiaTheme="minorHAnsi"/>
          <w:sz w:val="24"/>
          <w:szCs w:val="24"/>
          <w:lang w:eastAsia="en-US"/>
        </w:rPr>
        <w:t xml:space="preserve">а </w:t>
      </w:r>
      <w:r w:rsidRPr="00163B2D">
        <w:rPr>
          <w:rFonts w:eastAsiaTheme="minorHAnsi"/>
          <w:sz w:val="24"/>
          <w:szCs w:val="24"/>
          <w:lang w:eastAsia="en-US"/>
        </w:rPr>
        <w:t xml:space="preserve"> местной администрации </w:t>
      </w: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муниципального образования город Ломоносов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  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  А.</w:t>
      </w:r>
      <w:r w:rsidR="00E15852">
        <w:rPr>
          <w:rFonts w:ascii="Times New Roman" w:eastAsiaTheme="minorHAnsi" w:hAnsi="Times New Roman"/>
          <w:sz w:val="24"/>
          <w:szCs w:val="24"/>
          <w:lang w:eastAsia="en-US"/>
        </w:rPr>
        <w:t>А.Фадеева</w:t>
      </w: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Default="00163B2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E7AED" w:rsidRDefault="004E7AE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E7AED" w:rsidRDefault="004E7AE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E7AED" w:rsidRDefault="004E7AE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E7AED" w:rsidRPr="00163B2D" w:rsidRDefault="004E7AE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Default="00163B2D" w:rsidP="00163B2D">
      <w:pPr>
        <w:tabs>
          <w:tab w:val="left" w:pos="426"/>
        </w:tabs>
        <w:rPr>
          <w:sz w:val="20"/>
        </w:rPr>
      </w:pPr>
    </w:p>
    <w:p w:rsidR="00037865" w:rsidRDefault="000A1A1F" w:rsidP="000A1A1F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  <w:proofErr w:type="spellStart"/>
      <w:r w:rsidRPr="00677295">
        <w:rPr>
          <w:rFonts w:ascii="Times New Roman" w:eastAsiaTheme="minorHAnsi" w:hAnsi="Times New Roman"/>
          <w:sz w:val="20"/>
          <w:szCs w:val="20"/>
          <w:lang w:eastAsia="en-US"/>
        </w:rPr>
        <w:t>Чистоградова</w:t>
      </w:r>
      <w:proofErr w:type="spellEnd"/>
      <w:r w:rsidRPr="0067729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1A45E2" w:rsidRPr="00677295">
        <w:rPr>
          <w:rFonts w:ascii="Times New Roman" w:eastAsiaTheme="minorHAnsi" w:hAnsi="Times New Roman"/>
          <w:sz w:val="20"/>
          <w:szCs w:val="20"/>
          <w:lang w:eastAsia="en-US"/>
        </w:rPr>
        <w:t>Виктория Анатольевна</w:t>
      </w:r>
    </w:p>
    <w:p w:rsidR="00C83B41" w:rsidRDefault="0015743F" w:rsidP="00C80356">
      <w:pPr>
        <w:pStyle w:val="ab"/>
        <w:rPr>
          <w:sz w:val="24"/>
          <w:szCs w:val="24"/>
        </w:rPr>
      </w:pPr>
      <w:r>
        <w:rPr>
          <w:rFonts w:eastAsiaTheme="minorHAnsi"/>
        </w:rPr>
        <w:br w:type="page"/>
      </w:r>
      <w:r w:rsidR="00C83B41">
        <w:rPr>
          <w:sz w:val="24"/>
          <w:szCs w:val="24"/>
        </w:rPr>
        <w:lastRenderedPageBreak/>
        <w:t>Приложение</w:t>
      </w:r>
    </w:p>
    <w:p w:rsidR="00C83B41" w:rsidRDefault="00C83B41" w:rsidP="00C83B41">
      <w:pPr>
        <w:ind w:left="453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местной  администрации муниципального образования город Ломоносов </w:t>
      </w:r>
    </w:p>
    <w:p w:rsidR="00C83B41" w:rsidRDefault="00C83B41" w:rsidP="00B97A46">
      <w:pPr>
        <w:ind w:left="453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3279FA">
        <w:rPr>
          <w:rFonts w:ascii="Times New Roman" w:hAnsi="Times New Roman"/>
          <w:sz w:val="24"/>
          <w:szCs w:val="24"/>
        </w:rPr>
        <w:t>«</w:t>
      </w:r>
      <w:r w:rsidR="00B97A46">
        <w:rPr>
          <w:rFonts w:ascii="Times New Roman" w:hAnsi="Times New Roman"/>
          <w:sz w:val="24"/>
          <w:szCs w:val="24"/>
        </w:rPr>
        <w:t xml:space="preserve"> </w:t>
      </w:r>
      <w:r w:rsidR="00C80356">
        <w:rPr>
          <w:rFonts w:ascii="Times New Roman" w:hAnsi="Times New Roman"/>
          <w:sz w:val="24"/>
          <w:szCs w:val="24"/>
        </w:rPr>
        <w:t>05</w:t>
      </w:r>
      <w:r w:rsidR="003279FA">
        <w:rPr>
          <w:rFonts w:ascii="Times New Roman" w:hAnsi="Times New Roman"/>
          <w:sz w:val="24"/>
          <w:szCs w:val="24"/>
        </w:rPr>
        <w:t xml:space="preserve">» </w:t>
      </w:r>
      <w:r w:rsidR="00C80356">
        <w:rPr>
          <w:rFonts w:ascii="Times New Roman" w:hAnsi="Times New Roman"/>
          <w:sz w:val="24"/>
          <w:szCs w:val="24"/>
        </w:rPr>
        <w:t xml:space="preserve">июля </w:t>
      </w:r>
      <w:r w:rsidR="00DE7655">
        <w:rPr>
          <w:rFonts w:ascii="Times New Roman" w:hAnsi="Times New Roman"/>
          <w:sz w:val="24"/>
          <w:szCs w:val="24"/>
        </w:rPr>
        <w:t>2021</w:t>
      </w:r>
      <w:r w:rsidR="00B97A46">
        <w:rPr>
          <w:rFonts w:ascii="Times New Roman" w:hAnsi="Times New Roman"/>
          <w:sz w:val="24"/>
          <w:szCs w:val="24"/>
        </w:rPr>
        <w:t xml:space="preserve"> </w:t>
      </w:r>
      <w:r w:rsidR="003279FA">
        <w:rPr>
          <w:rFonts w:ascii="Times New Roman" w:hAnsi="Times New Roman"/>
          <w:sz w:val="24"/>
          <w:szCs w:val="24"/>
        </w:rPr>
        <w:t>года</w:t>
      </w:r>
      <w:r w:rsidR="00685BA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№ </w:t>
      </w:r>
      <w:r w:rsidR="00B97A46">
        <w:rPr>
          <w:rFonts w:ascii="Times New Roman" w:hAnsi="Times New Roman"/>
          <w:sz w:val="24"/>
          <w:szCs w:val="24"/>
        </w:rPr>
        <w:t xml:space="preserve"> </w:t>
      </w:r>
      <w:r w:rsidR="00C80356">
        <w:rPr>
          <w:rFonts w:ascii="Times New Roman" w:hAnsi="Times New Roman"/>
          <w:sz w:val="24"/>
          <w:szCs w:val="24"/>
        </w:rPr>
        <w:t>53/01-02</w:t>
      </w: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ВЕДОМСТВЕННАЯ ЦЕЛЕВАЯ ПРОГРАММА,</w:t>
      </w:r>
    </w:p>
    <w:p w:rsidR="00C83B41" w:rsidRPr="00037865" w:rsidRDefault="00C83B41" w:rsidP="00C83B41">
      <w:pPr>
        <w:jc w:val="center"/>
        <w:rPr>
          <w:rFonts w:ascii="Times New Roman" w:hAnsi="Times New Roman"/>
          <w:bCs/>
          <w:sz w:val="28"/>
          <w:szCs w:val="28"/>
        </w:rPr>
      </w:pPr>
      <w:r w:rsidRPr="00037865">
        <w:rPr>
          <w:rFonts w:ascii="Times New Roman" w:hAnsi="Times New Roman"/>
          <w:bCs/>
          <w:sz w:val="28"/>
          <w:szCs w:val="28"/>
        </w:rPr>
        <w:t>направленная на решение вопроса местного значения</w:t>
      </w:r>
    </w:p>
    <w:p w:rsidR="00037865" w:rsidRDefault="00C83B41" w:rsidP="00C83B41">
      <w:pPr>
        <w:jc w:val="center"/>
        <w:rPr>
          <w:rFonts w:ascii="Times New Roman" w:hAnsi="Times New Roman"/>
          <w:bCs/>
          <w:sz w:val="28"/>
          <w:szCs w:val="28"/>
        </w:rPr>
      </w:pPr>
      <w:r w:rsidRPr="00037865">
        <w:rPr>
          <w:rFonts w:ascii="Times New Roman" w:hAnsi="Times New Roman"/>
          <w:sz w:val="28"/>
          <w:szCs w:val="28"/>
        </w:rPr>
        <w:t>«</w:t>
      </w:r>
      <w:r w:rsidRPr="00037865">
        <w:rPr>
          <w:rFonts w:ascii="Times New Roman" w:hAnsi="Times New Roman"/>
          <w:bCs/>
          <w:sz w:val="28"/>
          <w:szCs w:val="28"/>
        </w:rPr>
        <w:t xml:space="preserve">Озеленение территории муниципального образования город Ломоносов» </w:t>
      </w:r>
    </w:p>
    <w:p w:rsidR="00C83B41" w:rsidRPr="00037865" w:rsidRDefault="00C83B41" w:rsidP="00C83B41">
      <w:pPr>
        <w:jc w:val="center"/>
        <w:rPr>
          <w:rFonts w:ascii="Times New Roman" w:hAnsi="Times New Roman"/>
          <w:bCs/>
          <w:sz w:val="28"/>
          <w:szCs w:val="28"/>
        </w:rPr>
      </w:pPr>
      <w:r w:rsidRPr="00037865">
        <w:rPr>
          <w:rFonts w:ascii="Times New Roman" w:hAnsi="Times New Roman"/>
          <w:bCs/>
          <w:sz w:val="28"/>
          <w:szCs w:val="28"/>
        </w:rPr>
        <w:t>на 2021 год</w:t>
      </w:r>
    </w:p>
    <w:p w:rsidR="00C83B41" w:rsidRPr="00037865" w:rsidRDefault="00C83B41" w:rsidP="00C83B41">
      <w:pPr>
        <w:jc w:val="center"/>
        <w:rPr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BD05D6" w:rsidRDefault="00BD05D6" w:rsidP="00C83B41">
      <w:pPr>
        <w:rPr>
          <w:rFonts w:ascii="Times New Roman" w:hAnsi="Times New Roman"/>
          <w:b/>
          <w:sz w:val="28"/>
          <w:szCs w:val="28"/>
        </w:rPr>
      </w:pPr>
    </w:p>
    <w:p w:rsidR="00BD05D6" w:rsidRDefault="00BD05D6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8"/>
          <w:szCs w:val="28"/>
        </w:rPr>
      </w:pPr>
    </w:p>
    <w:p w:rsidR="00B97A46" w:rsidRDefault="00B97A46" w:rsidP="00C83B41">
      <w:pPr>
        <w:jc w:val="center"/>
        <w:rPr>
          <w:rFonts w:ascii="Times New Roman" w:hAnsi="Times New Roman"/>
          <w:b/>
          <w:sz w:val="28"/>
          <w:szCs w:val="28"/>
        </w:rPr>
      </w:pPr>
    </w:p>
    <w:p w:rsidR="00B97A46" w:rsidRDefault="00B97A46" w:rsidP="00C83B41">
      <w:pPr>
        <w:jc w:val="center"/>
        <w:rPr>
          <w:rFonts w:ascii="Times New Roman" w:hAnsi="Times New Roman"/>
          <w:b/>
          <w:sz w:val="28"/>
          <w:szCs w:val="28"/>
        </w:rPr>
      </w:pPr>
    </w:p>
    <w:p w:rsidR="00B97A46" w:rsidRDefault="00B97A46" w:rsidP="00C83B41">
      <w:pPr>
        <w:jc w:val="center"/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ПАСПОРТ</w:t>
      </w:r>
    </w:p>
    <w:p w:rsidR="00C83B41" w:rsidRPr="00037865" w:rsidRDefault="00C83B41" w:rsidP="00C83B41">
      <w:pPr>
        <w:jc w:val="center"/>
        <w:rPr>
          <w:rFonts w:ascii="Times New Roman" w:hAnsi="Times New Roman"/>
          <w:sz w:val="28"/>
          <w:szCs w:val="28"/>
        </w:rPr>
      </w:pPr>
      <w:r w:rsidRPr="00037865">
        <w:rPr>
          <w:rFonts w:ascii="Times New Roman" w:hAnsi="Times New Roman"/>
          <w:bCs/>
          <w:sz w:val="24"/>
          <w:szCs w:val="24"/>
        </w:rPr>
        <w:t>Ведомственной целевой программы, направленной на решение вопроса местного значения «Озеленение территории муниципального образования город Ломоносов» на 2021 год</w:t>
      </w:r>
    </w:p>
    <w:tbl>
      <w:tblPr>
        <w:tblW w:w="0" w:type="auto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целевая   программа, направленная на решение вопроса местного значения «</w:t>
            </w:r>
            <w:r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  <w:t>Озеленение территории муниципального образования город Ломоносов на 2021 год (далее – Программа)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9.1 ч. 2 статьи 10 Закона Санкт-Петербурга от 23.09.2009          № 420-79 «Об организации местного самоуправления в Санкт-Петербурге»;</w:t>
            </w:r>
          </w:p>
          <w:p w:rsidR="00C83B41" w:rsidRDefault="00C83B41" w:rsidP="00BD012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23C">
              <w:rPr>
                <w:rFonts w:ascii="Times New Roman" w:hAnsi="Times New Roman"/>
                <w:sz w:val="24"/>
                <w:szCs w:val="24"/>
              </w:rPr>
              <w:t>п. 46 ч. 2 статьи 5 Устава муниципального образования город Ломоносов</w:t>
            </w:r>
          </w:p>
          <w:p w:rsidR="000E434B" w:rsidRDefault="000E434B" w:rsidP="00BD012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434B">
              <w:rPr>
                <w:rFonts w:ascii="Times New Roman" w:hAnsi="Times New Roman"/>
                <w:sz w:val="24"/>
                <w:szCs w:val="24"/>
              </w:rPr>
              <w:t>Закон Санкт-Петербурга от 28.06.2010 N 396-88 (ред. от 30.11.2018) "О зеленых насаждениях в Санкт-Петербурге" (принят ЗС СПб 23.06.2010)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pStyle w:val="ab"/>
              <w:tabs>
                <w:tab w:val="left" w:pos="567"/>
                <w:tab w:val="left" w:pos="720"/>
              </w:tabs>
              <w:snapToGrid w:val="0"/>
              <w:spacing w:after="0"/>
              <w:ind w:firstLine="3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Повышение комфортности городской среды, обеспечение прав граждан на благоприятную среду  жизнедеятельности, на территории муниципального образования город Ломоносов.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средств направленных на реализацию Программы;</w:t>
            </w: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площадь зеленых насаждений общего пользования местного значения муниципального образования город Ломоносов;</w:t>
            </w: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высаженных цветов. </w:t>
            </w: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Программа реализуется в течение  2021 года 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Pr="005C0EFB" w:rsidRDefault="00C83B41" w:rsidP="005447F2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6576A2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  <w:r w:rsidR="005447F2">
              <w:rPr>
                <w:rFonts w:ascii="Times New Roman" w:hAnsi="Times New Roman"/>
                <w:b/>
                <w:sz w:val="24"/>
                <w:szCs w:val="24"/>
              </w:rPr>
              <w:t> 627,6</w:t>
            </w:r>
            <w:r w:rsidR="006576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C36C9">
              <w:rPr>
                <w:rFonts w:ascii="Times New Roman" w:hAnsi="Times New Roman"/>
                <w:sz w:val="24"/>
                <w:szCs w:val="24"/>
              </w:rPr>
              <w:t xml:space="preserve">тыс. </w:t>
            </w:r>
            <w:proofErr w:type="spellStart"/>
            <w:r w:rsidRPr="001C36C9">
              <w:rPr>
                <w:rFonts w:ascii="Times New Roman" w:hAnsi="Times New Roman"/>
                <w:sz w:val="24"/>
                <w:szCs w:val="24"/>
              </w:rPr>
              <w:t>руб</w:t>
            </w:r>
            <w:proofErr w:type="spellEnd"/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bookmarkStart w:id="1" w:name="l309"/>
            <w:bookmarkEnd w:id="1"/>
            <w:r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 2021 год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средств направленных на реализацию программы —</w:t>
            </w:r>
            <w:r w:rsidR="006576A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576A2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  <w:r w:rsidR="005447F2">
              <w:rPr>
                <w:rFonts w:ascii="Times New Roman" w:hAnsi="Times New Roman"/>
                <w:b/>
                <w:sz w:val="24"/>
                <w:szCs w:val="24"/>
              </w:rPr>
              <w:t xml:space="preserve"> 627,6</w:t>
            </w:r>
            <w:r w:rsidR="006576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ыс. руб.;</w:t>
            </w: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Общая площадь зеленых насаждений общего пользования местного значения муниципального образования город Ломоносов – 226185  кв. м.; </w:t>
            </w: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 посаженных цветов –42 420 шт.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Санитарные рубки, а также удаление аварийных, больных деревьев  </w:t>
            </w:r>
            <w:r w:rsidR="0007421D">
              <w:rPr>
                <w:rFonts w:ascii="Times New Roman" w:hAnsi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шт., 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Посадка деревьев - </w:t>
            </w:r>
            <w:r w:rsidR="00C10F13">
              <w:rPr>
                <w:rFonts w:ascii="Times New Roman" w:hAnsi="Times New Roman"/>
                <w:sz w:val="24"/>
                <w:szCs w:val="24"/>
              </w:rPr>
              <w:t>50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Кустов - </w:t>
            </w:r>
            <w:r w:rsidR="00C10F13">
              <w:rPr>
                <w:rFonts w:ascii="Times New Roman" w:hAnsi="Times New Roman"/>
                <w:sz w:val="24"/>
                <w:szCs w:val="24"/>
              </w:rPr>
              <w:t>1000</w:t>
            </w:r>
          </w:p>
          <w:p w:rsidR="00C83B41" w:rsidRDefault="00C83B41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Восстановление газона – 1200м2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местной  администрации муниципального образования город Ломоносов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DE765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Главный специалист отдела </w:t>
            </w:r>
            <w:r w:rsidR="00DE7655">
              <w:rPr>
                <w:rFonts w:ascii="Times New Roman" w:hAnsi="Times New Roman"/>
                <w:sz w:val="24"/>
                <w:szCs w:val="24"/>
              </w:rPr>
              <w:t>благоустройства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местной  администрации муниципального образования город Ломоносов </w:t>
            </w:r>
            <w:proofErr w:type="spellStart"/>
            <w:r w:rsidR="00DE7655">
              <w:rPr>
                <w:rFonts w:ascii="Times New Roman" w:hAnsi="Times New Roman"/>
                <w:sz w:val="24"/>
                <w:szCs w:val="24"/>
              </w:rPr>
              <w:t>Чистоградова</w:t>
            </w:r>
            <w:proofErr w:type="spellEnd"/>
            <w:r w:rsidR="00DE7655">
              <w:rPr>
                <w:rFonts w:ascii="Times New Roman" w:hAnsi="Times New Roman"/>
                <w:sz w:val="24"/>
                <w:szCs w:val="24"/>
              </w:rPr>
              <w:t xml:space="preserve"> В.А</w:t>
            </w:r>
            <w:proofErr w:type="gramStart"/>
            <w:r w:rsidR="00DE7655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="00DE7655">
              <w:rPr>
                <w:rFonts w:ascii="Times New Roman" w:hAnsi="Times New Roman"/>
                <w:sz w:val="24"/>
                <w:szCs w:val="24"/>
              </w:rPr>
              <w:t xml:space="preserve"> т. 423-14-21</w:t>
            </w:r>
          </w:p>
        </w:tc>
      </w:tr>
    </w:tbl>
    <w:p w:rsidR="00037865" w:rsidRDefault="00037865" w:rsidP="00C83B41">
      <w:pPr>
        <w:jc w:val="center"/>
        <w:rPr>
          <w:rFonts w:ascii="Times New Roman" w:hAnsi="Times New Roman"/>
          <w:b/>
          <w:sz w:val="24"/>
          <w:szCs w:val="24"/>
        </w:rPr>
      </w:pPr>
    </w:p>
    <w:p w:rsidR="00231BE8" w:rsidRDefault="00231BE8" w:rsidP="00C83B41">
      <w:pPr>
        <w:jc w:val="center"/>
        <w:rPr>
          <w:rFonts w:ascii="Times New Roman" w:hAnsi="Times New Roman"/>
          <w:b/>
          <w:sz w:val="24"/>
          <w:szCs w:val="24"/>
        </w:rPr>
      </w:pPr>
    </w:p>
    <w:p w:rsidR="00DE7655" w:rsidRDefault="00DE7655" w:rsidP="00C83B41">
      <w:pPr>
        <w:jc w:val="center"/>
        <w:rPr>
          <w:rFonts w:ascii="Times New Roman" w:hAnsi="Times New Roman"/>
          <w:b/>
          <w:sz w:val="24"/>
          <w:szCs w:val="24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1. Анализ существующей ситуации</w:t>
      </w:r>
    </w:p>
    <w:p w:rsidR="00C83B41" w:rsidRDefault="00C83B41" w:rsidP="00C83B41">
      <w:pPr>
        <w:pStyle w:val="text"/>
        <w:spacing w:before="0"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83B41" w:rsidRDefault="00C83B41" w:rsidP="00C83B41">
      <w:pPr>
        <w:pStyle w:val="text"/>
        <w:spacing w:before="0" w:after="0"/>
        <w:ind w:left="0" w:right="-1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 соответствии п. 9.1 ч. 2 статьи 10 Закона Санкт-Петербурга </w:t>
      </w:r>
      <w:r>
        <w:rPr>
          <w:rFonts w:ascii="Times New Roman" w:hAnsi="Times New Roman"/>
          <w:color w:val="auto"/>
          <w:sz w:val="24"/>
          <w:szCs w:val="24"/>
        </w:rPr>
        <w:t xml:space="preserve">от  23.09.2009                № 420-79 «Об организации местного самоуправления в Санкт-Петербурге» органы местного самоуправления внутригородских муниципальных образований Санкт-Петербурга осуществляют  работы по </w:t>
      </w:r>
      <w:r>
        <w:rPr>
          <w:rFonts w:ascii="Times New Roman" w:hAnsi="Times New Roman"/>
          <w:color w:val="000000"/>
          <w:sz w:val="24"/>
          <w:szCs w:val="24"/>
        </w:rPr>
        <w:t>озеленению территории муниципального образования, включающие:</w:t>
      </w:r>
    </w:p>
    <w:p w:rsidR="00C83B41" w:rsidRPr="00C83B41" w:rsidRDefault="00C83B41" w:rsidP="00C83B41">
      <w:pPr>
        <w:widowControl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C83B41">
        <w:rPr>
          <w:rFonts w:ascii="Times New Roman" w:eastAsiaTheme="minorHAnsi" w:hAnsi="Times New Roman"/>
          <w:bCs/>
          <w:sz w:val="24"/>
          <w:szCs w:val="24"/>
          <w:lang w:eastAsia="en-US"/>
        </w:rPr>
        <w:t>осуществление работ в сфере озеленения на территории муниципального образования, включающее:</w:t>
      </w:r>
    </w:p>
    <w:p w:rsidR="00C83B41" w:rsidRPr="00C83B41" w:rsidRDefault="00C83B41" w:rsidP="00C83B41">
      <w:pPr>
        <w:widowControl/>
        <w:spacing w:before="240"/>
        <w:ind w:firstLine="540"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C83B41">
        <w:rPr>
          <w:rFonts w:ascii="Times New Roman" w:eastAsiaTheme="minorHAnsi" w:hAnsi="Times New Roman"/>
          <w:bCs/>
          <w:sz w:val="24"/>
          <w:szCs w:val="24"/>
          <w:lang w:eastAsia="en-US"/>
        </w:rPr>
        <w:t>организацию работ по компенсационному озеленению в отношении территорий зеленых насаждений общего пользования местного значения, осуществляемому в соответствии с законом Санкт-Петербурга;</w:t>
      </w:r>
    </w:p>
    <w:p w:rsidR="00C83B41" w:rsidRPr="00C83B41" w:rsidRDefault="00C83B41" w:rsidP="00C83B41">
      <w:pPr>
        <w:widowControl/>
        <w:spacing w:before="240"/>
        <w:ind w:firstLine="540"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C83B41">
        <w:rPr>
          <w:rFonts w:ascii="Times New Roman" w:eastAsiaTheme="minorHAnsi" w:hAnsi="Times New Roman"/>
          <w:bCs/>
          <w:sz w:val="24"/>
          <w:szCs w:val="24"/>
          <w:lang w:eastAsia="en-US"/>
        </w:rPr>
        <w:t>содержание, в том числе уборку, территорий зеленых насаждений общего пользования местного значения (включая расположенных на них элементов благоустройства), защиту зеленых насаждений на указанных территориях;</w:t>
      </w:r>
    </w:p>
    <w:p w:rsidR="00C83B41" w:rsidRPr="00C83B41" w:rsidRDefault="00C83B41" w:rsidP="00C83B41">
      <w:pPr>
        <w:widowControl/>
        <w:spacing w:before="240"/>
        <w:ind w:firstLine="540"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C83B41">
        <w:rPr>
          <w:rFonts w:ascii="Times New Roman" w:eastAsiaTheme="minorHAnsi" w:hAnsi="Times New Roman"/>
          <w:bCs/>
          <w:sz w:val="24"/>
          <w:szCs w:val="24"/>
          <w:lang w:eastAsia="en-US"/>
        </w:rPr>
        <w:t>проведение паспортизации территорий зеленых насаждений общего пользования местного значения на территории муниципального образования, включая проведение учета зеленых насаждений искусственного происхождения и иных элементов благоустройства, расположенных в границах территорий зеленых насаждений общего пользования местного значения;</w:t>
      </w:r>
    </w:p>
    <w:p w:rsidR="00C83B41" w:rsidRPr="00C83B41" w:rsidRDefault="00C83B41" w:rsidP="00C83B41">
      <w:pPr>
        <w:widowControl/>
        <w:spacing w:before="240"/>
        <w:ind w:firstLine="540"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C83B41">
        <w:rPr>
          <w:rFonts w:ascii="Times New Roman" w:eastAsiaTheme="minorHAnsi" w:hAnsi="Times New Roman"/>
          <w:bCs/>
          <w:sz w:val="24"/>
          <w:szCs w:val="24"/>
          <w:lang w:eastAsia="en-US"/>
        </w:rPr>
        <w:t>создание (размещение), переустройство, восстановление и ремонт объектов зеленых насаждений, расположенных на территориях зеленых насаждений общего пользования местного значения;</w:t>
      </w:r>
    </w:p>
    <w:p w:rsidR="00C83B41" w:rsidRDefault="00C83B41" w:rsidP="00C83B41">
      <w:pPr>
        <w:pStyle w:val="text"/>
        <w:spacing w:before="0" w:after="0"/>
        <w:jc w:val="both"/>
      </w:pPr>
    </w:p>
    <w:p w:rsidR="00C83B41" w:rsidRDefault="00C83B41" w:rsidP="00C83B4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C83B41" w:rsidRDefault="00C83B41" w:rsidP="00C83B41">
      <w:pPr>
        <w:jc w:val="both"/>
        <w:rPr>
          <w:rFonts w:ascii="Times New Roman" w:hAnsi="Times New Roman"/>
          <w:sz w:val="28"/>
          <w:szCs w:val="28"/>
        </w:rPr>
      </w:pPr>
    </w:p>
    <w:p w:rsidR="00C83B41" w:rsidRDefault="00C83B41" w:rsidP="00C83B41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целями и задачами Программы являются: повышение комфортности городской среды, обеспечение прав граждан на благоприятную среду жизнедеятельности на территории муниципального образования город Ломоносов.</w:t>
      </w:r>
    </w:p>
    <w:p w:rsidR="00C83B41" w:rsidRDefault="00C83B41" w:rsidP="00C83B41">
      <w:pPr>
        <w:snapToGrid w:val="0"/>
        <w:jc w:val="both"/>
        <w:rPr>
          <w:rFonts w:ascii="Times New Roman" w:hAnsi="Times New Roman"/>
          <w:sz w:val="24"/>
          <w:szCs w:val="24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 Перечень мероприятий программы</w:t>
      </w:r>
    </w:p>
    <w:p w:rsidR="00C83B41" w:rsidRDefault="00C83B41" w:rsidP="00C83B41">
      <w:pPr>
        <w:rPr>
          <w:rFonts w:ascii="Times New Roman" w:hAnsi="Times New Roman"/>
          <w:b/>
          <w:sz w:val="24"/>
          <w:szCs w:val="24"/>
        </w:rPr>
      </w:pPr>
    </w:p>
    <w:tbl>
      <w:tblPr>
        <w:tblW w:w="9932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30"/>
        <w:gridCol w:w="3510"/>
        <w:gridCol w:w="1134"/>
        <w:gridCol w:w="1127"/>
        <w:gridCol w:w="1151"/>
        <w:gridCol w:w="1621"/>
        <w:gridCol w:w="859"/>
      </w:tblGrid>
      <w:tr w:rsidR="00C83B41" w:rsidTr="00BD012D">
        <w:tc>
          <w:tcPr>
            <w:tcW w:w="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C83B41" w:rsidRDefault="00C83B41" w:rsidP="00BD012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1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испол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-нения</w:t>
            </w:r>
            <w:proofErr w:type="gramEnd"/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Примечания</w:t>
            </w:r>
          </w:p>
        </w:tc>
      </w:tr>
      <w:tr w:rsidR="00C83B41" w:rsidTr="00BD012D">
        <w:tc>
          <w:tcPr>
            <w:tcW w:w="5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11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-1-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-2-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-3-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-4-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-5-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-6-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C83B41" w:rsidTr="00BD012D">
        <w:tc>
          <w:tcPr>
            <w:tcW w:w="99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                Мероприятия, направленные на решения вопроса местного значения </w:t>
            </w:r>
          </w:p>
        </w:tc>
      </w:tr>
      <w:tr w:rsidR="00C83B41" w:rsidTr="00BD012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36403E" w:rsidP="00BD012D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Ремонт объектов зеленых насаждений </w:t>
            </w:r>
            <w:r w:rsidR="00A102F2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осадка цветов и уход за ними</w:t>
            </w:r>
            <w:r w:rsidR="00A102F2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83B41" w:rsidRDefault="00C83B41" w:rsidP="00BD012D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ул. Победы д. 16/12-18, ул. Александровская д. 27-29, ул. Красноармейская д.21</w:t>
            </w:r>
            <w:r w:rsidRPr="00B442E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37а</w:t>
            </w:r>
          </w:p>
          <w:p w:rsidR="00C83B41" w:rsidRDefault="00C83B41" w:rsidP="00BD012D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ул. Сафронова д. 6, Михайловская дом 18,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проспект д. 33/1-37/1, д. 43/3- д. 45/3,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едюнинского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дом 5/1,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Кронштадская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ул. дом 4,</w:t>
            </w:r>
            <w:r w:rsidR="00A102F2">
              <w:rPr>
                <w:rFonts w:ascii="Times New Roman" w:hAnsi="Times New Roman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sz w:val="24"/>
                <w:szCs w:val="24"/>
              </w:rPr>
              <w:t>Красного Флота  дом 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42420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2-4 квартал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511F5C" w:rsidRDefault="00C83B41" w:rsidP="002818F8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793A88">
              <w:rPr>
                <w:rFonts w:ascii="Times New Roman" w:hAnsi="Times New Roman"/>
                <w:sz w:val="24"/>
                <w:szCs w:val="24"/>
              </w:rPr>
              <w:t> </w:t>
            </w:r>
            <w:r w:rsidR="002818F8">
              <w:rPr>
                <w:rFonts w:ascii="Times New Roman" w:hAnsi="Times New Roman"/>
                <w:sz w:val="24"/>
                <w:szCs w:val="24"/>
              </w:rPr>
              <w:t>200</w:t>
            </w:r>
            <w:r w:rsidR="00793A88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C39" w:rsidRDefault="00A102F2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 территорий  ЗНОП местного значения (у</w:t>
            </w:r>
            <w:r w:rsidR="00C83B41">
              <w:rPr>
                <w:rFonts w:ascii="Times New Roman" w:hAnsi="Times New Roman"/>
                <w:sz w:val="24"/>
                <w:szCs w:val="24"/>
              </w:rPr>
              <w:t xml:space="preserve">ход за </w:t>
            </w:r>
            <w:r w:rsidR="00C83B41">
              <w:rPr>
                <w:rFonts w:ascii="Times New Roman" w:hAnsi="Times New Roman"/>
                <w:sz w:val="24"/>
                <w:szCs w:val="24"/>
              </w:rPr>
              <w:lastRenderedPageBreak/>
              <w:t>зелеными насаждениями, посаженными ранее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="00C83B41">
              <w:rPr>
                <w:rFonts w:ascii="Times New Roman" w:hAnsi="Times New Roman"/>
                <w:sz w:val="24"/>
                <w:szCs w:val="24"/>
              </w:rPr>
              <w:t>:</w:t>
            </w:r>
            <w:r w:rsidR="00C83B41">
              <w:t xml:space="preserve"> </w:t>
            </w:r>
            <w:r w:rsidR="00C83B41">
              <w:rPr>
                <w:rFonts w:ascii="Times New Roman" w:hAnsi="Times New Roman"/>
                <w:sz w:val="24"/>
                <w:szCs w:val="24"/>
              </w:rPr>
              <w:t xml:space="preserve"> ул. </w:t>
            </w:r>
            <w:proofErr w:type="spellStart"/>
            <w:r w:rsidR="00C83B41">
              <w:rPr>
                <w:rFonts w:ascii="Times New Roman" w:hAnsi="Times New Roman"/>
                <w:sz w:val="24"/>
                <w:szCs w:val="24"/>
              </w:rPr>
              <w:t>Скуридина</w:t>
            </w:r>
            <w:proofErr w:type="spellEnd"/>
            <w:r w:rsidR="00C83B41">
              <w:rPr>
                <w:rFonts w:ascii="Times New Roman" w:hAnsi="Times New Roman"/>
                <w:sz w:val="24"/>
                <w:szCs w:val="24"/>
              </w:rPr>
              <w:t xml:space="preserve"> 1-3;  </w:t>
            </w:r>
            <w:proofErr w:type="spellStart"/>
            <w:r w:rsidR="00C83B41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  <w:r w:rsidR="001F5C39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="001F5C39">
              <w:rPr>
                <w:rFonts w:ascii="Times New Roman" w:hAnsi="Times New Roman"/>
                <w:sz w:val="24"/>
                <w:szCs w:val="24"/>
              </w:rPr>
              <w:t>обеды</w:t>
            </w:r>
            <w:proofErr w:type="spellEnd"/>
            <w:r w:rsidR="00C83B4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C83B41" w:rsidRPr="000E1201">
              <w:rPr>
                <w:rFonts w:ascii="Times New Roman" w:hAnsi="Times New Roman"/>
                <w:sz w:val="24"/>
                <w:szCs w:val="24"/>
              </w:rPr>
              <w:t xml:space="preserve"> д. </w:t>
            </w:r>
            <w:r w:rsidR="00C83B41">
              <w:rPr>
                <w:rFonts w:ascii="Times New Roman" w:hAnsi="Times New Roman"/>
                <w:sz w:val="24"/>
                <w:szCs w:val="24"/>
              </w:rPr>
              <w:t xml:space="preserve">16/12, </w:t>
            </w:r>
            <w:r w:rsidR="00C83B41" w:rsidRPr="000E1201">
              <w:rPr>
                <w:rFonts w:ascii="Times New Roman" w:hAnsi="Times New Roman"/>
                <w:sz w:val="24"/>
                <w:szCs w:val="24"/>
              </w:rPr>
              <w:t xml:space="preserve">18; </w:t>
            </w:r>
          </w:p>
          <w:p w:rsidR="001F5C39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E1201">
              <w:rPr>
                <w:rFonts w:ascii="Times New Roman" w:hAnsi="Times New Roman"/>
                <w:sz w:val="24"/>
                <w:szCs w:val="24"/>
              </w:rPr>
              <w:t>ул. Швейцарская, д. 1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6576A2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ул. Профсоюзная д. 11а;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пр. 33/1</w:t>
            </w:r>
            <w:r w:rsidR="006576A2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д. 37/1, д. 43/3-д. 45/3, </w:t>
            </w:r>
          </w:p>
          <w:p w:rsidR="001F5C39" w:rsidRDefault="006576A2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r w:rsidR="001F5C39">
              <w:rPr>
                <w:rFonts w:ascii="Times New Roman" w:hAnsi="Times New Roman"/>
                <w:sz w:val="24"/>
                <w:szCs w:val="24"/>
              </w:rPr>
              <w:t>49/1,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д. </w:t>
            </w:r>
            <w:r w:rsidR="001F5C39">
              <w:rPr>
                <w:rFonts w:ascii="Times New Roman" w:hAnsi="Times New Roman"/>
                <w:sz w:val="24"/>
                <w:szCs w:val="24"/>
              </w:rPr>
              <w:t>39/1,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1F5C39">
              <w:rPr>
                <w:rFonts w:ascii="Times New Roman" w:hAnsi="Times New Roman"/>
                <w:sz w:val="24"/>
                <w:szCs w:val="24"/>
              </w:rPr>
              <w:t xml:space="preserve"> 31 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Федюнинского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 3/1- д. 3/2, -д. 5/4., ул. Кронштадтская д. 4,    ул. Сафронова, д. 6,</w:t>
            </w:r>
            <w:r w:rsidR="001F5C39">
              <w:rPr>
                <w:rFonts w:ascii="Times New Roman" w:hAnsi="Times New Roman"/>
                <w:sz w:val="24"/>
                <w:szCs w:val="24"/>
              </w:rPr>
              <w:t xml:space="preserve"> ул</w:t>
            </w:r>
            <w:proofErr w:type="gramStart"/>
            <w:r w:rsidR="001F5C39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="001F5C39">
              <w:rPr>
                <w:rFonts w:ascii="Times New Roman" w:hAnsi="Times New Roman"/>
                <w:sz w:val="24"/>
                <w:szCs w:val="24"/>
              </w:rPr>
              <w:t xml:space="preserve">расного Флота  дом 1,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ул. Александровская, д. 20/16, д. 22/17 ул. Победы, д. 36 </w:t>
            </w:r>
            <w:r w:rsidR="001F5C39">
              <w:rPr>
                <w:rFonts w:ascii="Times New Roman" w:hAnsi="Times New Roman"/>
                <w:sz w:val="24"/>
                <w:szCs w:val="24"/>
              </w:rPr>
              <w:t>к.1,к.2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1F5C3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ул.Михайловская дом 18</w:t>
            </w:r>
            <w:r w:rsidR="001F5C39">
              <w:rPr>
                <w:rFonts w:ascii="Times New Roman" w:hAnsi="Times New Roman"/>
                <w:sz w:val="24"/>
                <w:szCs w:val="24"/>
              </w:rPr>
              <w:t>-а,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Ул.Победы дом 1-5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лександровска 34-а,б,в,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деревья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кустарники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012D" w:rsidRDefault="00BD012D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012D" w:rsidRDefault="00BD012D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F5C39" w:rsidRDefault="001F5C3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D012D" w:rsidRDefault="00BD012D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D012D" w:rsidRDefault="00BD012D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1F5C39" w:rsidRDefault="001F5C3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6419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2-3 квартал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Pr="005E524B" w:rsidRDefault="006230FE" w:rsidP="007E0CA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720,05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034450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0F13" w:rsidRDefault="00A102F2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работ </w:t>
            </w:r>
            <w:r w:rsidR="00C10F13">
              <w:rPr>
                <w:rFonts w:ascii="Times New Roman" w:hAnsi="Times New Roman"/>
                <w:sz w:val="24"/>
                <w:szCs w:val="24"/>
              </w:rPr>
              <w:t>по компенсационному озеленению (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осадка деревьев</w:t>
            </w:r>
            <w:r w:rsidR="00C10F13">
              <w:rPr>
                <w:rFonts w:ascii="Times New Roman" w:hAnsi="Times New Roman"/>
                <w:sz w:val="24"/>
                <w:szCs w:val="24"/>
              </w:rPr>
              <w:t xml:space="preserve"> и кустарников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</w:p>
          <w:p w:rsidR="00C10F13" w:rsidRDefault="00C10F13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Деревьев:</w:t>
            </w:r>
          </w:p>
          <w:p w:rsidR="00C83B41" w:rsidRDefault="002F6C65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Красного Флота дом 1</w:t>
            </w:r>
          </w:p>
          <w:p w:rsidR="00C83B41" w:rsidRDefault="002F6C65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Костылева</w:t>
            </w:r>
            <w:proofErr w:type="spellEnd"/>
            <w:r w:rsidR="00C83B41">
              <w:rPr>
                <w:rFonts w:ascii="Times New Roman" w:hAnsi="Times New Roman"/>
                <w:sz w:val="24"/>
                <w:szCs w:val="24"/>
              </w:rPr>
              <w:t xml:space="preserve"> 17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Кустарников: </w:t>
            </w:r>
            <w:r w:rsidR="002F6C65">
              <w:rPr>
                <w:rFonts w:ascii="Times New Roman" w:hAnsi="Times New Roman"/>
                <w:sz w:val="24"/>
                <w:szCs w:val="24"/>
              </w:rPr>
              <w:t xml:space="preserve"> ул</w:t>
            </w:r>
            <w:proofErr w:type="gramStart"/>
            <w:r w:rsidR="002F6C65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расного Флота дом 1</w:t>
            </w:r>
          </w:p>
          <w:p w:rsidR="00C10F13" w:rsidRDefault="00C10F13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Победы дом 36 к.1</w:t>
            </w:r>
          </w:p>
          <w:p w:rsidR="00C10F13" w:rsidRDefault="00C10F13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0F13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10F13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10F13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10F13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10F13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0F13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10F13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10F13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10F13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10F13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C83B41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C83B4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2-4</w:t>
            </w:r>
            <w:r w:rsidR="00C83B41">
              <w:rPr>
                <w:rFonts w:ascii="Times New Roman" w:hAnsi="Times New Roman"/>
                <w:sz w:val="24"/>
                <w:szCs w:val="24"/>
              </w:rPr>
              <w:t xml:space="preserve"> квартал 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0E1097" w:rsidP="007E0CA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1049,62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rPr>
          <w:trHeight w:val="1793"/>
        </w:trPr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034450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2F6C65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(с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нос сухих, больных,  аварийных и потерявших декоративный вид деревьев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83B41" w:rsidRDefault="002F6C65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Ул.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Победы</w:t>
            </w:r>
            <w:r w:rsidR="00F56EBE">
              <w:rPr>
                <w:rFonts w:ascii="Times New Roman" w:hAnsi="Times New Roman"/>
                <w:sz w:val="24"/>
                <w:szCs w:val="24"/>
              </w:rPr>
              <w:t>,</w:t>
            </w:r>
            <w:r w:rsidR="00C83B41">
              <w:rPr>
                <w:rFonts w:ascii="Times New Roman" w:hAnsi="Times New Roman"/>
                <w:sz w:val="24"/>
                <w:szCs w:val="24"/>
              </w:rPr>
              <w:t xml:space="preserve"> дом 20 к.1</w:t>
            </w:r>
          </w:p>
          <w:p w:rsidR="00F56EBE" w:rsidRDefault="00F56EBE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Ул.Победы, дом 18</w:t>
            </w:r>
          </w:p>
          <w:p w:rsidR="00C83B41" w:rsidRDefault="002F6C65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</w:t>
            </w:r>
            <w:r w:rsidR="00C83B41">
              <w:rPr>
                <w:rFonts w:ascii="Times New Roman" w:hAnsi="Times New Roman"/>
                <w:sz w:val="24"/>
                <w:szCs w:val="24"/>
              </w:rPr>
              <w:t>Швейцарская 18 к.2</w:t>
            </w:r>
          </w:p>
          <w:p w:rsidR="00C83B41" w:rsidRDefault="006576A2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Ул.Федюни</w:t>
            </w:r>
            <w:r w:rsidR="00685BA9"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дом 5</w:t>
            </w:r>
            <w:r w:rsidR="00F56EBE">
              <w:rPr>
                <w:rFonts w:ascii="Times New Roman" w:hAnsi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/>
                <w:sz w:val="24"/>
                <w:szCs w:val="24"/>
              </w:rPr>
              <w:t>, Александровская, дом 28, Александровская, дом 36</w:t>
            </w:r>
            <w:r w:rsidR="00F56EBE">
              <w:rPr>
                <w:rFonts w:ascii="Times New Roman" w:hAnsi="Times New Roman"/>
                <w:sz w:val="24"/>
                <w:szCs w:val="24"/>
              </w:rPr>
              <w:t>б</w:t>
            </w:r>
          </w:p>
          <w:p w:rsidR="00F56EBE" w:rsidRDefault="00F56EBE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Ул.Костылева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дом16</w:t>
            </w:r>
          </w:p>
          <w:p w:rsidR="00F56EBE" w:rsidRDefault="00F56EBE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Ул.Сафронова, дом1 а</w:t>
            </w:r>
          </w:p>
          <w:p w:rsidR="00F56EBE" w:rsidRDefault="00F56EBE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F56EBE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1-4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6230FE" w:rsidP="006576A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514,6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034450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180FD4" w:rsidRDefault="002F6C65" w:rsidP="002F6C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Содержание территорий ЗНОП</w:t>
            </w:r>
            <w:r w:rsidR="00C965FC">
              <w:rPr>
                <w:rFonts w:ascii="Times New Roman" w:eastAsia="Times New Roman" w:hAnsi="Times New Roman"/>
                <w:sz w:val="24"/>
              </w:rPr>
              <w:t xml:space="preserve"> местного значения </w:t>
            </w:r>
            <w:r>
              <w:rPr>
                <w:rFonts w:ascii="Times New Roman" w:eastAsia="Times New Roman" w:hAnsi="Times New Roman"/>
                <w:sz w:val="24"/>
              </w:rPr>
              <w:t xml:space="preserve"> (у</w:t>
            </w:r>
            <w:r w:rsidR="00C83B41" w:rsidRPr="00180FD4">
              <w:rPr>
                <w:rFonts w:ascii="Times New Roman" w:eastAsia="Times New Roman" w:hAnsi="Times New Roman"/>
                <w:sz w:val="24"/>
              </w:rPr>
              <w:t>борк</w:t>
            </w:r>
            <w:r w:rsidR="00C83B41">
              <w:rPr>
                <w:rFonts w:ascii="Times New Roman" w:eastAsia="Times New Roman" w:hAnsi="Times New Roman"/>
                <w:sz w:val="24"/>
              </w:rPr>
              <w:t>а</w:t>
            </w:r>
            <w:r w:rsidR="00C83B41" w:rsidRPr="00180FD4">
              <w:rPr>
                <w:rFonts w:ascii="Times New Roman" w:eastAsia="Times New Roman" w:hAnsi="Times New Roman"/>
                <w:sz w:val="24"/>
              </w:rPr>
              <w:t xml:space="preserve"> и санитарн</w:t>
            </w:r>
            <w:r w:rsidR="00C83B41">
              <w:rPr>
                <w:rFonts w:ascii="Times New Roman" w:eastAsia="Times New Roman" w:hAnsi="Times New Roman"/>
                <w:sz w:val="24"/>
              </w:rPr>
              <w:t>ая</w:t>
            </w:r>
            <w:r w:rsidR="00C83B41" w:rsidRPr="00180FD4">
              <w:rPr>
                <w:rFonts w:ascii="Times New Roman" w:eastAsia="Times New Roman" w:hAnsi="Times New Roman"/>
                <w:sz w:val="24"/>
              </w:rPr>
              <w:t xml:space="preserve"> очистк</w:t>
            </w:r>
            <w:r w:rsidR="00C83B41">
              <w:rPr>
                <w:rFonts w:ascii="Times New Roman" w:eastAsia="Times New Roman" w:hAnsi="Times New Roman"/>
                <w:sz w:val="24"/>
              </w:rPr>
              <w:t>а</w:t>
            </w:r>
            <w:r w:rsidR="00C83B41" w:rsidRPr="00180FD4">
              <w:rPr>
                <w:rFonts w:ascii="Times New Roman" w:eastAsia="Times New Roman" w:hAnsi="Times New Roman"/>
                <w:sz w:val="24"/>
              </w:rPr>
              <w:t xml:space="preserve"> территорий, </w:t>
            </w:r>
            <w:r w:rsidR="00C83B41">
              <w:rPr>
                <w:rFonts w:ascii="Times New Roman" w:eastAsia="Times New Roman" w:hAnsi="Times New Roman"/>
                <w:sz w:val="24"/>
              </w:rPr>
              <w:t>зеленых насаждений общего пользования местного значения</w:t>
            </w:r>
            <w:r>
              <w:rPr>
                <w:rFonts w:ascii="Times New Roman" w:eastAsia="Times New Roman" w:hAnsi="Times New Roman"/>
                <w:sz w:val="24"/>
              </w:rPr>
              <w:t>)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226185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1-4 квартал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A96146" w:rsidRDefault="00C83B41" w:rsidP="00F0072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845</w:t>
            </w:r>
            <w:r w:rsidR="00F0072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034450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2F6C65" w:rsidP="00BD012D">
            <w:pPr>
              <w:pStyle w:val="af0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 Ремонт объектов зеленых насаждений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ремонт </w:t>
            </w:r>
            <w:r w:rsidR="00C83B41">
              <w:rPr>
                <w:rFonts w:ascii="Times New Roman" w:eastAsia="Times New Roman" w:hAnsi="Times New Roman"/>
                <w:sz w:val="24"/>
              </w:rPr>
              <w:t>газонов</w:t>
            </w:r>
            <w:r>
              <w:rPr>
                <w:rFonts w:ascii="Times New Roman" w:eastAsia="Times New Roman" w:hAnsi="Times New Roman"/>
                <w:sz w:val="24"/>
              </w:rPr>
              <w:t>)</w:t>
            </w:r>
          </w:p>
          <w:p w:rsidR="00C83B41" w:rsidRDefault="002F6C65" w:rsidP="00BD012D">
            <w:pPr>
              <w:pStyle w:val="af0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 Ул. </w:t>
            </w:r>
            <w:r w:rsidR="00C83B41">
              <w:rPr>
                <w:rFonts w:ascii="Times New Roman" w:eastAsia="Times New Roman" w:hAnsi="Times New Roman"/>
                <w:sz w:val="24"/>
              </w:rPr>
              <w:t>Костылева дом 17</w:t>
            </w:r>
          </w:p>
          <w:p w:rsidR="00C83B41" w:rsidRDefault="002F6C65" w:rsidP="00BD012D">
            <w:pPr>
              <w:pStyle w:val="af0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Ул.</w:t>
            </w:r>
            <w:r w:rsidR="00C83B41">
              <w:rPr>
                <w:rFonts w:ascii="Times New Roman" w:eastAsia="Times New Roman" w:hAnsi="Times New Roman"/>
                <w:sz w:val="24"/>
              </w:rPr>
              <w:t>Александровская 36-б</w:t>
            </w:r>
          </w:p>
          <w:p w:rsidR="00C83B41" w:rsidRDefault="002F6C65" w:rsidP="00BD012D">
            <w:pPr>
              <w:pStyle w:val="af0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lastRenderedPageBreak/>
              <w:t>Ул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.</w:t>
            </w:r>
            <w:r w:rsidR="004240C9">
              <w:rPr>
                <w:rFonts w:ascii="Times New Roman" w:eastAsia="Times New Roman" w:hAnsi="Times New Roman"/>
                <w:sz w:val="24"/>
              </w:rPr>
              <w:t>П</w:t>
            </w:r>
            <w:proofErr w:type="gramEnd"/>
            <w:r w:rsidR="004240C9">
              <w:rPr>
                <w:rFonts w:ascii="Times New Roman" w:eastAsia="Times New Roman" w:hAnsi="Times New Roman"/>
                <w:sz w:val="24"/>
              </w:rPr>
              <w:t>обеды дом 36 к.1</w:t>
            </w:r>
          </w:p>
          <w:p w:rsidR="004240C9" w:rsidRDefault="004240C9" w:rsidP="00BD012D">
            <w:pPr>
              <w:pStyle w:val="af0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</w:p>
          <w:p w:rsidR="00C83B41" w:rsidRDefault="002F6C65" w:rsidP="00BD012D">
            <w:pPr>
              <w:pStyle w:val="af0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Ул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.</w:t>
            </w:r>
            <w:r w:rsidR="00C83B41">
              <w:rPr>
                <w:rFonts w:ascii="Times New Roman" w:eastAsia="Times New Roman" w:hAnsi="Times New Roman"/>
                <w:sz w:val="24"/>
              </w:rPr>
              <w:t>Л</w:t>
            </w:r>
            <w:proofErr w:type="gramEnd"/>
            <w:r w:rsidR="00C83B41">
              <w:rPr>
                <w:rFonts w:ascii="Times New Roman" w:eastAsia="Times New Roman" w:hAnsi="Times New Roman"/>
                <w:sz w:val="24"/>
              </w:rPr>
              <w:t>омоносова дом 29</w:t>
            </w:r>
          </w:p>
          <w:p w:rsidR="00C83B41" w:rsidRPr="00180FD4" w:rsidRDefault="002F6C65" w:rsidP="00037865">
            <w:pPr>
              <w:pStyle w:val="af0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Ул.</w:t>
            </w:r>
            <w:r w:rsidR="00C83B41">
              <w:rPr>
                <w:rFonts w:ascii="Times New Roman" w:eastAsia="Times New Roman" w:hAnsi="Times New Roman"/>
                <w:sz w:val="24"/>
              </w:rPr>
              <w:t>Еленинская</w:t>
            </w:r>
            <w:proofErr w:type="spellEnd"/>
            <w:r w:rsidR="00C83B41">
              <w:rPr>
                <w:rFonts w:ascii="Times New Roman" w:eastAsia="Times New Roman" w:hAnsi="Times New Roman"/>
                <w:sz w:val="24"/>
              </w:rPr>
              <w:t xml:space="preserve"> 15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М2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2-3 квартал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793A88" w:rsidP="007E0CA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591,8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034450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180FD4" w:rsidRDefault="002F6C65" w:rsidP="00C965FC">
            <w:pPr>
              <w:pStyle w:val="af0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 Проведени</w:t>
            </w:r>
            <w:r w:rsidR="00C965FC">
              <w:rPr>
                <w:rFonts w:ascii="Times New Roman" w:eastAsia="Times New Roman" w:hAnsi="Times New Roman"/>
                <w:sz w:val="24"/>
              </w:rPr>
              <w:t>е</w:t>
            </w:r>
            <w:r>
              <w:rPr>
                <w:rFonts w:ascii="Times New Roman" w:eastAsia="Times New Roman" w:hAnsi="Times New Roman"/>
                <w:sz w:val="24"/>
              </w:rPr>
              <w:t xml:space="preserve"> учета территории ЗНОП местного значения (предоставление услуг  </w:t>
            </w:r>
            <w:r w:rsidR="00C965FC">
              <w:rPr>
                <w:rFonts w:ascii="Times New Roman" w:eastAsia="Times New Roman" w:hAnsi="Times New Roman"/>
                <w:sz w:val="24"/>
              </w:rPr>
              <w:t xml:space="preserve"> по доступу  и тех</w:t>
            </w:r>
            <w:proofErr w:type="gramStart"/>
            <w:r w:rsidR="00C965FC">
              <w:rPr>
                <w:rFonts w:ascii="Times New Roman" w:eastAsia="Times New Roman" w:hAnsi="Times New Roman"/>
                <w:sz w:val="24"/>
              </w:rPr>
              <w:t>.п</w:t>
            </w:r>
            <w:proofErr w:type="gramEnd"/>
            <w:r w:rsidR="00C965FC">
              <w:rPr>
                <w:rFonts w:ascii="Times New Roman" w:eastAsia="Times New Roman" w:hAnsi="Times New Roman"/>
                <w:sz w:val="24"/>
              </w:rPr>
              <w:t>оддержке  системы   ГИСБИС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1-4 квартал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C80FBC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C80FBC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C80FBC" w:rsidRDefault="00C83B41" w:rsidP="00BD012D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C80FB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C80FBC" w:rsidRDefault="00C83B41" w:rsidP="00BD012D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C80FB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C80FBC" w:rsidRDefault="00C83B41" w:rsidP="00BD012D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B719B4" w:rsidRDefault="00C83B41" w:rsidP="002818F8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</w:t>
            </w:r>
            <w:r w:rsidR="002818F8">
              <w:rPr>
                <w:rFonts w:ascii="Times New Roman" w:hAnsi="Times New Roman"/>
                <w:b/>
                <w:sz w:val="24"/>
                <w:szCs w:val="24"/>
              </w:rPr>
              <w:t> 627,6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83B41" w:rsidRDefault="00C83B41" w:rsidP="00C83B41"/>
    <w:p w:rsidR="00C83B41" w:rsidRDefault="00C83B41" w:rsidP="006621A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Обоснование и расчеты финансирования</w:t>
      </w:r>
    </w:p>
    <w:p w:rsidR="00C83B41" w:rsidRDefault="00C83B41" w:rsidP="00C83B41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C042D7">
        <w:rPr>
          <w:rFonts w:ascii="Times New Roman" w:hAnsi="Times New Roman"/>
          <w:sz w:val="24"/>
          <w:szCs w:val="24"/>
        </w:rPr>
        <w:t xml:space="preserve">При расчетах объема финансирования </w:t>
      </w:r>
      <w:r>
        <w:rPr>
          <w:rFonts w:ascii="Times New Roman" w:hAnsi="Times New Roman"/>
          <w:sz w:val="24"/>
          <w:szCs w:val="24"/>
        </w:rPr>
        <w:t xml:space="preserve"> уборки и санитарной очистке территорий зеленых насаждений общего пользования местного значения, для определения и обоснования НМЦК использовался   нормативный метод;</w:t>
      </w:r>
    </w:p>
    <w:p w:rsidR="00C83B41" w:rsidRDefault="00C83B41" w:rsidP="00C83B41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-При расчетах объема финансирования  поставки земли, для определения  и обоснования НМЦК использовался   </w:t>
      </w:r>
      <w:r w:rsidRPr="00C042D7">
        <w:rPr>
          <w:rFonts w:ascii="Times New Roman" w:hAnsi="Times New Roman"/>
          <w:sz w:val="24"/>
          <w:szCs w:val="24"/>
        </w:rPr>
        <w:t>метод сопоставимых рыночных цен (анализ рынка) с осуществлением сбора и анализа общедоступной ценовой ин</w:t>
      </w:r>
      <w:r>
        <w:rPr>
          <w:rFonts w:ascii="Times New Roman" w:hAnsi="Times New Roman"/>
          <w:sz w:val="24"/>
          <w:szCs w:val="24"/>
        </w:rPr>
        <w:t>формации;</w:t>
      </w:r>
    </w:p>
    <w:p w:rsidR="00C83B41" w:rsidRDefault="00C83B41" w:rsidP="00C83B41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-При расчетах объема финансирования по остальным мероприятиям Программы,   для определения и обоснования  НМЦК</w:t>
      </w:r>
      <w:r w:rsidRPr="00E9578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использовался проектно-сметный метод (основание локально-сметный расчет)</w:t>
      </w:r>
      <w:r w:rsidRPr="00C042D7">
        <w:rPr>
          <w:rFonts w:ascii="Times New Roman" w:hAnsi="Times New Roman"/>
          <w:sz w:val="24"/>
          <w:szCs w:val="24"/>
        </w:rPr>
        <w:t>.</w:t>
      </w:r>
    </w:p>
    <w:p w:rsidR="00C83B41" w:rsidRPr="00A82C0B" w:rsidRDefault="00C83B41" w:rsidP="00C83B41">
      <w:pPr>
        <w:snapToGrid w:val="0"/>
        <w:ind w:right="121"/>
        <w:rPr>
          <w:rFonts w:ascii="Times New Roman" w:hAnsi="Times New Roman"/>
        </w:rPr>
      </w:pPr>
    </w:p>
    <w:p w:rsidR="00C83B41" w:rsidRDefault="00C83B41" w:rsidP="006621A8">
      <w:pPr>
        <w:snapToGrid w:val="0"/>
        <w:ind w:right="121"/>
        <w:jc w:val="center"/>
        <w:rPr>
          <w:rFonts w:ascii="Times New Roman" w:hAnsi="Times New Roman"/>
          <w:b/>
          <w:sz w:val="24"/>
          <w:szCs w:val="24"/>
        </w:rPr>
      </w:pPr>
      <w:r w:rsidRPr="00A82C0B">
        <w:rPr>
          <w:rFonts w:ascii="Times New Roman" w:hAnsi="Times New Roman"/>
          <w:b/>
          <w:sz w:val="24"/>
          <w:szCs w:val="24"/>
        </w:rPr>
        <w:t>5. Ресурсное обеспечение программы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5"/>
        <w:gridCol w:w="2566"/>
        <w:gridCol w:w="1276"/>
        <w:gridCol w:w="992"/>
        <w:gridCol w:w="1134"/>
        <w:gridCol w:w="992"/>
        <w:gridCol w:w="992"/>
        <w:gridCol w:w="958"/>
      </w:tblGrid>
      <w:tr w:rsidR="00C83B41" w:rsidRPr="00255BF4" w:rsidTr="00037865">
        <w:tc>
          <w:tcPr>
            <w:tcW w:w="69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56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276" w:type="dxa"/>
            <w:shd w:val="clear" w:color="auto" w:fill="auto"/>
          </w:tcPr>
          <w:p w:rsidR="00C83B41" w:rsidRPr="00255BF4" w:rsidRDefault="00037865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</w:t>
            </w:r>
            <w:r w:rsidR="00C83B41" w:rsidRPr="00255BF4">
              <w:rPr>
                <w:rFonts w:ascii="Times New Roman" w:hAnsi="Times New Roman"/>
                <w:sz w:val="24"/>
                <w:szCs w:val="24"/>
              </w:rPr>
              <w:t>рования</w:t>
            </w:r>
            <w:r w:rsidR="00C83B41">
              <w:rPr>
                <w:rFonts w:ascii="Times New Roman" w:hAnsi="Times New Roman"/>
                <w:sz w:val="24"/>
                <w:szCs w:val="24"/>
              </w:rPr>
              <w:t xml:space="preserve">  на </w:t>
            </w:r>
            <w:r w:rsidR="00C83B41" w:rsidRPr="00255BF4">
              <w:rPr>
                <w:rFonts w:ascii="Times New Roman" w:hAnsi="Times New Roman"/>
                <w:sz w:val="24"/>
                <w:szCs w:val="24"/>
              </w:rPr>
              <w:t>год,</w:t>
            </w:r>
          </w:p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тыс. руб</w:t>
            </w:r>
            <w:r w:rsidRPr="00255BF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110" w:type="dxa"/>
            <w:gridSpan w:val="4"/>
            <w:shd w:val="clear" w:color="auto" w:fill="auto"/>
          </w:tcPr>
          <w:p w:rsidR="00C83B41" w:rsidRPr="00255BF4" w:rsidRDefault="00C83B41" w:rsidP="0003786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Разбивка по кварталам, 202</w:t>
            </w:r>
            <w:r w:rsidR="00037865">
              <w:rPr>
                <w:rFonts w:ascii="Times New Roman" w:hAnsi="Times New Roman"/>
                <w:sz w:val="24"/>
                <w:szCs w:val="24"/>
              </w:rPr>
              <w:t>1</w:t>
            </w:r>
            <w:r w:rsidRPr="00255BF4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958" w:type="dxa"/>
            <w:shd w:val="clear" w:color="auto" w:fill="auto"/>
          </w:tcPr>
          <w:p w:rsidR="00C83B41" w:rsidRPr="00255BF4" w:rsidRDefault="00C83B41" w:rsidP="0003786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C83B41" w:rsidRPr="00255BF4" w:rsidTr="002818F8">
        <w:tc>
          <w:tcPr>
            <w:tcW w:w="69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6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134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992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992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IY</w:t>
            </w:r>
          </w:p>
        </w:tc>
        <w:tc>
          <w:tcPr>
            <w:tcW w:w="958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2818F8">
        <w:tc>
          <w:tcPr>
            <w:tcW w:w="695" w:type="dxa"/>
            <w:shd w:val="clear" w:color="auto" w:fill="auto"/>
          </w:tcPr>
          <w:p w:rsidR="00C83B41" w:rsidRPr="00AF0A2D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AF0A2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566" w:type="dxa"/>
            <w:shd w:val="clear" w:color="auto" w:fill="auto"/>
          </w:tcPr>
          <w:p w:rsidR="00C83B41" w:rsidRPr="00AF0A2D" w:rsidRDefault="00C965FC" w:rsidP="00037865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(посадка цветов и уход за ними)</w:t>
            </w:r>
          </w:p>
        </w:tc>
        <w:tc>
          <w:tcPr>
            <w:tcW w:w="1276" w:type="dxa"/>
            <w:shd w:val="clear" w:color="auto" w:fill="auto"/>
          </w:tcPr>
          <w:p w:rsidR="00C83B41" w:rsidRPr="003829E8" w:rsidRDefault="00F00724" w:rsidP="002818F8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793A88">
              <w:rPr>
                <w:rFonts w:ascii="Times New Roman" w:hAnsi="Times New Roman"/>
                <w:sz w:val="24"/>
                <w:szCs w:val="24"/>
              </w:rPr>
              <w:t> </w:t>
            </w:r>
            <w:r w:rsidR="002818F8">
              <w:rPr>
                <w:rFonts w:ascii="Times New Roman" w:hAnsi="Times New Roman"/>
                <w:sz w:val="24"/>
                <w:szCs w:val="24"/>
              </w:rPr>
              <w:t>200</w:t>
            </w:r>
            <w:r w:rsidR="00793A88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Pr="003829E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2000,0</w:t>
            </w:r>
          </w:p>
        </w:tc>
        <w:tc>
          <w:tcPr>
            <w:tcW w:w="992" w:type="dxa"/>
            <w:shd w:val="clear" w:color="auto" w:fill="auto"/>
          </w:tcPr>
          <w:p w:rsidR="00C83B41" w:rsidRPr="003829E8" w:rsidRDefault="002818F8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200,0</w:t>
            </w:r>
          </w:p>
        </w:tc>
        <w:tc>
          <w:tcPr>
            <w:tcW w:w="992" w:type="dxa"/>
            <w:shd w:val="clear" w:color="auto" w:fill="auto"/>
          </w:tcPr>
          <w:p w:rsidR="00C83B41" w:rsidRPr="00F505D0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8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2818F8">
        <w:tc>
          <w:tcPr>
            <w:tcW w:w="695" w:type="dxa"/>
            <w:shd w:val="clear" w:color="auto" w:fill="auto"/>
          </w:tcPr>
          <w:p w:rsidR="00C83B41" w:rsidRPr="003829E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3829E8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566" w:type="dxa"/>
            <w:shd w:val="clear" w:color="auto" w:fill="auto"/>
          </w:tcPr>
          <w:p w:rsidR="00C83B41" w:rsidRPr="003829E8" w:rsidRDefault="00C965FC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территорий  ЗНОП местного значения (уход за зелеными насаждениями, </w:t>
            </w:r>
            <w:r w:rsidR="001F5C3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посаженными ранее):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C83B41" w:rsidRPr="003829E8" w:rsidRDefault="00C83B41" w:rsidP="00793A88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793A88">
              <w:rPr>
                <w:rFonts w:ascii="Times New Roman" w:hAnsi="Times New Roman"/>
                <w:sz w:val="24"/>
                <w:szCs w:val="24"/>
              </w:rPr>
              <w:t>79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793A8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Pr="003829E8" w:rsidRDefault="00C83B41" w:rsidP="00793A88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793A88">
              <w:rPr>
                <w:rFonts w:ascii="Times New Roman" w:hAnsi="Times New Roman"/>
                <w:sz w:val="24"/>
                <w:szCs w:val="24"/>
              </w:rPr>
              <w:t>89,6</w:t>
            </w:r>
          </w:p>
        </w:tc>
        <w:tc>
          <w:tcPr>
            <w:tcW w:w="992" w:type="dxa"/>
            <w:shd w:val="clear" w:color="auto" w:fill="auto"/>
          </w:tcPr>
          <w:p w:rsidR="00C83B41" w:rsidRPr="003829E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C83B41" w:rsidRPr="00B92A08" w:rsidRDefault="00C83B41" w:rsidP="00793A88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793A88">
              <w:rPr>
                <w:rFonts w:ascii="Times New Roman" w:hAnsi="Times New Roman"/>
                <w:sz w:val="24"/>
                <w:szCs w:val="24"/>
              </w:rPr>
              <w:t>89,6</w:t>
            </w:r>
          </w:p>
        </w:tc>
        <w:tc>
          <w:tcPr>
            <w:tcW w:w="958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2818F8">
        <w:tc>
          <w:tcPr>
            <w:tcW w:w="695" w:type="dxa"/>
            <w:shd w:val="clear" w:color="auto" w:fill="auto"/>
          </w:tcPr>
          <w:p w:rsidR="00C83B41" w:rsidRPr="003829E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566" w:type="dxa"/>
            <w:shd w:val="clear" w:color="auto" w:fill="auto"/>
          </w:tcPr>
          <w:p w:rsidR="00C83B41" w:rsidRPr="003829E8" w:rsidRDefault="00C965FC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(снос сухих, больных,  аварийных и потерявших декоративный вид деревьев)</w:t>
            </w:r>
          </w:p>
        </w:tc>
        <w:tc>
          <w:tcPr>
            <w:tcW w:w="1276" w:type="dxa"/>
            <w:shd w:val="clear" w:color="auto" w:fill="auto"/>
          </w:tcPr>
          <w:p w:rsidR="00C83B41" w:rsidRDefault="00034450" w:rsidP="0003445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672,0</w:t>
            </w:r>
          </w:p>
        </w:tc>
        <w:tc>
          <w:tcPr>
            <w:tcW w:w="992" w:type="dxa"/>
            <w:shd w:val="clear" w:color="auto" w:fill="auto"/>
          </w:tcPr>
          <w:p w:rsidR="00C83B41" w:rsidRPr="004E11D1" w:rsidRDefault="00034450" w:rsidP="00BD05D6">
            <w:pPr>
              <w:snapToGrid w:val="0"/>
              <w:ind w:righ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672,0</w:t>
            </w:r>
          </w:p>
        </w:tc>
        <w:tc>
          <w:tcPr>
            <w:tcW w:w="1134" w:type="dxa"/>
            <w:shd w:val="clear" w:color="auto" w:fill="auto"/>
          </w:tcPr>
          <w:p w:rsidR="00C83B41" w:rsidRPr="003829E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C83B41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C83B41" w:rsidRPr="00B92A0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8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2818F8">
        <w:tc>
          <w:tcPr>
            <w:tcW w:w="695" w:type="dxa"/>
            <w:shd w:val="clear" w:color="auto" w:fill="auto"/>
          </w:tcPr>
          <w:p w:rsidR="00C83B41" w:rsidRDefault="00034450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66" w:type="dxa"/>
            <w:shd w:val="clear" w:color="auto" w:fill="auto"/>
          </w:tcPr>
          <w:p w:rsidR="00C83B41" w:rsidRDefault="00C965FC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 по компенсационному озеленению (посадка деревьев</w:t>
            </w:r>
            <w:r w:rsidR="00C10F13">
              <w:rPr>
                <w:rFonts w:ascii="Times New Roman" w:hAnsi="Times New Roman"/>
                <w:sz w:val="24"/>
                <w:szCs w:val="24"/>
              </w:rPr>
              <w:t xml:space="preserve"> и кустарников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  <w:shd w:val="clear" w:color="auto" w:fill="auto"/>
          </w:tcPr>
          <w:p w:rsidR="00C83B41" w:rsidRDefault="00C10F13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C83B41">
              <w:rPr>
                <w:rFonts w:ascii="Times New Roman" w:hAnsi="Times New Roman"/>
                <w:sz w:val="24"/>
                <w:szCs w:val="24"/>
              </w:rPr>
              <w:t>33,60</w:t>
            </w:r>
          </w:p>
        </w:tc>
        <w:tc>
          <w:tcPr>
            <w:tcW w:w="992" w:type="dxa"/>
            <w:shd w:val="clear" w:color="auto" w:fill="auto"/>
          </w:tcPr>
          <w:p w:rsidR="00C83B41" w:rsidRPr="003829E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Default="00C10F13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C83B41">
              <w:rPr>
                <w:rFonts w:ascii="Times New Roman" w:hAnsi="Times New Roman"/>
                <w:sz w:val="24"/>
                <w:szCs w:val="24"/>
              </w:rPr>
              <w:t>33,60</w:t>
            </w:r>
          </w:p>
        </w:tc>
        <w:tc>
          <w:tcPr>
            <w:tcW w:w="992" w:type="dxa"/>
            <w:shd w:val="clear" w:color="auto" w:fill="auto"/>
          </w:tcPr>
          <w:p w:rsidR="00C83B41" w:rsidRPr="00A46753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C83B41" w:rsidRPr="00790A39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8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2818F8">
        <w:tc>
          <w:tcPr>
            <w:tcW w:w="695" w:type="dxa"/>
            <w:shd w:val="clear" w:color="auto" w:fill="auto"/>
          </w:tcPr>
          <w:p w:rsidR="00C83B41" w:rsidRDefault="00034450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66" w:type="dxa"/>
            <w:shd w:val="clear" w:color="auto" w:fill="auto"/>
          </w:tcPr>
          <w:p w:rsidR="00C83B41" w:rsidRDefault="00C965FC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Содержание территорий ЗНОП (у</w:t>
            </w:r>
            <w:r w:rsidRPr="00180FD4">
              <w:rPr>
                <w:rFonts w:ascii="Times New Roman" w:hAnsi="Times New Roman"/>
                <w:sz w:val="24"/>
              </w:rPr>
              <w:t>борк</w:t>
            </w:r>
            <w:r>
              <w:rPr>
                <w:rFonts w:ascii="Times New Roman" w:hAnsi="Times New Roman"/>
                <w:sz w:val="24"/>
              </w:rPr>
              <w:t>а</w:t>
            </w:r>
            <w:r w:rsidRPr="00180FD4">
              <w:rPr>
                <w:rFonts w:ascii="Times New Roman" w:hAnsi="Times New Roman"/>
                <w:sz w:val="24"/>
              </w:rPr>
              <w:t xml:space="preserve"> и санитарн</w:t>
            </w:r>
            <w:r>
              <w:rPr>
                <w:rFonts w:ascii="Times New Roman" w:hAnsi="Times New Roman"/>
                <w:sz w:val="24"/>
              </w:rPr>
              <w:t>ая</w:t>
            </w:r>
            <w:r w:rsidRPr="00180FD4">
              <w:rPr>
                <w:rFonts w:ascii="Times New Roman" w:hAnsi="Times New Roman"/>
                <w:sz w:val="24"/>
              </w:rPr>
              <w:t xml:space="preserve"> очистк</w:t>
            </w:r>
            <w:r>
              <w:rPr>
                <w:rFonts w:ascii="Times New Roman" w:hAnsi="Times New Roman"/>
                <w:sz w:val="24"/>
              </w:rPr>
              <w:t>а</w:t>
            </w:r>
            <w:r w:rsidRPr="00180FD4">
              <w:rPr>
                <w:rFonts w:ascii="Times New Roman" w:hAnsi="Times New Roman"/>
                <w:sz w:val="24"/>
              </w:rPr>
              <w:t xml:space="preserve"> территорий, </w:t>
            </w:r>
            <w:r>
              <w:rPr>
                <w:rFonts w:ascii="Times New Roman" w:hAnsi="Times New Roman"/>
                <w:sz w:val="24"/>
              </w:rPr>
              <w:lastRenderedPageBreak/>
              <w:t>зеленых насаждений общего пользования местного значения)</w:t>
            </w:r>
          </w:p>
        </w:tc>
        <w:tc>
          <w:tcPr>
            <w:tcW w:w="1276" w:type="dxa"/>
            <w:shd w:val="clear" w:color="auto" w:fill="auto"/>
          </w:tcPr>
          <w:p w:rsidR="00C83B41" w:rsidRDefault="00BD012D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8451</w:t>
            </w:r>
            <w:r w:rsidR="00C83B41"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992" w:type="dxa"/>
            <w:shd w:val="clear" w:color="auto" w:fill="auto"/>
          </w:tcPr>
          <w:p w:rsidR="00C83B41" w:rsidRPr="003829E8" w:rsidRDefault="00BD012D" w:rsidP="0003786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2184,3</w:t>
            </w:r>
          </w:p>
        </w:tc>
        <w:tc>
          <w:tcPr>
            <w:tcW w:w="1134" w:type="dxa"/>
            <w:shd w:val="clear" w:color="auto" w:fill="auto"/>
          </w:tcPr>
          <w:p w:rsidR="00C83B41" w:rsidRDefault="00BD012D" w:rsidP="00E11B87">
            <w:pPr>
              <w:snapToGrid w:val="0"/>
              <w:ind w:right="121" w:hanging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2065,</w:t>
            </w:r>
            <w:r w:rsidR="00E11B8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C83B41" w:rsidRPr="007009CD" w:rsidRDefault="00BD012D" w:rsidP="0003786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2041,4</w:t>
            </w:r>
          </w:p>
        </w:tc>
        <w:tc>
          <w:tcPr>
            <w:tcW w:w="992" w:type="dxa"/>
            <w:shd w:val="clear" w:color="auto" w:fill="auto"/>
          </w:tcPr>
          <w:p w:rsidR="00C83B41" w:rsidRPr="00790A39" w:rsidRDefault="00BD012D" w:rsidP="0003786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2160,5</w:t>
            </w:r>
          </w:p>
        </w:tc>
        <w:tc>
          <w:tcPr>
            <w:tcW w:w="958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D012D" w:rsidRPr="00255BF4" w:rsidTr="002818F8">
        <w:tc>
          <w:tcPr>
            <w:tcW w:w="695" w:type="dxa"/>
            <w:shd w:val="clear" w:color="auto" w:fill="auto"/>
          </w:tcPr>
          <w:p w:rsidR="00BD012D" w:rsidRDefault="00034450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566" w:type="dxa"/>
            <w:shd w:val="clear" w:color="auto" w:fill="auto"/>
          </w:tcPr>
          <w:p w:rsidR="00BD012D" w:rsidRDefault="00C965FC" w:rsidP="00C965FC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Ремонт объектов зеленых насаждений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>ремонт газонов)</w:t>
            </w:r>
          </w:p>
        </w:tc>
        <w:tc>
          <w:tcPr>
            <w:tcW w:w="1276" w:type="dxa"/>
            <w:shd w:val="clear" w:color="auto" w:fill="auto"/>
          </w:tcPr>
          <w:p w:rsidR="00BD012D" w:rsidRDefault="00793A88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591,8</w:t>
            </w:r>
          </w:p>
        </w:tc>
        <w:tc>
          <w:tcPr>
            <w:tcW w:w="992" w:type="dxa"/>
            <w:shd w:val="clear" w:color="auto" w:fill="auto"/>
          </w:tcPr>
          <w:p w:rsidR="00BD012D" w:rsidRDefault="00BD012D" w:rsidP="00BD012D">
            <w:pPr>
              <w:snapToGrid w:val="0"/>
              <w:ind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D012D" w:rsidRDefault="00793A88" w:rsidP="00BD012D">
            <w:pPr>
              <w:snapToGrid w:val="0"/>
              <w:ind w:right="121" w:hanging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591,8</w:t>
            </w:r>
          </w:p>
        </w:tc>
        <w:tc>
          <w:tcPr>
            <w:tcW w:w="992" w:type="dxa"/>
            <w:shd w:val="clear" w:color="auto" w:fill="auto"/>
          </w:tcPr>
          <w:p w:rsidR="00BD012D" w:rsidRDefault="00BD012D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BD012D" w:rsidRDefault="00BD012D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8" w:type="dxa"/>
            <w:shd w:val="clear" w:color="auto" w:fill="auto"/>
          </w:tcPr>
          <w:p w:rsidR="00BD012D" w:rsidRPr="00255BF4" w:rsidRDefault="00BD012D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2818F8">
        <w:tc>
          <w:tcPr>
            <w:tcW w:w="695" w:type="dxa"/>
            <w:shd w:val="clear" w:color="auto" w:fill="auto"/>
          </w:tcPr>
          <w:p w:rsidR="00C83B41" w:rsidRDefault="00034450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66" w:type="dxa"/>
            <w:shd w:val="clear" w:color="auto" w:fill="auto"/>
          </w:tcPr>
          <w:p w:rsidR="00C83B41" w:rsidRDefault="00C965FC" w:rsidP="00BD012D">
            <w:pPr>
              <w:snapToGrid w:val="0"/>
              <w:ind w:right="12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Проведение учета территории ЗНОП местного значения</w:t>
            </w:r>
          </w:p>
        </w:tc>
        <w:tc>
          <w:tcPr>
            <w:tcW w:w="1276" w:type="dxa"/>
            <w:shd w:val="clear" w:color="auto" w:fill="auto"/>
          </w:tcPr>
          <w:p w:rsidR="00C83B41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  <w:tc>
          <w:tcPr>
            <w:tcW w:w="992" w:type="dxa"/>
            <w:shd w:val="clear" w:color="auto" w:fill="auto"/>
          </w:tcPr>
          <w:p w:rsidR="00C83B41" w:rsidRDefault="00C83B41" w:rsidP="00BD012D">
            <w:pPr>
              <w:snapToGrid w:val="0"/>
              <w:ind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1134" w:type="dxa"/>
            <w:shd w:val="clear" w:color="auto" w:fill="auto"/>
          </w:tcPr>
          <w:p w:rsidR="00C83B41" w:rsidRDefault="00C83B41" w:rsidP="00BD012D">
            <w:pPr>
              <w:snapToGrid w:val="0"/>
              <w:ind w:right="121" w:hanging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992" w:type="dxa"/>
            <w:shd w:val="clear" w:color="auto" w:fill="auto"/>
          </w:tcPr>
          <w:p w:rsidR="00C83B41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992" w:type="dxa"/>
            <w:shd w:val="clear" w:color="auto" w:fill="auto"/>
          </w:tcPr>
          <w:p w:rsidR="00C83B41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24,5</w:t>
            </w:r>
          </w:p>
        </w:tc>
        <w:tc>
          <w:tcPr>
            <w:tcW w:w="958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2818F8">
        <w:tc>
          <w:tcPr>
            <w:tcW w:w="69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66" w:type="dxa"/>
            <w:shd w:val="clear" w:color="auto" w:fill="auto"/>
          </w:tcPr>
          <w:p w:rsidR="00C83B41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  <w:p w:rsidR="00DE7655" w:rsidRPr="00255BF4" w:rsidRDefault="00DE7655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255BF4" w:rsidRDefault="00CF55F3" w:rsidP="002818F8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</w:t>
            </w:r>
            <w:r w:rsidR="002818F8">
              <w:rPr>
                <w:rFonts w:ascii="Times New Roman" w:hAnsi="Times New Roman"/>
                <w:b/>
                <w:sz w:val="24"/>
                <w:szCs w:val="24"/>
              </w:rPr>
              <w:t>627,6</w:t>
            </w:r>
          </w:p>
        </w:tc>
        <w:tc>
          <w:tcPr>
            <w:tcW w:w="992" w:type="dxa"/>
            <w:shd w:val="clear" w:color="auto" w:fill="auto"/>
          </w:tcPr>
          <w:p w:rsidR="00C83B41" w:rsidRPr="002C1D6F" w:rsidRDefault="002818F8" w:rsidP="00037865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2881,3</w:t>
            </w:r>
          </w:p>
        </w:tc>
        <w:tc>
          <w:tcPr>
            <w:tcW w:w="1134" w:type="dxa"/>
            <w:shd w:val="clear" w:color="auto" w:fill="auto"/>
          </w:tcPr>
          <w:p w:rsidR="00C83B41" w:rsidRPr="00255BF4" w:rsidRDefault="002818F8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6005,3</w:t>
            </w:r>
          </w:p>
        </w:tc>
        <w:tc>
          <w:tcPr>
            <w:tcW w:w="992" w:type="dxa"/>
            <w:shd w:val="clear" w:color="auto" w:fill="auto"/>
          </w:tcPr>
          <w:p w:rsidR="00C83B41" w:rsidRPr="00255BF4" w:rsidRDefault="002818F8" w:rsidP="00037865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2266,4</w:t>
            </w:r>
          </w:p>
        </w:tc>
        <w:tc>
          <w:tcPr>
            <w:tcW w:w="992" w:type="dxa"/>
            <w:shd w:val="clear" w:color="auto" w:fill="auto"/>
          </w:tcPr>
          <w:p w:rsidR="00C83B41" w:rsidRPr="001057C9" w:rsidRDefault="00095C11" w:rsidP="00037865">
            <w:pPr>
              <w:snapToGrid w:val="0"/>
              <w:ind w:right="3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2474,6</w:t>
            </w:r>
          </w:p>
        </w:tc>
        <w:tc>
          <w:tcPr>
            <w:tcW w:w="958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C83B41" w:rsidRDefault="00C83B41" w:rsidP="00C83B41">
      <w:pPr>
        <w:snapToGrid w:val="0"/>
        <w:ind w:right="121"/>
        <w:rPr>
          <w:rFonts w:ascii="Times New Roman" w:hAnsi="Times New Roman"/>
          <w:b/>
          <w:sz w:val="24"/>
          <w:szCs w:val="24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p w:rsidR="00C83B41" w:rsidRDefault="00C83B41" w:rsidP="00C83B41">
      <w:pPr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701"/>
        <w:gridCol w:w="851"/>
        <w:gridCol w:w="1417"/>
        <w:gridCol w:w="1134"/>
        <w:gridCol w:w="1418"/>
        <w:gridCol w:w="1276"/>
      </w:tblGrid>
      <w:tr w:rsidR="00C83B41" w:rsidRPr="00E1023C" w:rsidTr="006621A8">
        <w:tc>
          <w:tcPr>
            <w:tcW w:w="2376" w:type="dxa"/>
            <w:vMerge w:val="restart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Наименование целевого индикатора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Исполнитель, ответственный за достижение целевого индикатора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 xml:space="preserve">Ед. </w:t>
            </w:r>
            <w:proofErr w:type="spellStart"/>
            <w:r w:rsidRPr="00E1023C">
              <w:rPr>
                <w:rFonts w:ascii="Times New Roman" w:hAnsi="Times New Roman"/>
                <w:sz w:val="24"/>
              </w:rPr>
              <w:t>измер</w:t>
            </w:r>
            <w:proofErr w:type="spellEnd"/>
            <w:r w:rsidRPr="00E1023C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5245" w:type="dxa"/>
            <w:gridSpan w:val="4"/>
            <w:shd w:val="clear" w:color="auto" w:fill="auto"/>
          </w:tcPr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Значение целевого индикатора</w:t>
            </w:r>
          </w:p>
        </w:tc>
      </w:tr>
      <w:tr w:rsidR="00C83B41" w:rsidRPr="00E1023C" w:rsidTr="006621A8">
        <w:tc>
          <w:tcPr>
            <w:tcW w:w="2376" w:type="dxa"/>
            <w:vMerge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 xml:space="preserve">Плановый </w:t>
            </w:r>
            <w:proofErr w:type="gramStart"/>
            <w:r w:rsidRPr="00E1023C">
              <w:rPr>
                <w:rFonts w:ascii="Times New Roman" w:hAnsi="Times New Roman"/>
                <w:sz w:val="24"/>
              </w:rPr>
              <w:t>индикатор</w:t>
            </w:r>
            <w:proofErr w:type="gramEnd"/>
            <w:r w:rsidRPr="00E1023C">
              <w:rPr>
                <w:rFonts w:ascii="Times New Roman" w:hAnsi="Times New Roman"/>
                <w:sz w:val="24"/>
              </w:rPr>
              <w:t xml:space="preserve"> утвержденный программой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Эффективность целевого индикатора</w:t>
            </w:r>
          </w:p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(%)</w:t>
            </w: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Обоснование причин отрицательной динамики эффективности (менее 100%)</w:t>
            </w: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Посадка цветов</w:t>
            </w:r>
          </w:p>
        </w:tc>
        <w:tc>
          <w:tcPr>
            <w:tcW w:w="1701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E1023C"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 w:rsidRPr="00E1023C"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1023C"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  <w:r w:rsidR="006621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420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Снос сухих, больных, аварийных и потерявших декоративный вид деревьев</w:t>
            </w:r>
          </w:p>
        </w:tc>
        <w:tc>
          <w:tcPr>
            <w:tcW w:w="1701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E1023C"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 w:rsidRPr="00E1023C"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C83B41" w:rsidRPr="00E1023C" w:rsidRDefault="008828BC" w:rsidP="00BD012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  <w:r w:rsidR="0007421D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Поставка земли</w:t>
            </w:r>
          </w:p>
        </w:tc>
        <w:tc>
          <w:tcPr>
            <w:tcW w:w="1701" w:type="dxa"/>
            <w:shd w:val="clear" w:color="auto" w:fill="auto"/>
          </w:tcPr>
          <w:p w:rsidR="00C83B41" w:rsidRPr="00E1023C" w:rsidRDefault="001F5C39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Яременко М.В.</w:t>
            </w:r>
          </w:p>
        </w:tc>
        <w:tc>
          <w:tcPr>
            <w:tcW w:w="851" w:type="dxa"/>
            <w:shd w:val="clear" w:color="auto" w:fill="auto"/>
          </w:tcPr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Шт.</w:t>
            </w:r>
          </w:p>
        </w:tc>
        <w:tc>
          <w:tcPr>
            <w:tcW w:w="1417" w:type="dxa"/>
            <w:shd w:val="clear" w:color="auto" w:fill="auto"/>
          </w:tcPr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300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Высажено деревьев</w:t>
            </w:r>
          </w:p>
        </w:tc>
        <w:tc>
          <w:tcPr>
            <w:tcW w:w="1701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Шт.</w:t>
            </w:r>
          </w:p>
        </w:tc>
        <w:tc>
          <w:tcPr>
            <w:tcW w:w="1417" w:type="dxa"/>
            <w:shd w:val="clear" w:color="auto" w:fill="auto"/>
          </w:tcPr>
          <w:p w:rsidR="00C83B41" w:rsidRPr="00E1023C" w:rsidRDefault="00C10F13" w:rsidP="00C10F1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50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Высажено кустов</w:t>
            </w:r>
          </w:p>
        </w:tc>
        <w:tc>
          <w:tcPr>
            <w:tcW w:w="1701" w:type="dxa"/>
            <w:shd w:val="clear" w:color="auto" w:fill="auto"/>
          </w:tcPr>
          <w:p w:rsidR="00C83B41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C83B41" w:rsidRDefault="00C83B41" w:rsidP="00BD012D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C83B41" w:rsidRDefault="00C10F13" w:rsidP="00BD012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  <w:r w:rsidR="00C83B41">
              <w:rPr>
                <w:rFonts w:ascii="Times New Roman" w:hAnsi="Times New Roman"/>
                <w:sz w:val="24"/>
              </w:rPr>
              <w:t>00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6621A8" w:rsidRPr="00E1023C" w:rsidTr="006621A8">
        <w:tc>
          <w:tcPr>
            <w:tcW w:w="2376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Сумма программы, освоенная посредством размещения муниципального заказа</w:t>
            </w:r>
          </w:p>
        </w:tc>
        <w:tc>
          <w:tcPr>
            <w:tcW w:w="1701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Эффективность реализации программы</w:t>
            </w:r>
          </w:p>
        </w:tc>
        <w:tc>
          <w:tcPr>
            <w:tcW w:w="1701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851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Индикатор</w:t>
            </w:r>
          </w:p>
          <w:p w:rsidR="00C83B41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</w:t>
            </w:r>
            <w:r w:rsidR="00C83B41" w:rsidRPr="00E1023C">
              <w:rPr>
                <w:rFonts w:ascii="Times New Roman" w:hAnsi="Times New Roman"/>
                <w:sz w:val="24"/>
              </w:rPr>
              <w:t>1+2+3+4+5</w:t>
            </w:r>
            <w:r>
              <w:rPr>
                <w:rFonts w:ascii="Times New Roman" w:hAnsi="Times New Roman"/>
                <w:sz w:val="24"/>
              </w:rPr>
              <w:t xml:space="preserve">+6)/6 </w:t>
            </w:r>
            <w:r w:rsidR="00C83B41" w:rsidRPr="00E1023C">
              <w:rPr>
                <w:rFonts w:ascii="Times New Roman" w:hAnsi="Times New Roman"/>
                <w:sz w:val="24"/>
              </w:rPr>
              <w:t>х 100</w:t>
            </w:r>
          </w:p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:rsidR="002A0E09" w:rsidRDefault="002A0E09" w:rsidP="00037865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sectPr w:rsidR="002A0E09" w:rsidSect="00BD05D6">
      <w:headerReference w:type="default" r:id="rId10"/>
      <w:pgSz w:w="11906" w:h="16838"/>
      <w:pgMar w:top="-568" w:right="707" w:bottom="567" w:left="1701" w:header="28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0603" w:rsidRDefault="00730603" w:rsidP="00D832EE">
      <w:r>
        <w:separator/>
      </w:r>
    </w:p>
  </w:endnote>
  <w:endnote w:type="continuationSeparator" w:id="0">
    <w:p w:rsidR="00730603" w:rsidRDefault="00730603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0603" w:rsidRDefault="00730603" w:rsidP="00D832EE">
      <w:r>
        <w:separator/>
      </w:r>
    </w:p>
  </w:footnote>
  <w:footnote w:type="continuationSeparator" w:id="0">
    <w:p w:rsidR="00730603" w:rsidRDefault="00730603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603" w:rsidRPr="002C04ED" w:rsidRDefault="00730603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  <w:b w:val="0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022F98"/>
    <w:multiLevelType w:val="hybridMultilevel"/>
    <w:tmpl w:val="0F0A79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E394953"/>
    <w:multiLevelType w:val="multilevel"/>
    <w:tmpl w:val="7090C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53E224F"/>
    <w:multiLevelType w:val="hybridMultilevel"/>
    <w:tmpl w:val="BB68FD1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1DA86A05"/>
    <w:multiLevelType w:val="hybridMultilevel"/>
    <w:tmpl w:val="FDC652DC"/>
    <w:lvl w:ilvl="0" w:tplc="EB6418A6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2F6B46A3"/>
    <w:multiLevelType w:val="hybridMultilevel"/>
    <w:tmpl w:val="4726F792"/>
    <w:lvl w:ilvl="0" w:tplc="9A483F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6"/>
  </w:num>
  <w:num w:numId="8">
    <w:abstractNumId w:val="11"/>
  </w:num>
  <w:num w:numId="9">
    <w:abstractNumId w:val="7"/>
  </w:num>
  <w:num w:numId="10">
    <w:abstractNumId w:val="2"/>
  </w:num>
  <w:num w:numId="11">
    <w:abstractNumId w:val="1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hideSpellingErrors/>
  <w:hideGrammaticalErrors/>
  <w:proofState w:spelling="clean" w:grammar="clean"/>
  <w:defaultTabStop w:val="708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62F1"/>
    <w:rsid w:val="00003316"/>
    <w:rsid w:val="000172E0"/>
    <w:rsid w:val="000236F6"/>
    <w:rsid w:val="0002642A"/>
    <w:rsid w:val="00030ECF"/>
    <w:rsid w:val="000315BD"/>
    <w:rsid w:val="00034450"/>
    <w:rsid w:val="00037865"/>
    <w:rsid w:val="000608E6"/>
    <w:rsid w:val="00064668"/>
    <w:rsid w:val="000701E6"/>
    <w:rsid w:val="0007097E"/>
    <w:rsid w:val="0007421D"/>
    <w:rsid w:val="00090B35"/>
    <w:rsid w:val="00095C11"/>
    <w:rsid w:val="000A1A1F"/>
    <w:rsid w:val="000A59E4"/>
    <w:rsid w:val="000C7C0C"/>
    <w:rsid w:val="000E1097"/>
    <w:rsid w:val="000E251E"/>
    <w:rsid w:val="000E434B"/>
    <w:rsid w:val="00126B0A"/>
    <w:rsid w:val="001378C3"/>
    <w:rsid w:val="00156674"/>
    <w:rsid w:val="0015743F"/>
    <w:rsid w:val="00163B2D"/>
    <w:rsid w:val="00167815"/>
    <w:rsid w:val="001838D0"/>
    <w:rsid w:val="00187114"/>
    <w:rsid w:val="001A21A5"/>
    <w:rsid w:val="001A45E2"/>
    <w:rsid w:val="001A6C22"/>
    <w:rsid w:val="001C1CD7"/>
    <w:rsid w:val="001C72C5"/>
    <w:rsid w:val="001D3F78"/>
    <w:rsid w:val="001F5C39"/>
    <w:rsid w:val="00206DBC"/>
    <w:rsid w:val="00230DD1"/>
    <w:rsid w:val="002315FE"/>
    <w:rsid w:val="00231BE8"/>
    <w:rsid w:val="0024433B"/>
    <w:rsid w:val="00253E65"/>
    <w:rsid w:val="002818F8"/>
    <w:rsid w:val="002A0E09"/>
    <w:rsid w:val="002B58D6"/>
    <w:rsid w:val="002D4C98"/>
    <w:rsid w:val="002F6C65"/>
    <w:rsid w:val="003279FA"/>
    <w:rsid w:val="003410CD"/>
    <w:rsid w:val="00355892"/>
    <w:rsid w:val="003566B0"/>
    <w:rsid w:val="0036051C"/>
    <w:rsid w:val="003628D8"/>
    <w:rsid w:val="0036403E"/>
    <w:rsid w:val="003713FD"/>
    <w:rsid w:val="0037169A"/>
    <w:rsid w:val="00395F47"/>
    <w:rsid w:val="003D7B5F"/>
    <w:rsid w:val="003F6C9A"/>
    <w:rsid w:val="00402254"/>
    <w:rsid w:val="00410F2D"/>
    <w:rsid w:val="004240C9"/>
    <w:rsid w:val="004264DE"/>
    <w:rsid w:val="00447F5F"/>
    <w:rsid w:val="0045762C"/>
    <w:rsid w:val="004642B1"/>
    <w:rsid w:val="004B1563"/>
    <w:rsid w:val="004B7BF6"/>
    <w:rsid w:val="004E7AED"/>
    <w:rsid w:val="004F2780"/>
    <w:rsid w:val="004F410E"/>
    <w:rsid w:val="00520431"/>
    <w:rsid w:val="005447F2"/>
    <w:rsid w:val="00581CD5"/>
    <w:rsid w:val="00594B91"/>
    <w:rsid w:val="005A0584"/>
    <w:rsid w:val="005B0416"/>
    <w:rsid w:val="005B7495"/>
    <w:rsid w:val="005B79FE"/>
    <w:rsid w:val="005D6236"/>
    <w:rsid w:val="006230FE"/>
    <w:rsid w:val="00636F6F"/>
    <w:rsid w:val="00654C69"/>
    <w:rsid w:val="006576A2"/>
    <w:rsid w:val="006621A8"/>
    <w:rsid w:val="00663133"/>
    <w:rsid w:val="006641C1"/>
    <w:rsid w:val="00677295"/>
    <w:rsid w:val="00685BA9"/>
    <w:rsid w:val="006A1271"/>
    <w:rsid w:val="006B3E33"/>
    <w:rsid w:val="006D2BB3"/>
    <w:rsid w:val="006E05AA"/>
    <w:rsid w:val="006F2B48"/>
    <w:rsid w:val="007070AC"/>
    <w:rsid w:val="00715FC9"/>
    <w:rsid w:val="00730603"/>
    <w:rsid w:val="00731FB6"/>
    <w:rsid w:val="007759FB"/>
    <w:rsid w:val="00780B40"/>
    <w:rsid w:val="00793A88"/>
    <w:rsid w:val="0079677D"/>
    <w:rsid w:val="00796EBF"/>
    <w:rsid w:val="007C40C1"/>
    <w:rsid w:val="007D0566"/>
    <w:rsid w:val="007D1A4F"/>
    <w:rsid w:val="007E0CAD"/>
    <w:rsid w:val="007E23AE"/>
    <w:rsid w:val="007E3421"/>
    <w:rsid w:val="007F656D"/>
    <w:rsid w:val="008175FC"/>
    <w:rsid w:val="008464DB"/>
    <w:rsid w:val="00861408"/>
    <w:rsid w:val="00863EA2"/>
    <w:rsid w:val="008703C0"/>
    <w:rsid w:val="00877206"/>
    <w:rsid w:val="008828BC"/>
    <w:rsid w:val="008861E3"/>
    <w:rsid w:val="008A2484"/>
    <w:rsid w:val="008A6E8A"/>
    <w:rsid w:val="008B68B5"/>
    <w:rsid w:val="008D1C82"/>
    <w:rsid w:val="008E5150"/>
    <w:rsid w:val="008E71CF"/>
    <w:rsid w:val="00905F08"/>
    <w:rsid w:val="0091334F"/>
    <w:rsid w:val="009420CA"/>
    <w:rsid w:val="009A5EDC"/>
    <w:rsid w:val="009B039A"/>
    <w:rsid w:val="009D5CB3"/>
    <w:rsid w:val="009D6156"/>
    <w:rsid w:val="00A102F2"/>
    <w:rsid w:val="00A10432"/>
    <w:rsid w:val="00A14566"/>
    <w:rsid w:val="00A17E14"/>
    <w:rsid w:val="00A23545"/>
    <w:rsid w:val="00A345F0"/>
    <w:rsid w:val="00A40ADB"/>
    <w:rsid w:val="00A80D76"/>
    <w:rsid w:val="00A86875"/>
    <w:rsid w:val="00A96A37"/>
    <w:rsid w:val="00AA3660"/>
    <w:rsid w:val="00AB51C1"/>
    <w:rsid w:val="00AC37B6"/>
    <w:rsid w:val="00AD3B85"/>
    <w:rsid w:val="00B055FF"/>
    <w:rsid w:val="00B259D4"/>
    <w:rsid w:val="00B97A46"/>
    <w:rsid w:val="00BC3BEC"/>
    <w:rsid w:val="00BD012D"/>
    <w:rsid w:val="00BD05D6"/>
    <w:rsid w:val="00BD2A7F"/>
    <w:rsid w:val="00BE4CC8"/>
    <w:rsid w:val="00BE7C53"/>
    <w:rsid w:val="00C10F13"/>
    <w:rsid w:val="00C14694"/>
    <w:rsid w:val="00C31961"/>
    <w:rsid w:val="00C34ED8"/>
    <w:rsid w:val="00C44FD3"/>
    <w:rsid w:val="00C62180"/>
    <w:rsid w:val="00C80356"/>
    <w:rsid w:val="00C83B41"/>
    <w:rsid w:val="00C93BC6"/>
    <w:rsid w:val="00C965FC"/>
    <w:rsid w:val="00CC2989"/>
    <w:rsid w:val="00CD2193"/>
    <w:rsid w:val="00CF220F"/>
    <w:rsid w:val="00CF55F3"/>
    <w:rsid w:val="00D0295E"/>
    <w:rsid w:val="00D14320"/>
    <w:rsid w:val="00D3100F"/>
    <w:rsid w:val="00D50FED"/>
    <w:rsid w:val="00D532F9"/>
    <w:rsid w:val="00D56E0F"/>
    <w:rsid w:val="00D832EE"/>
    <w:rsid w:val="00D86D8D"/>
    <w:rsid w:val="00D8765A"/>
    <w:rsid w:val="00DA54D3"/>
    <w:rsid w:val="00DC3502"/>
    <w:rsid w:val="00DE7655"/>
    <w:rsid w:val="00DF07EE"/>
    <w:rsid w:val="00DF29F7"/>
    <w:rsid w:val="00E0406A"/>
    <w:rsid w:val="00E11B87"/>
    <w:rsid w:val="00E15852"/>
    <w:rsid w:val="00E37973"/>
    <w:rsid w:val="00E600C1"/>
    <w:rsid w:val="00E75BFD"/>
    <w:rsid w:val="00E7798F"/>
    <w:rsid w:val="00EA5929"/>
    <w:rsid w:val="00ED06E6"/>
    <w:rsid w:val="00ED64E4"/>
    <w:rsid w:val="00EE1B51"/>
    <w:rsid w:val="00EE2B93"/>
    <w:rsid w:val="00EE3A8B"/>
    <w:rsid w:val="00F00724"/>
    <w:rsid w:val="00F131F9"/>
    <w:rsid w:val="00F56EBE"/>
    <w:rsid w:val="00F726E6"/>
    <w:rsid w:val="00F762F1"/>
    <w:rsid w:val="00F77034"/>
    <w:rsid w:val="00F85FCA"/>
    <w:rsid w:val="00FA29EF"/>
    <w:rsid w:val="00FA6F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CC2989"/>
    <w:pPr>
      <w:ind w:left="720"/>
      <w:contextualSpacing/>
    </w:pPr>
  </w:style>
  <w:style w:type="paragraph" w:customStyle="1" w:styleId="21">
    <w:name w:val="Основной текст 21"/>
    <w:basedOn w:val="a"/>
    <w:rsid w:val="00F726E6"/>
    <w:pPr>
      <w:suppressAutoHyphens/>
      <w:autoSpaceDE/>
      <w:autoSpaceDN/>
      <w:adjustRightInd/>
      <w:jc w:val="both"/>
    </w:pPr>
    <w:rPr>
      <w:rFonts w:ascii="Times New Roman" w:eastAsia="Andale Sans UI" w:hAnsi="Times New Roman"/>
      <w:kern w:val="1"/>
      <w:sz w:val="24"/>
      <w:szCs w:val="24"/>
      <w:u w:val="single"/>
      <w:lang w:eastAsia="ar-SA"/>
    </w:rPr>
  </w:style>
  <w:style w:type="character" w:styleId="aa">
    <w:name w:val="Hyperlink"/>
    <w:rsid w:val="00ED64E4"/>
    <w:rPr>
      <w:color w:val="0000FF"/>
      <w:u w:val="single"/>
    </w:rPr>
  </w:style>
  <w:style w:type="paragraph" w:customStyle="1" w:styleId="Default">
    <w:name w:val="Default"/>
    <w:rsid w:val="00B055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Body Text"/>
    <w:basedOn w:val="a"/>
    <w:link w:val="ac"/>
    <w:unhideWhenUsed/>
    <w:rsid w:val="00663133"/>
    <w:pPr>
      <w:widowControl/>
      <w:suppressAutoHyphens/>
      <w:autoSpaceDE/>
      <w:autoSpaceDN/>
      <w:adjustRightInd/>
      <w:spacing w:after="120"/>
    </w:pPr>
    <w:rPr>
      <w:rFonts w:ascii="Times New Roman" w:hAnsi="Times New Roman"/>
      <w:sz w:val="28"/>
      <w:szCs w:val="20"/>
      <w:lang w:eastAsia="ar-SA"/>
    </w:rPr>
  </w:style>
  <w:style w:type="character" w:customStyle="1" w:styleId="ac">
    <w:name w:val="Основной текст Знак"/>
    <w:basedOn w:val="a0"/>
    <w:link w:val="ab"/>
    <w:rsid w:val="00663133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western">
    <w:name w:val="western"/>
    <w:basedOn w:val="a"/>
    <w:rsid w:val="003566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12">
    <w:name w:val="Заголовок1"/>
    <w:basedOn w:val="a"/>
    <w:next w:val="ab"/>
    <w:rsid w:val="00163B2D"/>
    <w:pPr>
      <w:keepNext/>
      <w:widowControl/>
      <w:suppressAutoHyphens/>
      <w:autoSpaceDE/>
      <w:autoSpaceDN/>
      <w:adjustRightInd/>
      <w:spacing w:before="240" w:after="120"/>
    </w:pPr>
    <w:rPr>
      <w:rFonts w:eastAsia="Lucida Sans Unicode" w:cs="Tahoma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163B2D"/>
    <w:pPr>
      <w:widowControl/>
      <w:suppressAutoHyphens/>
      <w:autoSpaceDE/>
      <w:autoSpaceDN/>
      <w:adjustRightInd/>
      <w:ind w:right="567"/>
      <w:jc w:val="both"/>
    </w:pPr>
    <w:rPr>
      <w:rFonts w:ascii="Times New Roman" w:hAnsi="Times New Roman"/>
      <w:sz w:val="28"/>
      <w:szCs w:val="20"/>
      <w:lang w:eastAsia="ar-SA"/>
    </w:rPr>
  </w:style>
  <w:style w:type="paragraph" w:styleId="ad">
    <w:name w:val="Normal (Web)"/>
    <w:basedOn w:val="a"/>
    <w:uiPriority w:val="99"/>
    <w:semiHidden/>
    <w:unhideWhenUsed/>
    <w:rsid w:val="006641C1"/>
    <w:pPr>
      <w:widowControl/>
      <w:autoSpaceDE/>
      <w:autoSpaceDN/>
      <w:adjustRightInd/>
    </w:pPr>
    <w:rPr>
      <w:rFonts w:ascii="Times New Roman" w:hAnsi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677295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677295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text">
    <w:name w:val="text"/>
    <w:basedOn w:val="a"/>
    <w:rsid w:val="00C83B41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  <w:style w:type="paragraph" w:customStyle="1" w:styleId="af0">
    <w:name w:val="Содержимое таблицы"/>
    <w:basedOn w:val="a"/>
    <w:rsid w:val="00C83B41"/>
    <w:pPr>
      <w:widowControl/>
      <w:suppressLineNumbers/>
      <w:suppressAutoHyphens/>
      <w:autoSpaceDE/>
      <w:autoSpaceDN/>
      <w:adjustRightInd/>
      <w:jc w:val="center"/>
    </w:pPr>
    <w:rPr>
      <w:rFonts w:ascii="Calibri" w:eastAsia="Calibri" w:hAnsi="Calibri" w:cs="Calibri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76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9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BC101B-9CF3-4FDD-9DB9-A8674B8C2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1036</TotalTime>
  <Pages>7</Pages>
  <Words>1568</Words>
  <Characters>8942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9</cp:revision>
  <cp:lastPrinted>2021-07-06T06:07:00Z</cp:lastPrinted>
  <dcterms:created xsi:type="dcterms:W3CDTF">2021-05-26T14:18:00Z</dcterms:created>
  <dcterms:modified xsi:type="dcterms:W3CDTF">2021-07-06T09:55:00Z</dcterms:modified>
</cp:coreProperties>
</file>