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0BB" w:rsidRDefault="00E110BB" w:rsidP="00AD7B13">
      <w:pPr>
        <w:pStyle w:val="a9"/>
        <w:jc w:val="center"/>
        <w:rPr>
          <w:rFonts w:eastAsiaTheme="minorHAnsi"/>
        </w:rPr>
      </w:pPr>
    </w:p>
    <w:p w:rsidR="00E110BB" w:rsidRPr="00262C31" w:rsidRDefault="00E110BB" w:rsidP="00E110BB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0BB" w:rsidRPr="00262C31" w:rsidRDefault="00E110BB" w:rsidP="00E110BB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:rsidR="00E110BB" w:rsidRPr="00262C31" w:rsidRDefault="00E110BB" w:rsidP="00E110BB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:rsidR="00E110BB" w:rsidRPr="00262C31" w:rsidRDefault="00A27C27" w:rsidP="00E110BB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8"/>
          <w:szCs w:val="22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1905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CD8CD4" id="Прямая соединительная линия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>
        <w:rPr>
          <w:rFonts w:asciiTheme="minorHAnsi" w:eastAsiaTheme="minorHAnsi" w:hAnsiTheme="minorHAnsi" w:cstheme="minorBidi"/>
          <w:noProof/>
          <w:sz w:val="28"/>
          <w:szCs w:val="22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19050" r="1524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AA3BB9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</w:p>
    <w:p w:rsidR="00E110BB" w:rsidRPr="00262C31" w:rsidRDefault="00E110BB" w:rsidP="00E110BB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E110BB" w:rsidRPr="00262C31" w:rsidRDefault="00E110BB" w:rsidP="00E110BB">
      <w:pPr>
        <w:widowControl/>
        <w:autoSpaceDE/>
        <w:autoSpaceDN/>
        <w:adjustRightInd/>
        <w:ind w:left="284" w:right="56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10BB" w:rsidRDefault="00E110BB" w:rsidP="00691791">
      <w:pPr>
        <w:pStyle w:val="a9"/>
        <w:spacing w:line="200" w:lineRule="atLeast"/>
        <w:jc w:val="both"/>
        <w:rPr>
          <w:bCs/>
          <w:szCs w:val="24"/>
        </w:rPr>
      </w:pPr>
      <w:r>
        <w:rPr>
          <w:szCs w:val="24"/>
        </w:rPr>
        <w:t xml:space="preserve">от </w:t>
      </w:r>
      <w:r w:rsidR="00400A45">
        <w:rPr>
          <w:szCs w:val="24"/>
        </w:rPr>
        <w:t>1</w:t>
      </w:r>
      <w:r w:rsidR="00691791">
        <w:rPr>
          <w:szCs w:val="24"/>
        </w:rPr>
        <w:t>4.1</w:t>
      </w:r>
      <w:r w:rsidR="00400A45">
        <w:rPr>
          <w:szCs w:val="24"/>
        </w:rPr>
        <w:t>2</w:t>
      </w:r>
      <w:r w:rsidR="00691791">
        <w:rPr>
          <w:szCs w:val="24"/>
        </w:rPr>
        <w:t xml:space="preserve">.2020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</w:t>
      </w:r>
      <w:r w:rsidR="00516306">
        <w:rPr>
          <w:szCs w:val="24"/>
        </w:rPr>
        <w:t xml:space="preserve">                             </w:t>
      </w:r>
      <w:r w:rsidR="00E6447C">
        <w:rPr>
          <w:szCs w:val="24"/>
        </w:rPr>
        <w:t xml:space="preserve">                       </w:t>
      </w:r>
      <w:r>
        <w:rPr>
          <w:szCs w:val="24"/>
        </w:rPr>
        <w:t>№</w:t>
      </w:r>
      <w:r w:rsidR="00516306">
        <w:rPr>
          <w:szCs w:val="24"/>
        </w:rPr>
        <w:t xml:space="preserve"> </w:t>
      </w:r>
      <w:r w:rsidR="00400A45">
        <w:rPr>
          <w:szCs w:val="24"/>
        </w:rPr>
        <w:t>196</w:t>
      </w:r>
      <w:r w:rsidR="00691791">
        <w:rPr>
          <w:szCs w:val="24"/>
        </w:rPr>
        <w:t>/01-02</w:t>
      </w:r>
      <w:r w:rsidRPr="00262C31">
        <w:rPr>
          <w:bCs/>
          <w:szCs w:val="24"/>
        </w:rPr>
        <w:tab/>
      </w:r>
    </w:p>
    <w:p w:rsidR="00E110BB" w:rsidRPr="00262C31" w:rsidRDefault="00E110BB" w:rsidP="00E110BB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</w:p>
    <w:p w:rsidR="00E110BB" w:rsidRDefault="00E110BB" w:rsidP="00E110BB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О</w:t>
      </w:r>
      <w:r>
        <w:rPr>
          <w:rFonts w:ascii="Times New Roman" w:hAnsi="Times New Roman"/>
          <w:bCs/>
          <w:sz w:val="24"/>
          <w:szCs w:val="24"/>
        </w:rPr>
        <w:t xml:space="preserve"> внесении изменений в муниципальн</w:t>
      </w:r>
      <w:r w:rsidR="00E6447C">
        <w:rPr>
          <w:rFonts w:ascii="Times New Roman" w:hAnsi="Times New Roman"/>
          <w:bCs/>
          <w:sz w:val="24"/>
          <w:szCs w:val="24"/>
        </w:rPr>
        <w:t>ые</w:t>
      </w:r>
      <w:r>
        <w:rPr>
          <w:rFonts w:ascii="Times New Roman" w:hAnsi="Times New Roman"/>
          <w:bCs/>
          <w:sz w:val="24"/>
          <w:szCs w:val="24"/>
        </w:rPr>
        <w:t xml:space="preserve"> программ</w:t>
      </w:r>
      <w:r w:rsidR="00E6447C">
        <w:rPr>
          <w:rFonts w:ascii="Times New Roman" w:hAnsi="Times New Roman"/>
          <w:bCs/>
          <w:sz w:val="24"/>
          <w:szCs w:val="24"/>
        </w:rPr>
        <w:t>ы</w:t>
      </w:r>
    </w:p>
    <w:p w:rsidR="00E110BB" w:rsidRPr="00262C31" w:rsidRDefault="007E4A65" w:rsidP="00E110BB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</w:t>
      </w:r>
      <w:r w:rsidR="00E110BB">
        <w:rPr>
          <w:rFonts w:ascii="Times New Roman" w:hAnsi="Times New Roman"/>
          <w:bCs/>
          <w:sz w:val="24"/>
          <w:szCs w:val="24"/>
        </w:rPr>
        <w:t>о военно-патриотическому воспитанию граждан</w:t>
      </w:r>
    </w:p>
    <w:p w:rsidR="00E6447C" w:rsidRDefault="00E110BB" w:rsidP="00E110BB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262C31">
        <w:rPr>
          <w:rFonts w:ascii="Times New Roman" w:hAnsi="Times New Roman"/>
          <w:bCs/>
          <w:sz w:val="24"/>
          <w:szCs w:val="24"/>
        </w:rPr>
        <w:t xml:space="preserve"> год</w:t>
      </w:r>
      <w:r w:rsidR="00E6447C">
        <w:rPr>
          <w:rFonts w:ascii="Times New Roman" w:hAnsi="Times New Roman"/>
          <w:bCs/>
          <w:sz w:val="24"/>
          <w:szCs w:val="24"/>
        </w:rPr>
        <w:t xml:space="preserve"> и с</w:t>
      </w:r>
      <w:r w:rsidR="00E6447C" w:rsidRPr="00E6447C">
        <w:rPr>
          <w:rFonts w:ascii="Times New Roman" w:hAnsi="Times New Roman"/>
          <w:bCs/>
          <w:sz w:val="24"/>
          <w:szCs w:val="24"/>
        </w:rPr>
        <w:t>одействие развитию малого бизнеса</w:t>
      </w:r>
    </w:p>
    <w:p w:rsidR="00E110BB" w:rsidRPr="00262C31" w:rsidRDefault="00E6447C" w:rsidP="00E110BB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E6447C">
        <w:rPr>
          <w:rFonts w:ascii="Times New Roman" w:hAnsi="Times New Roman"/>
          <w:bCs/>
          <w:sz w:val="24"/>
          <w:szCs w:val="24"/>
        </w:rPr>
        <w:t xml:space="preserve"> на территории муниципального образования</w:t>
      </w:r>
      <w:r>
        <w:rPr>
          <w:rFonts w:ascii="Times New Roman" w:hAnsi="Times New Roman"/>
          <w:bCs/>
          <w:sz w:val="24"/>
          <w:szCs w:val="24"/>
        </w:rPr>
        <w:t xml:space="preserve"> на 2020г</w:t>
      </w:r>
    </w:p>
    <w:p w:rsidR="00E110BB" w:rsidRPr="00262C31" w:rsidRDefault="00E110BB" w:rsidP="00E110BB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F9052E" w:rsidRPr="00CC01EF" w:rsidRDefault="00F9052E" w:rsidP="00F9052E">
      <w:pPr>
        <w:pStyle w:val="a9"/>
        <w:jc w:val="both"/>
      </w:pPr>
      <w:r w:rsidRPr="00CC01EF">
        <w:t>В соответствии с п.</w:t>
      </w:r>
      <w:r w:rsidR="00E6447C">
        <w:t xml:space="preserve">21, </w:t>
      </w:r>
      <w:proofErr w:type="gramStart"/>
      <w:r w:rsidRPr="00CC01EF">
        <w:t>43,ч.</w:t>
      </w:r>
      <w:proofErr w:type="gramEnd"/>
      <w:r w:rsidRPr="00CC01EF">
        <w:t xml:space="preserve">2,ст.5 Устава муниципального образования город </w:t>
      </w:r>
      <w:r>
        <w:t>Л</w:t>
      </w:r>
      <w:r w:rsidRPr="00CC01EF">
        <w:t>омоносов</w:t>
      </w:r>
    </w:p>
    <w:p w:rsidR="00E110BB" w:rsidRPr="00262C31" w:rsidRDefault="00E110BB" w:rsidP="00E110BB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110BB" w:rsidRPr="00262C31" w:rsidRDefault="00E110BB" w:rsidP="00E110BB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:rsidR="00E110BB" w:rsidRPr="00262C31" w:rsidRDefault="00E110BB" w:rsidP="00E110BB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110BB" w:rsidRDefault="00E110BB" w:rsidP="00E110BB">
      <w:pPr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ind w:left="0" w:firstLine="567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</w:t>
      </w:r>
      <w:bookmarkStart w:id="0" w:name="_Hlk34062683"/>
      <w:r>
        <w:rPr>
          <w:rFonts w:ascii="Times New Roman" w:eastAsiaTheme="minorHAnsi" w:hAnsi="Times New Roman"/>
          <w:sz w:val="24"/>
          <w:szCs w:val="24"/>
          <w:lang w:eastAsia="en-US"/>
        </w:rPr>
        <w:t>в муниципальную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программу</w:t>
      </w:r>
      <w:bookmarkEnd w:id="0"/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, направленную на решение вопроса местного значения </w:t>
      </w:r>
      <w:r w:rsidRPr="004F20D2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Проведение работ по военно-патриотическому воспитанию граждан</w:t>
      </w:r>
      <w:r w:rsidRPr="004F20D2">
        <w:rPr>
          <w:rFonts w:ascii="Times New Roman" w:hAnsi="Times New Roman"/>
          <w:sz w:val="24"/>
          <w:szCs w:val="24"/>
        </w:rPr>
        <w:t>» на 2020 год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, утвержденную постановлением местной администрации муниципального образования город Ломоносов от 29.10.2019 № </w:t>
      </w:r>
      <w:r w:rsidRPr="004F20D2">
        <w:rPr>
          <w:rFonts w:ascii="Times New Roman" w:hAnsi="Times New Roman"/>
          <w:sz w:val="24"/>
          <w:szCs w:val="24"/>
        </w:rPr>
        <w:t>117/01-02</w:t>
      </w:r>
      <w:r w:rsidR="00B35350">
        <w:rPr>
          <w:rFonts w:ascii="Times New Roman" w:hAnsi="Times New Roman"/>
          <w:sz w:val="24"/>
          <w:szCs w:val="24"/>
        </w:rPr>
        <w:t xml:space="preserve"> (с изменениями на 2</w:t>
      </w:r>
      <w:r w:rsidR="00541246">
        <w:rPr>
          <w:rFonts w:ascii="Times New Roman" w:hAnsi="Times New Roman"/>
          <w:sz w:val="24"/>
          <w:szCs w:val="24"/>
        </w:rPr>
        <w:t>4.11</w:t>
      </w:r>
      <w:r>
        <w:rPr>
          <w:rFonts w:ascii="Times New Roman" w:hAnsi="Times New Roman"/>
          <w:sz w:val="24"/>
          <w:szCs w:val="24"/>
        </w:rPr>
        <w:t>.2020),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изложив её в редакции 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ю №1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E6447C" w:rsidRPr="00E6447C" w:rsidRDefault="00E6447C" w:rsidP="00E6447C">
      <w:pPr>
        <w:pStyle w:val="aa"/>
        <w:numPr>
          <w:ilvl w:val="0"/>
          <w:numId w:val="4"/>
        </w:numPr>
        <w:ind w:left="0" w:firstLine="42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E6447C">
        <w:rPr>
          <w:rFonts w:ascii="Times New Roman" w:eastAsiaTheme="minorHAnsi" w:hAnsi="Times New Roman"/>
          <w:sz w:val="24"/>
          <w:szCs w:val="24"/>
          <w:lang w:eastAsia="en-US"/>
        </w:rPr>
        <w:t>Внести изменения в муниципальную программу, направленную на решение вопроса местного значения ««Содействие развитию малого бизнеса на территории муниципального образования»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E6447C">
        <w:rPr>
          <w:rFonts w:ascii="Times New Roman" w:eastAsiaTheme="minorHAnsi" w:hAnsi="Times New Roman"/>
          <w:sz w:val="24"/>
          <w:szCs w:val="24"/>
          <w:lang w:eastAsia="en-US"/>
        </w:rPr>
        <w:t xml:space="preserve">на 2020 год, утвержденную постановлением местной администрации муниципального образования город Ломоносов от 29.10.2019 №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134</w:t>
      </w:r>
      <w:r w:rsidRPr="00E6447C">
        <w:rPr>
          <w:rFonts w:ascii="Times New Roman" w:eastAsiaTheme="minorHAnsi" w:hAnsi="Times New Roman"/>
          <w:sz w:val="24"/>
          <w:szCs w:val="24"/>
          <w:lang w:eastAsia="en-US"/>
        </w:rPr>
        <w:t>/01-02, изложив её в редакции согласно Приложению №</w:t>
      </w:r>
      <w:r w:rsidR="002B1964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Pr="00E6447C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Постановлению.</w:t>
      </w:r>
    </w:p>
    <w:p w:rsidR="00E110BB" w:rsidRPr="00262C31" w:rsidRDefault="00E110BB" w:rsidP="00E110BB">
      <w:pPr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E110BB" w:rsidRPr="00791789" w:rsidRDefault="00E110BB" w:rsidP="00E110BB">
      <w:pPr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</w:p>
    <w:p w:rsidR="00E110BB" w:rsidRPr="00262C31" w:rsidRDefault="00E110BB" w:rsidP="00E110BB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официальном сайте МО город Ломоносов.</w:t>
      </w:r>
    </w:p>
    <w:p w:rsidR="00E110BB" w:rsidRPr="00262C31" w:rsidRDefault="00E110BB" w:rsidP="00E110BB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Глав</w:t>
      </w:r>
      <w:r w:rsidR="00B35350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</w:t>
      </w:r>
    </w:p>
    <w:p w:rsidR="00E110BB" w:rsidRPr="00262C31" w:rsidRDefault="00E110BB" w:rsidP="00E110BB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                               А.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Фадеева</w:t>
      </w: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B22872" w:rsidRDefault="00B22872" w:rsidP="001254E4">
      <w:pPr>
        <w:pStyle w:val="a9"/>
        <w:jc w:val="right"/>
        <w:rPr>
          <w:rFonts w:eastAsiaTheme="minorHAnsi"/>
        </w:rPr>
      </w:pPr>
    </w:p>
    <w:p w:rsidR="00B22872" w:rsidRDefault="00B2287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0"/>
          <w:lang w:eastAsia="ar-SA"/>
        </w:rPr>
      </w:pPr>
      <w:r>
        <w:rPr>
          <w:rFonts w:eastAsiaTheme="minorHAnsi"/>
        </w:rPr>
        <w:br w:type="page"/>
      </w:r>
    </w:p>
    <w:p w:rsidR="00F9052E" w:rsidRDefault="00F9052E" w:rsidP="001254E4">
      <w:pPr>
        <w:pStyle w:val="a9"/>
        <w:jc w:val="right"/>
        <w:rPr>
          <w:rFonts w:eastAsiaTheme="minorHAnsi"/>
        </w:rPr>
      </w:pPr>
    </w:p>
    <w:p w:rsidR="001254E4" w:rsidRDefault="007E23AE" w:rsidP="001254E4">
      <w:pPr>
        <w:pStyle w:val="a9"/>
        <w:jc w:val="right"/>
        <w:rPr>
          <w:rFonts w:eastAsiaTheme="minorHAnsi"/>
        </w:rPr>
      </w:pPr>
      <w:bookmarkStart w:id="1" w:name="_Hlk63930558"/>
      <w:r w:rsidRPr="007E23AE">
        <w:rPr>
          <w:rFonts w:eastAsiaTheme="minorHAnsi"/>
        </w:rPr>
        <w:t xml:space="preserve">Приложение </w:t>
      </w:r>
      <w:r w:rsidR="001254E4">
        <w:rPr>
          <w:rFonts w:eastAsiaTheme="minorHAnsi"/>
        </w:rPr>
        <w:t xml:space="preserve">№1 </w:t>
      </w:r>
    </w:p>
    <w:p w:rsidR="00063C5B" w:rsidRPr="001254E4" w:rsidRDefault="00DC218B" w:rsidP="001254E4">
      <w:pPr>
        <w:pStyle w:val="a9"/>
        <w:jc w:val="right"/>
        <w:rPr>
          <w:sz w:val="20"/>
        </w:rPr>
      </w:pPr>
      <w:r>
        <w:rPr>
          <w:rFonts w:eastAsiaTheme="minorHAnsi"/>
        </w:rPr>
        <w:t xml:space="preserve">к </w:t>
      </w:r>
      <w:r w:rsidR="007E23AE" w:rsidRPr="007E23AE">
        <w:rPr>
          <w:rFonts w:eastAsiaTheme="minorHAnsi"/>
        </w:rPr>
        <w:t xml:space="preserve">Постановлению </w:t>
      </w:r>
    </w:p>
    <w:p w:rsidR="00063C5B" w:rsidRDefault="007E23AE" w:rsidP="00063C5B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местной администрации </w:t>
      </w:r>
    </w:p>
    <w:p w:rsidR="00063C5B" w:rsidRDefault="007E23AE" w:rsidP="00063C5B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муниципального образования </w:t>
      </w:r>
    </w:p>
    <w:p w:rsidR="007E23AE" w:rsidRPr="007E23AE" w:rsidRDefault="007E23AE" w:rsidP="00063C5B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город Ломоносов </w:t>
      </w:r>
    </w:p>
    <w:p w:rsidR="00165CA0" w:rsidRDefault="00C40E12" w:rsidP="00063C5B">
      <w:pPr>
        <w:pStyle w:val="a9"/>
        <w:jc w:val="right"/>
        <w:rPr>
          <w:rFonts w:ascii="Calibri" w:hAnsi="Calibri"/>
          <w:sz w:val="22"/>
          <w:szCs w:val="22"/>
        </w:rPr>
      </w:pPr>
      <w:r>
        <w:tab/>
      </w:r>
      <w:proofErr w:type="gramStart"/>
      <w:r w:rsidR="00190ADA">
        <w:t>от</w:t>
      </w:r>
      <w:r w:rsidR="00400A45">
        <w:t xml:space="preserve">  1</w:t>
      </w:r>
      <w:r w:rsidR="00691791">
        <w:t>4.1</w:t>
      </w:r>
      <w:r w:rsidR="00400A45">
        <w:t>2</w:t>
      </w:r>
      <w:r w:rsidR="00691791">
        <w:t>.2020</w:t>
      </w:r>
      <w:proofErr w:type="gramEnd"/>
      <w:r w:rsidR="00C80F5D">
        <w:t xml:space="preserve"> </w:t>
      </w:r>
      <w:r w:rsidR="00076EBC">
        <w:t xml:space="preserve"> №</w:t>
      </w:r>
      <w:r w:rsidR="00516306">
        <w:t xml:space="preserve"> </w:t>
      </w:r>
      <w:r w:rsidR="00691791">
        <w:t>1</w:t>
      </w:r>
      <w:r w:rsidR="00400A45">
        <w:t>9</w:t>
      </w:r>
      <w:r w:rsidR="00691791">
        <w:t>6/01-02</w:t>
      </w:r>
      <w:bookmarkEnd w:id="1"/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:rsidR="007E23AE" w:rsidRP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2B558D" w:rsidRDefault="0009709B" w:rsidP="00254DE9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C40E12" w:rsidP="00254DE9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2020</w:t>
      </w:r>
      <w:r w:rsidR="0009709B"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3743A0" w:rsidRDefault="003743A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:rsidR="007E23AE" w:rsidRPr="007E23AE" w:rsidRDefault="007E23AE" w:rsidP="00254DE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2B558D" w:rsidRDefault="0009709B" w:rsidP="00254DE9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C40E12" w:rsidP="00254DE9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2020</w:t>
      </w:r>
      <w:r w:rsidR="0009709B"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</w:p>
    <w:tbl>
      <w:tblPr>
        <w:tblW w:w="49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9"/>
        <w:gridCol w:w="6591"/>
      </w:tblGrid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9709B" w:rsidP="000C3B65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D3673D">
        <w:trPr>
          <w:trHeight w:val="684"/>
        </w:trPr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079D6" w:rsidP="00A73D8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09709B" w:rsidRDefault="00AB695F" w:rsidP="0009709B">
            <w:pPr>
              <w:pStyle w:val="a9"/>
              <w:rPr>
                <w:szCs w:val="24"/>
              </w:rPr>
            </w:pPr>
            <w:bookmarkStart w:id="2" w:name="l312"/>
            <w:bookmarkEnd w:id="2"/>
            <w:r>
              <w:rPr>
                <w:szCs w:val="24"/>
              </w:rPr>
              <w:t xml:space="preserve">Увеличения числа граждан, проживающих в Ломоносове, испытывающих гордость за достижения  современной России. </w:t>
            </w:r>
            <w:r w:rsidR="0009709B" w:rsidRPr="002B558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>
              <w:rPr>
                <w:szCs w:val="24"/>
              </w:rPr>
              <w:t>подростков,</w:t>
            </w:r>
            <w:r w:rsidR="0009709B">
              <w:rPr>
                <w:szCs w:val="24"/>
              </w:rPr>
              <w:t xml:space="preserve"> молодежи</w:t>
            </w:r>
            <w:r w:rsidR="00DE47DA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47DA" w:rsidRPr="00DE47DA" w:rsidRDefault="00DE47DA" w:rsidP="00DE47DA">
            <w:pPr>
              <w:pStyle w:val="a9"/>
              <w:jc w:val="both"/>
            </w:pPr>
            <w:r>
              <w:t>В</w:t>
            </w:r>
            <w:r w:rsidRPr="00DE47DA">
              <w:t>ов</w:t>
            </w:r>
            <w:r>
              <w:t>лечение граждан города Ломоносо</w:t>
            </w:r>
            <w:r w:rsidRPr="00DE47DA">
              <w:t>ва-города воинской славы, в мероприятиях военно- патриотической направленности</w:t>
            </w:r>
          </w:p>
          <w:p w:rsidR="004A2314" w:rsidRDefault="004A2314" w:rsidP="0009709B">
            <w:pPr>
              <w:pStyle w:val="a9"/>
              <w:rPr>
                <w:rFonts w:eastAsiaTheme="minorHAnsi" w:cstheme="minorBidi"/>
                <w:szCs w:val="24"/>
                <w:lang w:eastAsia="en-US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Модернизация содержания и форм патриотического воспитания.</w:t>
            </w:r>
          </w:p>
          <w:p w:rsidR="004A2314" w:rsidRDefault="004A2314" w:rsidP="0009709B">
            <w:pPr>
              <w:pStyle w:val="a9"/>
            </w:pPr>
            <w:r>
              <w:t xml:space="preserve">Активизация интереса к изучению истории России и формирование чувства уважения к прошлому нашей </w:t>
            </w:r>
            <w:proofErr w:type="gramStart"/>
            <w:r>
              <w:t>страны ,</w:t>
            </w:r>
            <w:proofErr w:type="gramEnd"/>
            <w:r>
              <w:t xml:space="preserve"> ее героическим страницам, в том числе сохранение памяти о подвигах защитников Отечества.</w:t>
            </w:r>
          </w:p>
          <w:p w:rsidR="0009709B" w:rsidRPr="002B558D" w:rsidRDefault="0009709B" w:rsidP="0009709B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Default="0009709B" w:rsidP="00436C2D">
            <w:pPr>
              <w:pStyle w:val="a9"/>
            </w:pPr>
            <w:r w:rsidRPr="0009709B">
              <w:t>Воспитание личности гражданина-патриота Родины, способность встать на защиту государственных интересов</w:t>
            </w:r>
          </w:p>
          <w:p w:rsidR="00436C2D" w:rsidRPr="00436C2D" w:rsidRDefault="00436C2D" w:rsidP="00436C2D">
            <w:pPr>
              <w:pStyle w:val="a9"/>
              <w:rPr>
                <w:lang w:eastAsia="ru-RU"/>
              </w:rPr>
            </w:pPr>
            <w:r>
              <w:t>Информационное обеспечение военно-патрио</w:t>
            </w:r>
            <w:r w:rsidR="00A65DB0">
              <w:t>т</w:t>
            </w:r>
            <w:r>
              <w:t>ического воспитания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0322" w:rsidRDefault="00AB695F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</w:p>
          <w:p w:rsidR="007C0322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AB695F">
              <w:rPr>
                <w:szCs w:val="24"/>
              </w:rPr>
              <w:t xml:space="preserve">озрождение духовных ценностей, </w:t>
            </w:r>
          </w:p>
          <w:p w:rsidR="00573559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ф</w:t>
            </w:r>
            <w:r w:rsidR="00AB695F">
              <w:rPr>
                <w:szCs w:val="24"/>
              </w:rPr>
              <w:t xml:space="preserve">ормирование у подрастающего поколения  </w:t>
            </w:r>
            <w:proofErr w:type="spellStart"/>
            <w:r w:rsidR="00AB695F">
              <w:rPr>
                <w:szCs w:val="24"/>
              </w:rPr>
              <w:t>устойчивой</w:t>
            </w:r>
            <w:r w:rsidR="004A2314">
              <w:rPr>
                <w:szCs w:val="24"/>
              </w:rPr>
              <w:t>мотивации</w:t>
            </w:r>
            <w:proofErr w:type="spellEnd"/>
            <w:r w:rsidR="004A2314">
              <w:rPr>
                <w:szCs w:val="24"/>
              </w:rPr>
              <w:t xml:space="preserve"> к деятельности, направ</w:t>
            </w:r>
            <w:r w:rsidR="00573559">
              <w:rPr>
                <w:szCs w:val="24"/>
              </w:rPr>
              <w:t>ленной на служение Отечеству.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Количество проводимых мероприятий – </w:t>
            </w:r>
            <w:r w:rsidR="008F7D36">
              <w:rPr>
                <w:szCs w:val="24"/>
              </w:rPr>
              <w:t>20</w:t>
            </w:r>
            <w:r w:rsidRPr="007E4A65">
              <w:rPr>
                <w:szCs w:val="24"/>
              </w:rPr>
              <w:t>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lastRenderedPageBreak/>
              <w:t>Число жителей, принявших участие в мероприятиях –</w:t>
            </w:r>
            <w:r w:rsidR="008F7D36">
              <w:rPr>
                <w:szCs w:val="24"/>
              </w:rPr>
              <w:t xml:space="preserve">6,6 </w:t>
            </w:r>
            <w:r w:rsidRPr="007E4A65">
              <w:rPr>
                <w:szCs w:val="24"/>
              </w:rPr>
              <w:t>тыс.</w:t>
            </w:r>
            <w:r w:rsidRPr="00A73D8A">
              <w:rPr>
                <w:szCs w:val="24"/>
              </w:rPr>
              <w:t xml:space="preserve"> чел.;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Объем финансирования мероприятий Программы </w:t>
            </w:r>
            <w:r w:rsidR="00573559" w:rsidRPr="00A73D8A">
              <w:rPr>
                <w:szCs w:val="24"/>
              </w:rPr>
              <w:t>–</w:t>
            </w:r>
            <w:r w:rsidR="00AD7B13">
              <w:rPr>
                <w:szCs w:val="24"/>
              </w:rPr>
              <w:t>161,9</w:t>
            </w:r>
            <w:r w:rsidR="008F7D36">
              <w:rPr>
                <w:szCs w:val="24"/>
              </w:rPr>
              <w:t xml:space="preserve"> </w:t>
            </w:r>
            <w:r w:rsidR="008F7D36" w:rsidRPr="00A73D8A">
              <w:rPr>
                <w:szCs w:val="24"/>
              </w:rPr>
              <w:t xml:space="preserve"> </w:t>
            </w:r>
            <w:r w:rsidRPr="00A73D8A">
              <w:rPr>
                <w:szCs w:val="24"/>
              </w:rPr>
              <w:t xml:space="preserve">тыс. руб.; </w:t>
            </w:r>
          </w:p>
          <w:p w:rsidR="007E23AE" w:rsidRPr="007E23AE" w:rsidRDefault="0009709B" w:rsidP="00DC218B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</w:t>
            </w:r>
            <w:r w:rsidRPr="00B35350">
              <w:rPr>
                <w:rFonts w:ascii="Times New Roman" w:hAnsi="Times New Roman"/>
                <w:sz w:val="24"/>
                <w:szCs w:val="24"/>
              </w:rPr>
              <w:t xml:space="preserve">образования  </w:t>
            </w:r>
            <w:r w:rsidR="008F7D36">
              <w:rPr>
                <w:rFonts w:ascii="Times New Roman" w:hAnsi="Times New Roman"/>
                <w:sz w:val="24"/>
                <w:szCs w:val="24"/>
              </w:rPr>
              <w:t xml:space="preserve">3,7 </w:t>
            </w:r>
            <w:r w:rsidRPr="00B3535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8B54C6">
            <w:pPr>
              <w:pStyle w:val="a9"/>
              <w:rPr>
                <w:szCs w:val="24"/>
              </w:rPr>
            </w:pPr>
            <w:bookmarkStart w:id="3" w:name="l308"/>
            <w:bookmarkEnd w:id="3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Объем финансирования мероприятий в соответствии с Программой;</w:t>
            </w:r>
          </w:p>
          <w:p w:rsidR="007E23AE" w:rsidRPr="008B54C6" w:rsidRDefault="00BB171C" w:rsidP="008B54C6">
            <w:pPr>
              <w:pStyle w:val="a9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8B54C6">
            <w:pPr>
              <w:pStyle w:val="a9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FD2C65" w:rsidRDefault="007E23AE" w:rsidP="00573559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bookmarkStart w:id="4" w:name="l314"/>
            <w:bookmarkEnd w:id="4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E45C04" w:rsidRPr="00483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2020 год </w:t>
            </w:r>
            <w:r w:rsidR="00483BB0" w:rsidRPr="00483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8F7D3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161,9 </w:t>
            </w:r>
            <w:r w:rsidR="00483BB0" w:rsidRPr="00C950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:rsidR="00C44B19" w:rsidRPr="007E23AE" w:rsidRDefault="00C44B19" w:rsidP="00573559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254DE9" w:rsidRPr="007E23AE" w:rsidRDefault="00254DE9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943D87" w:rsidRDefault="00943D87" w:rsidP="00585AF1">
      <w:pPr>
        <w:pStyle w:val="a9"/>
        <w:ind w:firstLine="360"/>
        <w:jc w:val="both"/>
      </w:pPr>
      <w:r>
        <w:t xml:space="preserve">Программа разработана в соответствии </w:t>
      </w:r>
      <w:r w:rsidRPr="00943D87">
        <w:t>пп.7 ч. 2 статьи 10 Закона Санкт-Петербурга от 23.09.2009      № 420-79 «Об организации местного самоуправления в Санкт-Петербурге»;</w:t>
      </w:r>
    </w:p>
    <w:p w:rsidR="00435856" w:rsidRDefault="00943D87" w:rsidP="00585AF1">
      <w:pPr>
        <w:pStyle w:val="a9"/>
        <w:jc w:val="both"/>
      </w:pPr>
      <w:r w:rsidRPr="00943D87">
        <w:t>п.п.7.1, ч.2, ст.10 Закона Санкт-Петербурга от 23.09.2009 г. № 420-79 «Об организации местного самоуправления в Санкт-</w:t>
      </w:r>
      <w:proofErr w:type="gramStart"/>
      <w:r w:rsidRPr="00943D87">
        <w:t>Петербурге»п.</w:t>
      </w:r>
      <w:proofErr w:type="gramEnd"/>
      <w:r w:rsidRPr="00943D87">
        <w:t xml:space="preserve"> 43 ч. 2 статьи 5 Устава муниципального образования город Ломоносов</w:t>
      </w:r>
    </w:p>
    <w:p w:rsidR="007D6B82" w:rsidRDefault="007D6B82" w:rsidP="00585AF1">
      <w:pPr>
        <w:pStyle w:val="a9"/>
        <w:jc w:val="both"/>
      </w:pPr>
      <w:r>
        <w:t>Государственная программа Санкт-Петербурга «Создание условий для обеспечения общественного со</w:t>
      </w:r>
      <w:r w:rsidR="002A1136">
        <w:t>гласия в Санкт-Петербурге», постановление Правительства Санкт-Петербурга № 452 от 04.06.2014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Военно-патриотическое воспитание является одним из приоритетных направлений деятельности </w:t>
      </w:r>
      <w:r w:rsidR="002A1136">
        <w:rPr>
          <w:szCs w:val="24"/>
        </w:rPr>
        <w:t xml:space="preserve">местной </w:t>
      </w:r>
      <w:r w:rsidRPr="000C3553">
        <w:rPr>
          <w:szCs w:val="24"/>
        </w:rPr>
        <w:t>администрации муниципального образования город Ломоносов.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0C3B65" w:rsidRDefault="000C3B65" w:rsidP="000C3553">
      <w:pPr>
        <w:pStyle w:val="a9"/>
        <w:ind w:firstLine="708"/>
        <w:jc w:val="both"/>
        <w:rPr>
          <w:szCs w:val="24"/>
        </w:rPr>
      </w:pPr>
    </w:p>
    <w:p w:rsidR="00254DE9" w:rsidRDefault="00254DE9" w:rsidP="000C3553">
      <w:pPr>
        <w:pStyle w:val="a9"/>
        <w:ind w:firstLine="708"/>
        <w:jc w:val="both"/>
        <w:rPr>
          <w:szCs w:val="24"/>
        </w:rPr>
      </w:pPr>
    </w:p>
    <w:p w:rsidR="00254DE9" w:rsidRDefault="00254DE9" w:rsidP="000C3553">
      <w:pPr>
        <w:pStyle w:val="a9"/>
        <w:ind w:firstLine="708"/>
        <w:jc w:val="both"/>
        <w:rPr>
          <w:szCs w:val="24"/>
        </w:rPr>
      </w:pPr>
    </w:p>
    <w:p w:rsidR="00D3673D" w:rsidRPr="000C3553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Показатели реализации программы за 5 лет  выглядят следующим образом:</w:t>
      </w:r>
    </w:p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101"/>
        <w:gridCol w:w="1188"/>
        <w:gridCol w:w="1219"/>
        <w:gridCol w:w="1195"/>
        <w:gridCol w:w="1195"/>
      </w:tblGrid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2015 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  <w:lang w:val="en-US"/>
              </w:rPr>
              <w:t xml:space="preserve">2016 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  <w:p w:rsidR="00C40E12" w:rsidRPr="000C3553" w:rsidRDefault="00C40E12" w:rsidP="00C40E12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01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Сумма средств бюджета муниципального образования, направленных на реализацию программы тыс. руб.)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2 850,0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3 293,9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19 200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25,4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</w:tr>
    </w:tbl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 Программе </w:t>
      </w:r>
      <w:r w:rsidR="00C40E12">
        <w:rPr>
          <w:szCs w:val="24"/>
        </w:rPr>
        <w:t>2020</w:t>
      </w:r>
      <w:r w:rsidRPr="000C3553">
        <w:rPr>
          <w:szCs w:val="24"/>
        </w:rPr>
        <w:t xml:space="preserve"> года сохраняются мероприятия такие как: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Участие в организации и проведении Дня воина-интернационалиста;</w:t>
      </w:r>
    </w:p>
    <w:p w:rsidR="000C3553" w:rsidRPr="000C3553" w:rsidRDefault="000C3553" w:rsidP="00AD54F6">
      <w:pPr>
        <w:pStyle w:val="a9"/>
        <w:jc w:val="both"/>
        <w:rPr>
          <w:szCs w:val="24"/>
        </w:rPr>
      </w:pPr>
      <w:r w:rsidRPr="000C3553">
        <w:rPr>
          <w:szCs w:val="24"/>
        </w:rPr>
        <w:t>Продолжаться мероприятия в рамках проведения памятных дат мероприятий</w:t>
      </w:r>
      <w:r w:rsidR="00AD54F6">
        <w:rPr>
          <w:szCs w:val="24"/>
        </w:rPr>
        <w:t>.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Для улучшения качества мероп</w:t>
      </w:r>
      <w:r w:rsidR="00C40E12">
        <w:rPr>
          <w:szCs w:val="24"/>
        </w:rPr>
        <w:t>риятий в 2020</w:t>
      </w:r>
      <w:r w:rsidRPr="000C3553">
        <w:rPr>
          <w:szCs w:val="24"/>
        </w:rPr>
        <w:t xml:space="preserve"> году будет продолжена </w:t>
      </w:r>
      <w:r w:rsidR="00C40E12">
        <w:rPr>
          <w:szCs w:val="24"/>
        </w:rPr>
        <w:t>расширения форм проведения мероприятия.</w:t>
      </w:r>
    </w:p>
    <w:p w:rsidR="000C3553" w:rsidRPr="000C3553" w:rsidRDefault="00C40E12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2020</w:t>
      </w:r>
      <w:r w:rsidR="000C3553" w:rsidRPr="000C3553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</w:p>
    <w:p w:rsidR="00435856" w:rsidRDefault="000C3553" w:rsidP="00183617">
      <w:pPr>
        <w:pStyle w:val="a9"/>
        <w:ind w:firstLine="708"/>
        <w:jc w:val="both"/>
      </w:pPr>
      <w:r w:rsidRPr="000C3553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211889" w:rsidRPr="009E5F73" w:rsidRDefault="00211889" w:rsidP="00211889">
      <w:pPr>
        <w:pStyle w:val="a9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211889">
      <w:pPr>
        <w:pStyle w:val="a9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>Активизация интереса  к изучению истории России и формирование чувства у</w:t>
      </w:r>
      <w:r w:rsidR="00C40E12">
        <w:t>важения к прошлому нашей страны</w:t>
      </w:r>
      <w:r>
        <w:t>, ее героическим страницам, в том числе сохранение памяти о подвигах защитников Отечества.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A2314">
        <w:t xml:space="preserve">мотивация </w:t>
      </w:r>
      <w:r w:rsidRPr="009E5F73">
        <w:t>граждан к военной службе, для исполнения ими воинской обязанности;</w:t>
      </w:r>
    </w:p>
    <w:p w:rsidR="00211889" w:rsidRPr="009E5F73" w:rsidRDefault="00211889" w:rsidP="00211889">
      <w:pPr>
        <w:pStyle w:val="a9"/>
        <w:jc w:val="both"/>
      </w:pPr>
      <w:r w:rsidRPr="009E5F73">
        <w:t>-  изучение истории и культуры Отечества и родного края;</w:t>
      </w:r>
    </w:p>
    <w:p w:rsidR="00211889" w:rsidRPr="009E5F73" w:rsidRDefault="00211889" w:rsidP="00211889">
      <w:pPr>
        <w:pStyle w:val="a9"/>
        <w:jc w:val="both"/>
      </w:pPr>
      <w:r w:rsidRPr="009E5F73">
        <w:lastRenderedPageBreak/>
        <w:t>-  передача и развитие лучших традиций российского воинства;</w:t>
      </w:r>
    </w:p>
    <w:p w:rsidR="00211889" w:rsidRPr="009E5F73" w:rsidRDefault="00211889" w:rsidP="00211889">
      <w:pPr>
        <w:pStyle w:val="a9"/>
        <w:jc w:val="both"/>
      </w:pPr>
      <w:r w:rsidRPr="009E5F73">
        <w:t>-  противодействие проявлениям политического и религиозного экстремизма в молодежной среде;</w:t>
      </w:r>
    </w:p>
    <w:p w:rsidR="00211889" w:rsidRPr="009E5F73" w:rsidRDefault="00211889" w:rsidP="00211889">
      <w:pPr>
        <w:pStyle w:val="a9"/>
        <w:jc w:val="both"/>
      </w:pPr>
      <w:r w:rsidRPr="009E5F73">
        <w:t>- Повышение качественного уровня проводимых мероприятий различных форм;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36C2D">
        <w:t>Информационное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190ADA" w:rsidRDefault="00190ADA" w:rsidP="004A2314">
      <w:pPr>
        <w:pStyle w:val="a9"/>
        <w:ind w:firstLine="708"/>
        <w:jc w:val="both"/>
      </w:pPr>
      <w:r>
        <w:t>Р</w:t>
      </w:r>
      <w:r w:rsidR="00211889" w:rsidRPr="009E5F73">
        <w:t>езультат</w:t>
      </w:r>
      <w:r>
        <w:t>ы</w:t>
      </w:r>
      <w:r w:rsidR="00211889" w:rsidRPr="009E5F73">
        <w:t xml:space="preserve"> реализации программы</w:t>
      </w:r>
      <w:r>
        <w:t>:</w:t>
      </w:r>
    </w:p>
    <w:p w:rsidR="00211889" w:rsidRPr="009E5F73" w:rsidRDefault="00190ADA" w:rsidP="00190ADA">
      <w:pPr>
        <w:pStyle w:val="a9"/>
        <w:jc w:val="both"/>
      </w:pPr>
      <w:r>
        <w:t xml:space="preserve"> -Ч</w:t>
      </w:r>
      <w:r w:rsidR="00211889" w:rsidRPr="009E5F73">
        <w:t xml:space="preserve">исло жителей, принявших в них участие </w:t>
      </w:r>
      <w:r w:rsidR="006E5ABE">
        <w:t xml:space="preserve">–8,01 </w:t>
      </w:r>
      <w:r w:rsidR="00211889">
        <w:t>тысяч человек</w:t>
      </w:r>
      <w:r w:rsidR="004A2314">
        <w:t>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</w:t>
      </w:r>
      <w:r w:rsidR="00190ADA">
        <w:t>е</w:t>
      </w:r>
      <w:r w:rsidRPr="009E5F73">
        <w:t xml:space="preserve">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>- Укреплени</w:t>
      </w:r>
      <w:r w:rsidR="00190ADA">
        <w:t>е</w:t>
      </w:r>
      <w:r w:rsidRPr="009E5F73">
        <w:t xml:space="preserve">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</w:t>
      </w:r>
      <w:r w:rsidR="00190ADA">
        <w:t>е</w:t>
      </w:r>
      <w:r w:rsidRPr="009E5F73">
        <w:t xml:space="preserve">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190ADA" w:rsidP="00211889">
      <w:pPr>
        <w:pStyle w:val="a9"/>
        <w:jc w:val="both"/>
      </w:pPr>
      <w:r>
        <w:t xml:space="preserve">- Увеличение охвата </w:t>
      </w:r>
      <w:r w:rsidR="00211889" w:rsidRPr="009E5F73">
        <w:t>различных слоев населения муниципального образования в реализации Программы.</w:t>
      </w:r>
    </w:p>
    <w:p w:rsidR="00190ADA" w:rsidRDefault="00190ADA" w:rsidP="00190ADA">
      <w:pPr>
        <w:spacing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Успешность реализации Программы во многом зависит от возможности управления рисками реализации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рограммы.</w:t>
      </w:r>
      <w:r w:rsidRPr="007C5286">
        <w:rPr>
          <w:rFonts w:ascii="Times New Roman" w:hAnsi="Times New Roman"/>
          <w:color w:val="000001"/>
          <w:sz w:val="24"/>
          <w:szCs w:val="24"/>
        </w:rPr>
        <w:br/>
        <w:t xml:space="preserve">Основными внешними факторами, негативно влияющими на реализацию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рограммы, могут явиться:</w:t>
      </w:r>
    </w:p>
    <w:p w:rsidR="00190ADA" w:rsidRDefault="00190ADA" w:rsidP="00190ADA">
      <w:pPr>
        <w:spacing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- отсутствие (неполное) финансирование мероприятий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рограммы;</w:t>
      </w:r>
      <w:r w:rsidRPr="007C5286">
        <w:rPr>
          <w:rFonts w:ascii="Times New Roman" w:hAnsi="Times New Roman"/>
          <w:color w:val="000001"/>
          <w:sz w:val="24"/>
          <w:szCs w:val="24"/>
        </w:rPr>
        <w:br/>
        <w:t xml:space="preserve">- несвоевременное выполнение мероприятий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>
        <w:rPr>
          <w:rFonts w:ascii="Times New Roman" w:hAnsi="Times New Roman"/>
          <w:color w:val="000001"/>
          <w:sz w:val="24"/>
          <w:szCs w:val="24"/>
        </w:rPr>
        <w:t>рограммы;</w:t>
      </w:r>
    </w:p>
    <w:p w:rsidR="00190ADA" w:rsidRPr="007C5286" w:rsidRDefault="00190ADA" w:rsidP="00190ADA">
      <w:pPr>
        <w:spacing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не исполнение условий муниципального контракта подрядной организацией.</w:t>
      </w:r>
    </w:p>
    <w:p w:rsidR="007E23AE" w:rsidRPr="007E23AE" w:rsidRDefault="00190ADA" w:rsidP="00183617">
      <w:pPr>
        <w:pStyle w:val="formattext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rFonts w:eastAsiaTheme="minorHAnsi"/>
          <w:b/>
          <w:sz w:val="16"/>
          <w:szCs w:val="16"/>
          <w:lang w:eastAsia="en-US"/>
        </w:rPr>
      </w:pPr>
      <w:r w:rsidRPr="007C5286">
        <w:rPr>
          <w:color w:val="000001"/>
        </w:rPr>
        <w:t xml:space="preserve">В качестве механизмов минимизации негативных влияний внешних факторов предполагается оперативное реагирование на изменения в части финансирования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путем принятия соответствующих нормативных правовых актов муниципального образования города </w:t>
      </w:r>
      <w:r>
        <w:rPr>
          <w:color w:val="000001"/>
        </w:rPr>
        <w:t>Ломоносова</w:t>
      </w:r>
      <w:r w:rsidRPr="007C5286">
        <w:rPr>
          <w:color w:val="000001"/>
        </w:rPr>
        <w:t>.</w:t>
      </w:r>
      <w:r w:rsidRPr="007C5286">
        <w:rPr>
          <w:color w:val="000001"/>
        </w:rPr>
        <w:br/>
        <w:t xml:space="preserve">Виды рисков, связанные со спецификой целей и задач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и меры по минимизации негативных влияний будут выявляться и своевременно </w:t>
      </w:r>
      <w:r>
        <w:rPr>
          <w:color w:val="000001"/>
        </w:rPr>
        <w:t>анализироваться</w:t>
      </w:r>
      <w:r w:rsidRPr="007C5286">
        <w:rPr>
          <w:color w:val="000001"/>
        </w:rPr>
        <w:t xml:space="preserve"> в ходе реализации </w:t>
      </w:r>
      <w:r>
        <w:rPr>
          <w:color w:val="000001"/>
        </w:rPr>
        <w:t>муниципальной п</w:t>
      </w:r>
      <w:r w:rsidRPr="007C5286">
        <w:rPr>
          <w:color w:val="000001"/>
        </w:rPr>
        <w:t>рограммы.</w:t>
      </w:r>
    </w:p>
    <w:p w:rsidR="007E23AE" w:rsidRPr="007E23AE" w:rsidRDefault="007E23AE" w:rsidP="00A65DB0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>
        <w:rPr>
          <w:rFonts w:ascii="Times New Roman" w:hAnsi="Times New Roman"/>
          <w:b/>
          <w:bCs/>
          <w:sz w:val="24"/>
          <w:szCs w:val="24"/>
        </w:rPr>
        <w:t>)</w:t>
      </w:r>
      <w:r w:rsidRPr="007E23AE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85AF1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85AF1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(2018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Текущий год (2019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E45C04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(2020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E45C04" w:rsidRPr="00585AF1" w:rsidTr="00A65DB0">
        <w:tc>
          <w:tcPr>
            <w:tcW w:w="540" w:type="dxa"/>
            <w:vMerge w:val="restart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E45C04" w:rsidRPr="00585AF1" w:rsidRDefault="00E45C04" w:rsidP="00A73D8A">
            <w:pPr>
              <w:widowControl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Увеличения числа граждан, проживающих в Ломоносове, испытывающих гордость за достижения современной России. Совершенствование </w:t>
            </w: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подростков, молодежи и граждан города </w:t>
            </w:r>
          </w:p>
          <w:p w:rsidR="00E45C04" w:rsidRPr="00585AF1" w:rsidRDefault="00E45C04" w:rsidP="00A73D8A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Количество проведенных мероприятий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мер.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271" w:type="dxa"/>
          </w:tcPr>
          <w:p w:rsidR="00E45C04" w:rsidRPr="005A496E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8A0C0F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="003B193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01" w:type="dxa"/>
            <w:shd w:val="clear" w:color="auto" w:fill="auto"/>
          </w:tcPr>
          <w:p w:rsidR="00E45C04" w:rsidRPr="005A496E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5A496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A0C0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3B193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тыс.руб. 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1056,9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</w:t>
            </w:r>
            <w:r w:rsidR="00483BB0" w:rsidRPr="00585AF1">
              <w:rPr>
                <w:rFonts w:ascii="Times New Roman" w:hAnsi="Times New Roman"/>
                <w:sz w:val="22"/>
                <w:szCs w:val="22"/>
              </w:rPr>
              <w:t>429,5</w:t>
            </w:r>
          </w:p>
        </w:tc>
        <w:tc>
          <w:tcPr>
            <w:tcW w:w="1271" w:type="dxa"/>
          </w:tcPr>
          <w:p w:rsidR="00E45C04" w:rsidRPr="005A496E" w:rsidRDefault="00E45C04" w:rsidP="00A73D8A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A496E" w:rsidRDefault="003B1930" w:rsidP="00483BB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161,9</w:t>
            </w:r>
          </w:p>
        </w:tc>
        <w:tc>
          <w:tcPr>
            <w:tcW w:w="1201" w:type="dxa"/>
          </w:tcPr>
          <w:p w:rsidR="00E45C04" w:rsidRPr="005A496E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5A496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A496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3B193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Число граждан, принявших участие в </w:t>
            </w: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мероприятиях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тыс.чел.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15,9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15,9</w:t>
            </w:r>
          </w:p>
        </w:tc>
        <w:tc>
          <w:tcPr>
            <w:tcW w:w="1271" w:type="dxa"/>
          </w:tcPr>
          <w:p w:rsidR="00E45C04" w:rsidRPr="008A0C0F" w:rsidRDefault="008F7D36" w:rsidP="00A73D8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6,6</w:t>
            </w:r>
          </w:p>
        </w:tc>
        <w:tc>
          <w:tcPr>
            <w:tcW w:w="1201" w:type="dxa"/>
          </w:tcPr>
          <w:p w:rsidR="00E45C04" w:rsidRPr="008A0C0F" w:rsidRDefault="00F801E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A0C0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8F7D3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24,29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  <w:r w:rsidR="00483BB0" w:rsidRPr="00585AF1">
              <w:rPr>
                <w:sz w:val="22"/>
                <w:szCs w:val="22"/>
              </w:rPr>
              <w:t>2,8</w:t>
            </w:r>
          </w:p>
        </w:tc>
        <w:tc>
          <w:tcPr>
            <w:tcW w:w="1271" w:type="dxa"/>
          </w:tcPr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34715E" w:rsidP="00483BB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  <w:tc>
          <w:tcPr>
            <w:tcW w:w="1201" w:type="dxa"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F801E9" w:rsidP="00483BB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34715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1056,9</w:t>
            </w:r>
          </w:p>
        </w:tc>
        <w:tc>
          <w:tcPr>
            <w:tcW w:w="1148" w:type="dxa"/>
          </w:tcPr>
          <w:p w:rsidR="00E45C04" w:rsidRPr="00585AF1" w:rsidRDefault="00483BB0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1429,5</w:t>
            </w:r>
          </w:p>
        </w:tc>
        <w:tc>
          <w:tcPr>
            <w:tcW w:w="1271" w:type="dxa"/>
          </w:tcPr>
          <w:p w:rsidR="00E45C04" w:rsidRPr="00585AF1" w:rsidRDefault="0034715E" w:rsidP="001D40C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161,9</w:t>
            </w:r>
          </w:p>
        </w:tc>
        <w:tc>
          <w:tcPr>
            <w:tcW w:w="1201" w:type="dxa"/>
          </w:tcPr>
          <w:p w:rsidR="00E45C04" w:rsidRPr="00585AF1" w:rsidRDefault="00F801E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34715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W w:w="1049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709"/>
        <w:gridCol w:w="851"/>
        <w:gridCol w:w="1134"/>
        <w:gridCol w:w="1133"/>
        <w:gridCol w:w="992"/>
      </w:tblGrid>
      <w:tr w:rsidR="000750E3" w:rsidRPr="00585AF1" w:rsidTr="00585AF1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96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585AF1">
              <w:rPr>
                <w:sz w:val="22"/>
                <w:szCs w:val="22"/>
              </w:rPr>
              <w:t>испол</w:t>
            </w:r>
            <w:proofErr w:type="spellEnd"/>
            <w:r w:rsidRPr="00585AF1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1133" w:type="dxa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585AF1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    (плану-графику закупок)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</w:t>
            </w:r>
            <w:proofErr w:type="spellEnd"/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июнь-сентябрь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>Январь-декабрь</w:t>
            </w:r>
          </w:p>
          <w:p w:rsidR="00585AF1" w:rsidRPr="00585AF1" w:rsidRDefault="00585AF1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 xml:space="preserve">(по </w:t>
            </w:r>
            <w:proofErr w:type="spellStart"/>
            <w:r w:rsidR="000750E3" w:rsidRPr="00585AF1">
              <w:rPr>
                <w:sz w:val="20"/>
              </w:rPr>
              <w:t>отдель</w:t>
            </w:r>
            <w:proofErr w:type="spellEnd"/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0"/>
              </w:rPr>
              <w:t>ному плану)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E110BB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0750E3" w:rsidRPr="004010BA" w:rsidRDefault="004010BA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XIII</w:t>
            </w:r>
            <w:r>
              <w:rPr>
                <w:b/>
                <w:sz w:val="22"/>
                <w:szCs w:val="22"/>
              </w:rPr>
              <w:t xml:space="preserve">фестиваль патриотической песни имени Героя РФ </w:t>
            </w:r>
            <w:proofErr w:type="spellStart"/>
            <w:r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4010B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Сентябрь-ноябрь</w:t>
            </w:r>
          </w:p>
        </w:tc>
        <w:tc>
          <w:tcPr>
            <w:tcW w:w="1133" w:type="dxa"/>
            <w:shd w:val="clear" w:color="auto" w:fill="auto"/>
          </w:tcPr>
          <w:p w:rsidR="000750E3" w:rsidRPr="004010BA" w:rsidRDefault="004010B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Pr="004010BA">
              <w:rPr>
                <w:sz w:val="22"/>
                <w:szCs w:val="22"/>
              </w:rPr>
              <w:t>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4010BA" w:rsidRPr="00585AF1" w:rsidTr="00585AF1">
        <w:tc>
          <w:tcPr>
            <w:tcW w:w="709" w:type="dxa"/>
            <w:shd w:val="clear" w:color="auto" w:fill="auto"/>
          </w:tcPr>
          <w:p w:rsidR="004010BA" w:rsidRPr="00E110BB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010BA" w:rsidRPr="00585AF1" w:rsidRDefault="004010B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lastRenderedPageBreak/>
              <w:t>II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граждан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BD7E39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Мероприятия, посвященные 76</w:t>
            </w:r>
            <w:r w:rsidR="000750E3" w:rsidRPr="00585AF1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A516E8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2,7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Участие в торжественно-</w:t>
            </w:r>
            <w:r w:rsidR="00C40E12" w:rsidRPr="00585AF1">
              <w:rPr>
                <w:i/>
                <w:sz w:val="22"/>
                <w:szCs w:val="22"/>
              </w:rPr>
              <w:t>траурном митинге, посвященном 76</w:t>
            </w:r>
            <w:r w:rsidRPr="00585AF1">
              <w:rPr>
                <w:i/>
                <w:sz w:val="22"/>
                <w:szCs w:val="22"/>
              </w:rPr>
              <w:t>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316371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Уч</w:t>
            </w:r>
            <w:r w:rsidR="00C40E12" w:rsidRPr="00585AF1">
              <w:rPr>
                <w:i/>
                <w:sz w:val="22"/>
                <w:szCs w:val="22"/>
              </w:rPr>
              <w:t>астие в концерте, посвященном 76</w:t>
            </w:r>
            <w:r w:rsidRPr="00585AF1">
              <w:rPr>
                <w:i/>
                <w:sz w:val="22"/>
                <w:szCs w:val="22"/>
              </w:rPr>
              <w:t>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</w:t>
            </w:r>
            <w:r w:rsidR="000750E3" w:rsidRPr="00585AF1">
              <w:rPr>
                <w:sz w:val="22"/>
                <w:szCs w:val="22"/>
              </w:rPr>
              <w:t>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316371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63C5B" w:rsidRPr="00585AF1" w:rsidTr="00585AF1">
        <w:tc>
          <w:tcPr>
            <w:tcW w:w="709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</w:t>
            </w:r>
          </w:p>
        </w:tc>
        <w:tc>
          <w:tcPr>
            <w:tcW w:w="4962" w:type="dxa"/>
            <w:shd w:val="clear" w:color="auto" w:fill="auto"/>
          </w:tcPr>
          <w:p w:rsidR="00063C5B" w:rsidRPr="00585AF1" w:rsidRDefault="00A516E8" w:rsidP="00EF0725">
            <w:pPr>
              <w:pStyle w:val="a9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Торжественный прием ветеранов Великой Отечественной войны, посвященный </w:t>
            </w:r>
            <w:r w:rsidRPr="00585AF1">
              <w:rPr>
                <w:i/>
                <w:sz w:val="22"/>
                <w:szCs w:val="22"/>
              </w:rPr>
              <w:t>76-й годовщине полного освобождения Ленинграда от фашистской 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A516E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063C5B" w:rsidRPr="00585AF1" w:rsidRDefault="00A516E8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63C5B" w:rsidRPr="00585AF1" w:rsidRDefault="00A516E8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Проведение маршей памяти, посвященных знаменательным и памятным датам: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4010B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Возложение, посвященное</w:t>
            </w:r>
            <w:r w:rsidR="00C40E12" w:rsidRPr="00585AF1">
              <w:rPr>
                <w:i/>
                <w:sz w:val="22"/>
                <w:szCs w:val="22"/>
              </w:rPr>
              <w:t xml:space="preserve"> 79</w:t>
            </w:r>
            <w:r w:rsidR="000750E3" w:rsidRPr="00585AF1">
              <w:rPr>
                <w:i/>
                <w:sz w:val="22"/>
                <w:szCs w:val="22"/>
              </w:rPr>
              <w:t>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2.4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Возложение,</w:t>
            </w:r>
            <w:r w:rsidR="004010BA">
              <w:rPr>
                <w:i/>
                <w:sz w:val="22"/>
                <w:szCs w:val="22"/>
              </w:rPr>
              <w:t xml:space="preserve"> посвященные</w:t>
            </w:r>
            <w:r w:rsidR="00C40E12" w:rsidRPr="00585AF1">
              <w:rPr>
                <w:i/>
                <w:sz w:val="22"/>
                <w:szCs w:val="22"/>
              </w:rPr>
              <w:t xml:space="preserve"> 79</w:t>
            </w:r>
            <w:r w:rsidR="000750E3" w:rsidRPr="00585AF1">
              <w:rPr>
                <w:i/>
                <w:sz w:val="22"/>
                <w:szCs w:val="22"/>
              </w:rPr>
              <w:t xml:space="preserve">-й годовщине </w:t>
            </w:r>
            <w:r>
              <w:rPr>
                <w:i/>
                <w:sz w:val="22"/>
                <w:szCs w:val="22"/>
              </w:rPr>
              <w:t xml:space="preserve">начала обороны Ленинграда и 79-й годовщине </w:t>
            </w:r>
            <w:r w:rsidR="000750E3" w:rsidRPr="00585AF1">
              <w:rPr>
                <w:i/>
                <w:sz w:val="22"/>
                <w:szCs w:val="22"/>
              </w:rPr>
              <w:t xml:space="preserve">образования </w:t>
            </w:r>
            <w:proofErr w:type="spellStart"/>
            <w:r w:rsidR="000750E3" w:rsidRPr="00585AF1">
              <w:rPr>
                <w:i/>
                <w:sz w:val="22"/>
                <w:szCs w:val="22"/>
              </w:rPr>
              <w:t>Ораниенбаумского</w:t>
            </w:r>
            <w:proofErr w:type="spellEnd"/>
            <w:r w:rsidR="000750E3" w:rsidRPr="00585AF1">
              <w:rPr>
                <w:i/>
                <w:sz w:val="22"/>
                <w:szCs w:val="22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962" w:type="dxa"/>
            <w:shd w:val="clear" w:color="auto" w:fill="auto"/>
          </w:tcPr>
          <w:p w:rsidR="00D3673D" w:rsidRPr="00585AF1" w:rsidRDefault="000750E3" w:rsidP="00585AF1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Участие в Организации мероприятий, посвященных Дню воина- 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A14822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5A496E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Участие в </w:t>
            </w:r>
            <w:r w:rsidR="000750E3" w:rsidRPr="00585AF1">
              <w:rPr>
                <w:b/>
                <w:sz w:val="22"/>
                <w:szCs w:val="22"/>
              </w:rPr>
              <w:t>Мероприятия</w:t>
            </w:r>
            <w:r>
              <w:rPr>
                <w:b/>
                <w:sz w:val="22"/>
                <w:szCs w:val="22"/>
              </w:rPr>
              <w:t>х, посвященных</w:t>
            </w:r>
            <w:r w:rsidR="000750E3" w:rsidRPr="00585AF1">
              <w:rPr>
                <w:b/>
                <w:sz w:val="22"/>
                <w:szCs w:val="22"/>
              </w:rPr>
              <w:t xml:space="preserve"> Международному   Дню освобождения узников фашистских концлагерей.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D3673D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</w:t>
            </w:r>
            <w:r w:rsidR="00D3673D" w:rsidRPr="00585AF1">
              <w:rPr>
                <w:b/>
                <w:sz w:val="22"/>
                <w:szCs w:val="22"/>
              </w:rPr>
              <w:t>годов</w:t>
            </w:r>
            <w:r w:rsidRPr="00585AF1">
              <w:rPr>
                <w:b/>
                <w:sz w:val="22"/>
                <w:szCs w:val="22"/>
              </w:rPr>
              <w:t xml:space="preserve"> и участи</w:t>
            </w:r>
            <w:r w:rsidR="000F5C8D" w:rsidRPr="00585AF1">
              <w:rPr>
                <w:b/>
                <w:sz w:val="22"/>
                <w:szCs w:val="22"/>
              </w:rPr>
              <w:t>е в мероприятиях, посвященных 79</w:t>
            </w:r>
            <w:r w:rsidRPr="00585AF1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</w:t>
            </w:r>
            <w:proofErr w:type="spellStart"/>
            <w:r w:rsidRPr="00585AF1">
              <w:rPr>
                <w:b/>
                <w:sz w:val="22"/>
                <w:szCs w:val="22"/>
              </w:rPr>
              <w:t>Ораниенбаумского</w:t>
            </w:r>
            <w:proofErr w:type="spellEnd"/>
            <w:r w:rsidRPr="00585AF1">
              <w:rPr>
                <w:b/>
                <w:sz w:val="22"/>
                <w:szCs w:val="22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Участие в торжественно- траурном </w:t>
            </w:r>
            <w:proofErr w:type="spellStart"/>
            <w:proofErr w:type="gramStart"/>
            <w:r w:rsidRPr="00585AF1">
              <w:rPr>
                <w:i/>
                <w:sz w:val="22"/>
                <w:szCs w:val="22"/>
              </w:rPr>
              <w:t>митинге,посвященном</w:t>
            </w:r>
            <w:proofErr w:type="spellEnd"/>
            <w:proofErr w:type="gramEnd"/>
            <w:r w:rsidRPr="00585AF1">
              <w:rPr>
                <w:i/>
                <w:sz w:val="22"/>
                <w:szCs w:val="22"/>
              </w:rPr>
              <w:t xml:space="preserve">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4010B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32579" w:rsidRPr="00585AF1" w:rsidRDefault="003B1930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516306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43,6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9.1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Поставка венков, цветов, корзин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516306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9.2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AD54F6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18,3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8A0C0F" w:rsidRPr="00585AF1" w:rsidTr="00585AF1"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4962" w:type="dxa"/>
            <w:shd w:val="clear" w:color="auto" w:fill="auto"/>
          </w:tcPr>
          <w:p w:rsidR="008A0C0F" w:rsidRPr="00585AF1" w:rsidRDefault="008A0C0F" w:rsidP="008127CC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8A0C0F" w:rsidRPr="00585AF1" w:rsidTr="00585AF1">
        <w:tc>
          <w:tcPr>
            <w:tcW w:w="709" w:type="dxa"/>
            <w:shd w:val="clear" w:color="auto" w:fill="auto"/>
          </w:tcPr>
          <w:p w:rsidR="008A0C0F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11.1.</w:t>
            </w:r>
          </w:p>
        </w:tc>
        <w:tc>
          <w:tcPr>
            <w:tcW w:w="4962" w:type="dxa"/>
            <w:shd w:val="clear" w:color="auto" w:fill="auto"/>
          </w:tcPr>
          <w:p w:rsidR="008A0C0F" w:rsidRPr="00585AF1" w:rsidRDefault="008A0C0F" w:rsidP="008127CC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 -ноябрь</w:t>
            </w:r>
          </w:p>
        </w:tc>
        <w:tc>
          <w:tcPr>
            <w:tcW w:w="1133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00A45" w:rsidRPr="00585AF1" w:rsidTr="00585AF1">
        <w:tc>
          <w:tcPr>
            <w:tcW w:w="709" w:type="dxa"/>
            <w:shd w:val="clear" w:color="auto" w:fill="auto"/>
          </w:tcPr>
          <w:p w:rsidR="00400A45" w:rsidRPr="00400A45" w:rsidRDefault="00400A45" w:rsidP="00432579">
            <w:pPr>
              <w:pStyle w:val="a9"/>
              <w:rPr>
                <w:b/>
                <w:sz w:val="22"/>
                <w:szCs w:val="22"/>
              </w:rPr>
            </w:pPr>
            <w:r w:rsidRPr="00400A45">
              <w:rPr>
                <w:b/>
                <w:sz w:val="22"/>
                <w:szCs w:val="22"/>
              </w:rPr>
              <w:t>12.</w:t>
            </w:r>
          </w:p>
        </w:tc>
        <w:tc>
          <w:tcPr>
            <w:tcW w:w="4962" w:type="dxa"/>
            <w:shd w:val="clear" w:color="auto" w:fill="auto"/>
          </w:tcPr>
          <w:p w:rsidR="00400A45" w:rsidRPr="00400A45" w:rsidRDefault="00400A45" w:rsidP="00400A45">
            <w:pPr>
              <w:pStyle w:val="a9"/>
              <w:rPr>
                <w:b/>
                <w:sz w:val="22"/>
                <w:szCs w:val="22"/>
              </w:rPr>
            </w:pPr>
            <w:r w:rsidRPr="00400A45">
              <w:rPr>
                <w:b/>
                <w:sz w:val="22"/>
                <w:szCs w:val="22"/>
              </w:rPr>
              <w:t xml:space="preserve">Мероприятия к Дню </w:t>
            </w:r>
            <w:r>
              <w:rPr>
                <w:b/>
                <w:sz w:val="22"/>
                <w:szCs w:val="22"/>
              </w:rPr>
              <w:t>Г</w:t>
            </w:r>
            <w:r w:rsidRPr="00400A45">
              <w:rPr>
                <w:b/>
                <w:sz w:val="22"/>
                <w:szCs w:val="22"/>
              </w:rPr>
              <w:t xml:space="preserve">ероев </w:t>
            </w:r>
            <w:r>
              <w:rPr>
                <w:b/>
                <w:sz w:val="22"/>
                <w:szCs w:val="22"/>
              </w:rPr>
              <w:t>О</w:t>
            </w:r>
            <w:r w:rsidRPr="00400A45">
              <w:rPr>
                <w:b/>
                <w:sz w:val="22"/>
                <w:szCs w:val="22"/>
              </w:rPr>
              <w:t>течества</w:t>
            </w:r>
          </w:p>
        </w:tc>
        <w:tc>
          <w:tcPr>
            <w:tcW w:w="709" w:type="dxa"/>
            <w:shd w:val="clear" w:color="auto" w:fill="auto"/>
          </w:tcPr>
          <w:p w:rsidR="00400A45" w:rsidRPr="00585AF1" w:rsidRDefault="00400A45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00A45" w:rsidRDefault="00400A45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400A45" w:rsidRDefault="00400A45" w:rsidP="00432579">
            <w:pPr>
              <w:pStyle w:val="a9"/>
              <w:rPr>
                <w:sz w:val="22"/>
                <w:szCs w:val="22"/>
              </w:rPr>
            </w:pPr>
          </w:p>
          <w:p w:rsidR="00400A45" w:rsidRDefault="00400A45" w:rsidP="00432579">
            <w:pPr>
              <w:pStyle w:val="a9"/>
              <w:rPr>
                <w:sz w:val="22"/>
                <w:szCs w:val="22"/>
              </w:rPr>
            </w:pPr>
          </w:p>
          <w:p w:rsidR="00400A45" w:rsidRDefault="00400A45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133" w:type="dxa"/>
            <w:vMerge w:val="restart"/>
            <w:shd w:val="clear" w:color="auto" w:fill="auto"/>
          </w:tcPr>
          <w:p w:rsidR="00400A45" w:rsidRDefault="00400A45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</w:tcPr>
          <w:p w:rsidR="00400A45" w:rsidRPr="00585AF1" w:rsidRDefault="00400A45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00A45" w:rsidRPr="00585AF1" w:rsidTr="00585AF1">
        <w:tc>
          <w:tcPr>
            <w:tcW w:w="709" w:type="dxa"/>
            <w:shd w:val="clear" w:color="auto" w:fill="auto"/>
          </w:tcPr>
          <w:p w:rsidR="00400A45" w:rsidRDefault="00400A45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12.1.</w:t>
            </w:r>
          </w:p>
        </w:tc>
        <w:tc>
          <w:tcPr>
            <w:tcW w:w="4962" w:type="dxa"/>
            <w:shd w:val="clear" w:color="auto" w:fill="auto"/>
          </w:tcPr>
          <w:p w:rsidR="00400A45" w:rsidRPr="00585AF1" w:rsidRDefault="00400A45" w:rsidP="00400A4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Передача печатной продукция МКУ «Информационный центр» в школьные библиотеки (</w:t>
            </w:r>
            <w:r w:rsidR="00CF6AA5">
              <w:rPr>
                <w:sz w:val="22"/>
                <w:szCs w:val="22"/>
              </w:rPr>
              <w:t xml:space="preserve">книги </w:t>
            </w: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</w:rPr>
              <w:t>Ораниенбаумский</w:t>
            </w:r>
            <w:proofErr w:type="spellEnd"/>
            <w:r>
              <w:rPr>
                <w:sz w:val="22"/>
                <w:szCs w:val="22"/>
              </w:rPr>
              <w:t xml:space="preserve"> плацдарм», «Их именами названы», «</w:t>
            </w:r>
            <w:proofErr w:type="spellStart"/>
            <w:r>
              <w:rPr>
                <w:sz w:val="22"/>
                <w:szCs w:val="22"/>
              </w:rPr>
              <w:t>Рамбовиана</w:t>
            </w:r>
            <w:proofErr w:type="spellEnd"/>
            <w:r>
              <w:rPr>
                <w:sz w:val="22"/>
                <w:szCs w:val="22"/>
              </w:rPr>
              <w:t>»)</w:t>
            </w:r>
          </w:p>
        </w:tc>
        <w:tc>
          <w:tcPr>
            <w:tcW w:w="709" w:type="dxa"/>
            <w:shd w:val="clear" w:color="auto" w:fill="auto"/>
          </w:tcPr>
          <w:p w:rsidR="00400A45" w:rsidRDefault="00400A45" w:rsidP="00432579">
            <w:pPr>
              <w:pStyle w:val="a9"/>
              <w:rPr>
                <w:sz w:val="22"/>
                <w:szCs w:val="22"/>
              </w:rPr>
            </w:pPr>
          </w:p>
          <w:p w:rsidR="00400A45" w:rsidRPr="00585AF1" w:rsidRDefault="00400A45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400A45" w:rsidRDefault="00400A45" w:rsidP="00432579">
            <w:pPr>
              <w:pStyle w:val="a9"/>
              <w:rPr>
                <w:sz w:val="22"/>
                <w:szCs w:val="22"/>
              </w:rPr>
            </w:pPr>
          </w:p>
          <w:p w:rsidR="00400A45" w:rsidRDefault="00400A45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1134" w:type="dxa"/>
            <w:vMerge/>
            <w:shd w:val="clear" w:color="auto" w:fill="auto"/>
          </w:tcPr>
          <w:p w:rsidR="00400A45" w:rsidRDefault="00400A45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vMerge/>
            <w:shd w:val="clear" w:color="auto" w:fill="auto"/>
          </w:tcPr>
          <w:p w:rsidR="00400A45" w:rsidRDefault="00400A45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00A45" w:rsidRPr="00585AF1" w:rsidRDefault="00400A45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8A0C0F" w:rsidRPr="00585AF1" w:rsidTr="00585AF1">
        <w:tc>
          <w:tcPr>
            <w:tcW w:w="709" w:type="dxa"/>
            <w:shd w:val="clear" w:color="auto" w:fill="auto"/>
          </w:tcPr>
          <w:p w:rsidR="008A0C0F" w:rsidRPr="00585AF1" w:rsidRDefault="008A0C0F" w:rsidP="00400A4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400A45">
              <w:rPr>
                <w:b/>
                <w:sz w:val="22"/>
                <w:szCs w:val="22"/>
              </w:rPr>
              <w:t>3</w:t>
            </w:r>
            <w:r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96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Участие в районных мероприятиях</w:t>
            </w:r>
          </w:p>
        </w:tc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8A0C0F" w:rsidRPr="00585AF1" w:rsidRDefault="007E4A65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</w:t>
            </w:r>
            <w:r w:rsidR="008A0C0F">
              <w:rPr>
                <w:sz w:val="22"/>
                <w:szCs w:val="22"/>
              </w:rPr>
              <w:t>нварь-декабрь</w:t>
            </w:r>
          </w:p>
        </w:tc>
        <w:tc>
          <w:tcPr>
            <w:tcW w:w="1133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8A0C0F" w:rsidRPr="00585AF1" w:rsidTr="00585AF1"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8A0C0F" w:rsidRPr="00585AF1" w:rsidRDefault="003B1930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6,6</w:t>
            </w:r>
          </w:p>
        </w:tc>
        <w:tc>
          <w:tcPr>
            <w:tcW w:w="1134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8A0C0F" w:rsidRPr="00585AF1" w:rsidRDefault="0034715E" w:rsidP="00E923A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161,9</w:t>
            </w:r>
          </w:p>
        </w:tc>
        <w:tc>
          <w:tcPr>
            <w:tcW w:w="99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8A0C0F" w:rsidRPr="00585AF1" w:rsidTr="00585AF1"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8A0C0F" w:rsidRPr="00585AF1" w:rsidRDefault="003B1930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6,6</w:t>
            </w:r>
          </w:p>
        </w:tc>
        <w:tc>
          <w:tcPr>
            <w:tcW w:w="1134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8A0C0F" w:rsidRPr="00585AF1" w:rsidRDefault="0034715E" w:rsidP="00E923A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161,9</w:t>
            </w:r>
          </w:p>
        </w:tc>
        <w:tc>
          <w:tcPr>
            <w:tcW w:w="992" w:type="dxa"/>
            <w:shd w:val="clear" w:color="auto" w:fill="auto"/>
          </w:tcPr>
          <w:p w:rsidR="008A0C0F" w:rsidRPr="00585AF1" w:rsidRDefault="008A0C0F" w:rsidP="0043257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61EE1" w:rsidRDefault="00061EE1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61EE1" w:rsidRDefault="00061EE1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923AA" w:rsidRDefault="00E923AA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tbl>
      <w:tblPr>
        <w:tblStyle w:val="11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438"/>
        <w:gridCol w:w="850"/>
        <w:gridCol w:w="851"/>
        <w:gridCol w:w="1134"/>
        <w:gridCol w:w="709"/>
        <w:gridCol w:w="1134"/>
      </w:tblGrid>
      <w:tr w:rsidR="007E23AE" w:rsidRPr="00585AF1" w:rsidTr="00D3673D">
        <w:tc>
          <w:tcPr>
            <w:tcW w:w="110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438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Расходы, тыс.руб.</w:t>
            </w:r>
          </w:p>
        </w:tc>
      </w:tr>
      <w:tr w:rsidR="007E23AE" w:rsidRPr="00585AF1" w:rsidTr="00D3673D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38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585AF1">
        <w:trPr>
          <w:trHeight w:val="1188"/>
        </w:trPr>
        <w:tc>
          <w:tcPr>
            <w:tcW w:w="1106" w:type="dxa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585AF1" w:rsidRDefault="00316371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585AF1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438" w:type="dxa"/>
          </w:tcPr>
          <w:p w:rsidR="00453E2F" w:rsidRPr="00585AF1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Главный специалист отдела культуры, молодежной политики, спорта и безопасности Лунева А.Ю </w:t>
            </w:r>
          </w:p>
        </w:tc>
        <w:tc>
          <w:tcPr>
            <w:tcW w:w="850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0707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1134" w:type="dxa"/>
          </w:tcPr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</w:t>
            </w:r>
          </w:p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00191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77705 00191</w:t>
            </w:r>
          </w:p>
        </w:tc>
        <w:tc>
          <w:tcPr>
            <w:tcW w:w="709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0C3B65" w:rsidRPr="00585AF1" w:rsidRDefault="005A496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  <w:p w:rsidR="00BD7E39" w:rsidRPr="00585AF1" w:rsidRDefault="00BD7E3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5A496E" w:rsidRDefault="005A496E" w:rsidP="00E923A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34715E" w:rsidP="00E923A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161,9</w:t>
            </w: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34715E" w:rsidP="00E923A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161,9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36145A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BD7E3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2020</w:t>
      </w: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b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r w:rsidRPr="002A25ED">
        <w:rPr>
          <w:rFonts w:ascii="Times New Roman" w:eastAsiaTheme="minorHAnsi" w:hAnsi="Times New Roman" w:cs="Arial"/>
          <w:sz w:val="24"/>
          <w:szCs w:val="24"/>
          <w:lang w:eastAsia="en-US"/>
        </w:rPr>
        <w:t>составляет</w:t>
      </w:r>
      <w:r w:rsidR="0034715E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161,9 </w:t>
      </w:r>
      <w:r w:rsidR="00BA7CAC"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тыс</w:t>
      </w:r>
      <w:r w:rsidR="008A0C0F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яч</w:t>
      </w:r>
      <w:r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рублей.</w:t>
      </w:r>
    </w:p>
    <w:p w:rsidR="007E23AE" w:rsidRPr="0036145A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2392"/>
        <w:gridCol w:w="1048"/>
        <w:gridCol w:w="1290"/>
        <w:gridCol w:w="1027"/>
        <w:gridCol w:w="1007"/>
        <w:gridCol w:w="1295"/>
        <w:gridCol w:w="1441"/>
      </w:tblGrid>
      <w:tr w:rsidR="007E23AE" w:rsidRPr="00585AF1" w:rsidTr="00957E9B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585AF1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585AF1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0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957E9B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(201</w:t>
            </w:r>
            <w:r w:rsidR="002A25ED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2A25ED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 (2020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2A25ED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(2020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lastRenderedPageBreak/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lastRenderedPageBreak/>
              <w:t>42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:rsidR="00A73D8A" w:rsidRPr="00585AF1" w:rsidRDefault="0034715E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Сумма средств, направленных на реализацию программы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1429,5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F4702D">
            <w:pPr>
              <w:pStyle w:val="a9"/>
              <w:rPr>
                <w:sz w:val="20"/>
              </w:rPr>
            </w:pPr>
          </w:p>
          <w:p w:rsidR="00F4702D" w:rsidRPr="00585AF1" w:rsidRDefault="00F4702D" w:rsidP="00F4702D">
            <w:pPr>
              <w:pStyle w:val="a9"/>
              <w:rPr>
                <w:sz w:val="20"/>
              </w:rPr>
            </w:pPr>
          </w:p>
          <w:p w:rsidR="00F4702D" w:rsidRPr="00585AF1" w:rsidRDefault="0034715E" w:rsidP="00E923AA">
            <w:pPr>
              <w:pStyle w:val="a9"/>
              <w:jc w:val="center"/>
              <w:rPr>
                <w:sz w:val="20"/>
              </w:rPr>
            </w:pPr>
            <w:r>
              <w:rPr>
                <w:sz w:val="20"/>
              </w:rPr>
              <w:t>161,9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Число граждан, принявших участие в мероприятиях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15,9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8F7D36" w:rsidP="005A496E">
            <w:pPr>
              <w:pStyle w:val="a9"/>
              <w:jc w:val="center"/>
              <w:rPr>
                <w:sz w:val="20"/>
              </w:rPr>
            </w:pPr>
            <w:r>
              <w:rPr>
                <w:sz w:val="20"/>
              </w:rPr>
              <w:t>6,6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32,8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:rsidR="00F4702D" w:rsidRPr="00585AF1" w:rsidRDefault="0034715E" w:rsidP="00F4702D">
            <w:pPr>
              <w:pStyle w:val="a9"/>
              <w:jc w:val="center"/>
              <w:rPr>
                <w:sz w:val="20"/>
              </w:rPr>
            </w:pPr>
            <w:r>
              <w:rPr>
                <w:sz w:val="20"/>
              </w:rPr>
              <w:t>3,7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тыс.руб.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5ED" w:rsidRPr="00585AF1" w:rsidRDefault="002A25ED" w:rsidP="002A25ED">
            <w:pPr>
              <w:pStyle w:val="a9"/>
              <w:jc w:val="center"/>
              <w:rPr>
                <w:sz w:val="20"/>
              </w:rPr>
            </w:pPr>
            <w:r w:rsidRPr="00585AF1">
              <w:rPr>
                <w:sz w:val="20"/>
              </w:rPr>
              <w:t>1407,9</w:t>
            </w:r>
          </w:p>
          <w:p w:rsidR="002A25ED" w:rsidRPr="00585AF1" w:rsidRDefault="002A25ED" w:rsidP="002A25ED">
            <w:pPr>
              <w:pStyle w:val="a9"/>
              <w:rPr>
                <w:sz w:val="20"/>
              </w:rPr>
            </w:pPr>
          </w:p>
          <w:p w:rsidR="002A25ED" w:rsidRPr="00585AF1" w:rsidRDefault="002A25ED" w:rsidP="002A25ED">
            <w:pPr>
              <w:pStyle w:val="a9"/>
              <w:rPr>
                <w:sz w:val="20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5ED" w:rsidRPr="00585AF1" w:rsidRDefault="0034715E" w:rsidP="004F241C">
            <w:pPr>
              <w:pStyle w:val="a9"/>
              <w:jc w:val="center"/>
              <w:rPr>
                <w:sz w:val="20"/>
              </w:rPr>
            </w:pPr>
            <w:r>
              <w:rPr>
                <w:sz w:val="20"/>
              </w:rPr>
              <w:t>161,9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838D0" w:rsidRDefault="001838D0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585AF1"/>
    <w:p w:rsidR="00FF2DBC" w:rsidRDefault="00FF2DBC" w:rsidP="00FF2DBC">
      <w:pPr>
        <w:pStyle w:val="a9"/>
        <w:jc w:val="right"/>
        <w:rPr>
          <w:rFonts w:eastAsiaTheme="minorHAnsi"/>
        </w:rPr>
      </w:pPr>
      <w:bookmarkStart w:id="5" w:name="_GoBack"/>
      <w:bookmarkEnd w:id="5"/>
      <w:r w:rsidRPr="007E23AE">
        <w:rPr>
          <w:rFonts w:eastAsiaTheme="minorHAnsi"/>
        </w:rPr>
        <w:t xml:space="preserve">Приложение </w:t>
      </w:r>
      <w:r>
        <w:rPr>
          <w:rFonts w:eastAsiaTheme="minorHAnsi"/>
        </w:rPr>
        <w:t>№</w:t>
      </w:r>
      <w:r w:rsidR="00623630">
        <w:rPr>
          <w:rFonts w:eastAsiaTheme="minorHAnsi"/>
        </w:rPr>
        <w:t>2</w:t>
      </w:r>
      <w:r>
        <w:rPr>
          <w:rFonts w:eastAsiaTheme="minorHAnsi"/>
        </w:rPr>
        <w:t xml:space="preserve"> </w:t>
      </w:r>
    </w:p>
    <w:p w:rsidR="00FF2DBC" w:rsidRPr="001254E4" w:rsidRDefault="00FF2DBC" w:rsidP="00FF2DBC">
      <w:pPr>
        <w:pStyle w:val="a9"/>
        <w:jc w:val="right"/>
        <w:rPr>
          <w:sz w:val="20"/>
        </w:rPr>
      </w:pPr>
      <w:r>
        <w:rPr>
          <w:rFonts w:eastAsiaTheme="minorHAnsi"/>
        </w:rPr>
        <w:t xml:space="preserve">к </w:t>
      </w:r>
      <w:r w:rsidRPr="007E23AE">
        <w:rPr>
          <w:rFonts w:eastAsiaTheme="minorHAnsi"/>
        </w:rPr>
        <w:t xml:space="preserve">Постановлению </w:t>
      </w:r>
    </w:p>
    <w:p w:rsidR="00FF2DBC" w:rsidRDefault="00FF2DBC" w:rsidP="00FF2DBC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местной администрации </w:t>
      </w:r>
    </w:p>
    <w:p w:rsidR="00FF2DBC" w:rsidRDefault="00FF2DBC" w:rsidP="00FF2DBC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муниципального образования </w:t>
      </w:r>
    </w:p>
    <w:p w:rsidR="00FF2DBC" w:rsidRPr="007E23AE" w:rsidRDefault="00FF2DBC" w:rsidP="00FF2DBC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город Ломоносов </w:t>
      </w:r>
    </w:p>
    <w:p w:rsidR="00FF2DBC" w:rsidRPr="00FF2DBC" w:rsidRDefault="00FF2DBC" w:rsidP="00FF2DBC">
      <w:pPr>
        <w:pStyle w:val="a9"/>
        <w:jc w:val="right"/>
        <w:rPr>
          <w:rFonts w:eastAsiaTheme="minorHAnsi"/>
        </w:rPr>
      </w:pPr>
      <w:r w:rsidRPr="00FF2DBC">
        <w:rPr>
          <w:rFonts w:eastAsiaTheme="minorHAnsi"/>
        </w:rPr>
        <w:tab/>
      </w:r>
      <w:proofErr w:type="gramStart"/>
      <w:r w:rsidRPr="00FF2DBC">
        <w:rPr>
          <w:rFonts w:eastAsiaTheme="minorHAnsi"/>
        </w:rPr>
        <w:t>от  14.12.2020</w:t>
      </w:r>
      <w:proofErr w:type="gramEnd"/>
      <w:r w:rsidRPr="00FF2DBC">
        <w:rPr>
          <w:rFonts w:eastAsiaTheme="minorHAnsi"/>
        </w:rPr>
        <w:t xml:space="preserve">  № 196/01-02</w:t>
      </w:r>
    </w:p>
    <w:p w:rsidR="00FF2DBC" w:rsidRDefault="00FF2DBC" w:rsidP="00585AF1"/>
    <w:p w:rsidR="00FF2DBC" w:rsidRDefault="00FF2DBC" w:rsidP="00585AF1"/>
    <w:p w:rsid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FF2DBC">
        <w:rPr>
          <w:rFonts w:ascii="Times New Roman" w:eastAsiaTheme="minorHAnsi" w:hAnsi="Times New Roman"/>
          <w:b/>
          <w:sz w:val="28"/>
          <w:szCs w:val="28"/>
          <w:lang w:eastAsia="en-US"/>
        </w:rPr>
        <w:t>МУНИЦИПАЛЬНАЯ ПРОГРАММА,</w:t>
      </w:r>
    </w:p>
    <w:p w:rsidR="00FF2DBC" w:rsidRPr="00FF2DBC" w:rsidRDefault="00FF2DBC" w:rsidP="00FF2DBC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FF2DBC">
        <w:rPr>
          <w:rFonts w:ascii="Times New Roman" w:eastAsiaTheme="minorHAnsi" w:hAnsi="Times New Roman"/>
          <w:sz w:val="28"/>
          <w:szCs w:val="28"/>
          <w:lang w:eastAsia="en-US"/>
        </w:rPr>
        <w:t>направленная на решение вопроса местного значения</w:t>
      </w:r>
    </w:p>
    <w:p w:rsidR="00FF2DBC" w:rsidRPr="00FF2DBC" w:rsidRDefault="00FF2DBC" w:rsidP="00FF2DBC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FF2DBC">
        <w:rPr>
          <w:rFonts w:ascii="Times New Roman" w:eastAsiaTheme="minorHAnsi" w:hAnsi="Times New Roman"/>
          <w:b/>
          <w:sz w:val="28"/>
          <w:szCs w:val="28"/>
          <w:lang w:eastAsia="en-US"/>
        </w:rPr>
        <w:t>«</w:t>
      </w:r>
      <w:r w:rsidRPr="00FF2DBC">
        <w:rPr>
          <w:rFonts w:ascii="Times New Roman" w:eastAsia="Lucida Sans Unicode" w:hAnsi="Times New Roman"/>
          <w:b/>
          <w:kern w:val="2"/>
          <w:sz w:val="28"/>
          <w:szCs w:val="28"/>
        </w:rPr>
        <w:t xml:space="preserve">Содействие развитию малого бизнеса </w:t>
      </w:r>
    </w:p>
    <w:p w:rsidR="00FF2DBC" w:rsidRPr="00FF2DBC" w:rsidRDefault="00FF2DBC" w:rsidP="00FF2DBC">
      <w:pPr>
        <w:widowControl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FF2DBC">
        <w:rPr>
          <w:rFonts w:ascii="Times New Roman" w:eastAsia="Lucida Sans Unicode" w:hAnsi="Times New Roman"/>
          <w:b/>
          <w:kern w:val="2"/>
          <w:sz w:val="28"/>
          <w:szCs w:val="28"/>
        </w:rPr>
        <w:t>на территории муниципального образования</w:t>
      </w:r>
      <w:r w:rsidRPr="00FF2DBC">
        <w:rPr>
          <w:rFonts w:ascii="Times New Roman" w:eastAsiaTheme="minorHAnsi" w:hAnsi="Times New Roman"/>
          <w:b/>
          <w:sz w:val="28"/>
          <w:szCs w:val="28"/>
          <w:lang w:eastAsia="en-US"/>
        </w:rPr>
        <w:t>»</w:t>
      </w: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Default="00FF2DBC" w:rsidP="00FF2DBC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F2DBC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FF2DBC" w:rsidRPr="00FF2DBC" w:rsidRDefault="00FF2DBC" w:rsidP="00FF2DBC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FF2DBC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FF2DBC" w:rsidRPr="00FF2DBC" w:rsidRDefault="00FF2DBC" w:rsidP="00FF2DBC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F2DBC">
        <w:rPr>
          <w:rFonts w:ascii="Times New Roman" w:eastAsia="Lucida Sans Unicode" w:hAnsi="Times New Roman"/>
          <w:b/>
          <w:kern w:val="2"/>
          <w:sz w:val="24"/>
          <w:szCs w:val="24"/>
        </w:rPr>
        <w:t>Содействие развитию малого бизнеса на территории муниципального образования</w:t>
      </w:r>
      <w:r w:rsidRPr="00FF2DBC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1"/>
        <w:gridCol w:w="6467"/>
      </w:tblGrid>
      <w:tr w:rsidR="00FF2DBC" w:rsidRPr="00FF2DBC" w:rsidTr="00CC068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after="160" w:line="252" w:lineRule="auto"/>
              <w:ind w:firstLine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Зубков Е.Д. – заместитель главы МА МО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г.Ломоносов</w:t>
            </w:r>
            <w:proofErr w:type="spellEnd"/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FF2DBC" w:rsidRPr="00FF2DBC" w:rsidTr="00CC0680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FF2DBC" w:rsidRPr="00FF2DBC" w:rsidTr="00CC0680">
        <w:trPr>
          <w:trHeight w:val="786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F2DBC" w:rsidRPr="00FF2DBC" w:rsidTr="00CC068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2DBC" w:rsidRPr="00FF2DBC" w:rsidRDefault="00FF2DBC" w:rsidP="00FF2DBC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Создание условий для развития малого бизнеса на территории муниципального образования: участие в реализации единой государственной политики в области развития малого и среднего бизнеса на территории муниципального образования</w:t>
            </w:r>
          </w:p>
        </w:tc>
      </w:tr>
      <w:tr w:rsidR="00FF2DBC" w:rsidRPr="00FF2DBC" w:rsidTr="00CC068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DBC" w:rsidRPr="00FF2DBC" w:rsidRDefault="00FF2DBC" w:rsidP="00FF2DBC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FF2DBC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Pr="00FF2DBC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Pr="00FF2DBC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оказание информационной, консультационной и иной поддержки субъектам малого предпринимательства на территории муниципального образования;</w:t>
            </w: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FF2DBC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2) содействие деятельности некоммерческих организаций, выражающих интересы субъектов малого бизнеса;</w:t>
            </w: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3) пропаганда (популяризация) предпринимательской деятельности</w:t>
            </w:r>
          </w:p>
        </w:tc>
      </w:tr>
      <w:tr w:rsidR="00FF2DBC" w:rsidRPr="00FF2DBC" w:rsidTr="00CC068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2DBC" w:rsidRPr="00FF2DBC" w:rsidRDefault="00FF2DBC" w:rsidP="00FF2DBC">
            <w:pPr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</w:t>
            </w:r>
            <w:r w:rsidRPr="00FF2DBC">
              <w:rPr>
                <w:rFonts w:ascii="Times New Roman" w:hAnsi="Times New Roman"/>
                <w:sz w:val="24"/>
                <w:szCs w:val="24"/>
              </w:rPr>
              <w:t xml:space="preserve">роведение 4-х семинаров в рамках «Школы для предпринимателей»;   </w:t>
            </w:r>
          </w:p>
          <w:p w:rsidR="00FF2DBC" w:rsidRPr="00FF2DBC" w:rsidRDefault="00FF2DBC" w:rsidP="00FF2DBC">
            <w:pPr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 xml:space="preserve">- публикация материалов о мероприятиях, направленных на поддержку малого бизнеса на официальном сайте МО город Ломоносов и в официальной группе «Мы </w:t>
            </w:r>
            <w:proofErr w:type="spellStart"/>
            <w:r w:rsidRPr="00FF2DBC">
              <w:rPr>
                <w:rFonts w:ascii="Times New Roman" w:hAnsi="Times New Roman"/>
                <w:sz w:val="24"/>
                <w:szCs w:val="24"/>
              </w:rPr>
              <w:t>Ломоносовцы</w:t>
            </w:r>
            <w:proofErr w:type="spellEnd"/>
            <w:r w:rsidRPr="00FF2DBC">
              <w:rPr>
                <w:rFonts w:ascii="Times New Roman" w:hAnsi="Times New Roman"/>
                <w:sz w:val="24"/>
                <w:szCs w:val="24"/>
              </w:rPr>
              <w:t xml:space="preserve">» в </w:t>
            </w:r>
            <w:proofErr w:type="spellStart"/>
            <w:r w:rsidRPr="00FF2DBC">
              <w:rPr>
                <w:rFonts w:ascii="Times New Roman" w:hAnsi="Times New Roman"/>
                <w:sz w:val="24"/>
                <w:szCs w:val="24"/>
                <w:lang w:val="en-US"/>
              </w:rPr>
              <w:t>vk</w:t>
            </w:r>
            <w:proofErr w:type="spellEnd"/>
            <w:r w:rsidRPr="00FF2DBC">
              <w:rPr>
                <w:rFonts w:ascii="Times New Roman" w:hAnsi="Times New Roman"/>
                <w:sz w:val="24"/>
                <w:szCs w:val="24"/>
              </w:rPr>
              <w:t>.</w:t>
            </w:r>
            <w:r w:rsidRPr="00FF2DBC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FF2DBC">
              <w:rPr>
                <w:rFonts w:ascii="Times New Roman" w:hAnsi="Times New Roman"/>
                <w:sz w:val="24"/>
                <w:szCs w:val="24"/>
              </w:rPr>
              <w:t xml:space="preserve"> (не менее 8-х);</w:t>
            </w:r>
          </w:p>
          <w:p w:rsidR="00FF2DBC" w:rsidRPr="00FF2DBC" w:rsidRDefault="00FF2DBC" w:rsidP="00FF2DBC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>-</w:t>
            </w:r>
            <w:r w:rsidRPr="00FF2DBC">
              <w:t xml:space="preserve"> </w:t>
            </w:r>
            <w:r w:rsidRPr="00FF2DBC">
              <w:rPr>
                <w:rFonts w:ascii="Times New Roman" w:hAnsi="Times New Roman"/>
                <w:sz w:val="24"/>
                <w:szCs w:val="24"/>
              </w:rPr>
              <w:t>доля представителей малого бизнеса в общем объеме исполнителей размещенного муниципального заказа (не менее 30%).</w:t>
            </w:r>
          </w:p>
        </w:tc>
      </w:tr>
      <w:tr w:rsidR="00FF2DBC" w:rsidRPr="00FF2DBC" w:rsidTr="00CC0680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2DBC" w:rsidRPr="00FF2DBC" w:rsidRDefault="00FF2DBC" w:rsidP="00FF2DBC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spacing w:after="160" w:line="252" w:lineRule="auto"/>
              <w:ind w:right="166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Количество предпринимателей, прошедших обучение на тематических семинарах </w:t>
            </w:r>
            <w:proofErr w:type="gramStart"/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 60</w:t>
            </w:r>
            <w:proofErr w:type="gramEnd"/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чел.</w:t>
            </w:r>
          </w:p>
          <w:p w:rsidR="00FF2DBC" w:rsidRPr="00FF2DBC" w:rsidRDefault="00FF2DBC" w:rsidP="00FF2DBC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spacing w:after="160" w:line="252" w:lineRule="auto"/>
              <w:ind w:right="166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предпринимателей, обратившихся за консультациями – 60 чел.</w:t>
            </w:r>
          </w:p>
          <w:p w:rsidR="00FF2DBC" w:rsidRPr="00FF2DBC" w:rsidRDefault="00FF2DBC" w:rsidP="00FF2DBC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spacing w:after="160" w:line="252" w:lineRule="auto"/>
              <w:ind w:right="166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gramStart"/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представителей малого бизнеса</w:t>
            </w:r>
            <w:proofErr w:type="gramEnd"/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безвозмездно прошедших обучение по контрактной системе в сфере закупок – 15 чел.  </w:t>
            </w:r>
          </w:p>
          <w:p w:rsidR="00FF2DBC" w:rsidRPr="00FF2DBC" w:rsidRDefault="00FF2DBC" w:rsidP="00FF2DBC">
            <w:pPr>
              <w:widowControl/>
              <w:numPr>
                <w:ilvl w:val="0"/>
                <w:numId w:val="5"/>
              </w:numPr>
              <w:autoSpaceDE/>
              <w:autoSpaceDN/>
              <w:adjustRightInd/>
              <w:spacing w:after="160" w:line="252" w:lineRule="auto"/>
              <w:ind w:right="166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 –</w:t>
            </w:r>
            <w:proofErr w:type="gramStart"/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100  шт.</w:t>
            </w:r>
            <w:proofErr w:type="gramEnd"/>
          </w:p>
        </w:tc>
      </w:tr>
      <w:tr w:rsidR="00FF2DBC" w:rsidRPr="00FF2DBC" w:rsidTr="00CC0680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2020</w:t>
            </w:r>
          </w:p>
        </w:tc>
      </w:tr>
      <w:tr w:rsidR="00FF2DBC" w:rsidRPr="00FF2DBC" w:rsidTr="00CC068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2020 </w:t>
            </w:r>
            <w:proofErr w:type="gramStart"/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</w:t>
            </w:r>
            <w:r w:rsidRPr="00FF2DB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-</w:t>
            </w:r>
            <w:proofErr w:type="gramEnd"/>
            <w:r w:rsidRPr="00FF2DB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80,0  </w:t>
            </w:r>
            <w:proofErr w:type="spellStart"/>
            <w:r w:rsidRPr="00FF2DB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FF2DB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:rsidR="00FF2DBC" w:rsidRPr="00FF2DBC" w:rsidRDefault="00FF2DBC" w:rsidP="00FF2DBC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F2DBC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FF2DBC" w:rsidRPr="00FF2DBC" w:rsidRDefault="00FF2DBC" w:rsidP="00FF2DBC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lastRenderedPageBreak/>
        <w:t xml:space="preserve"> Сектор малого предпринимательства играет существенную роль в развитии любой территории, обеспечивая диверсификацию экономики, наполняя потребительский рынок необходимыми для населения товарами и услугами, обеспечивая занятость. Кроме того, гибкость и высокая приспосабливаемость, присущие малому бизнесу, способны снижать негативные последствия в результате неблагоприятной внешней экономической конъюнктуры. Именно эти качества малого и среднего бизнеса делают его ключевым игроком в процессе развития экономики страны. </w:t>
      </w:r>
    </w:p>
    <w:p w:rsidR="00FF2DBC" w:rsidRPr="00FF2DBC" w:rsidRDefault="00FF2DBC" w:rsidP="00FF2DBC">
      <w:pPr>
        <w:widowControl/>
        <w:shd w:val="clear" w:color="auto" w:fill="FFFFFF"/>
        <w:autoSpaceDE/>
        <w:autoSpaceDN/>
        <w:adjustRightInd/>
        <w:ind w:firstLine="426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На становление и развитие малого и среднего предпринимательства серьезное влияние оказывают сложившиеся в стране экономическая ситуация и связанные с ней общие для всех муниципальных образований проблемы, а именно:</w:t>
      </w:r>
    </w:p>
    <w:p w:rsidR="00FF2DBC" w:rsidRPr="00FF2DBC" w:rsidRDefault="00FF2DBC" w:rsidP="00FF2DBC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ind w:left="60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отсутствие стартового капитала и профессиональной подготовки для успешного начала предпринимательской деятельности, а также средств на развитие предпринимательской деятельности;</w:t>
      </w:r>
    </w:p>
    <w:p w:rsidR="00FF2DBC" w:rsidRPr="00FF2DBC" w:rsidRDefault="00FF2DBC" w:rsidP="00FF2DBC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ind w:left="60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высокие процентные ставки по кредитам, недостаточное применение системы микрофинансирования и поручительств;</w:t>
      </w:r>
    </w:p>
    <w:p w:rsidR="00FF2DBC" w:rsidRPr="00FF2DBC" w:rsidRDefault="00FF2DBC" w:rsidP="00FF2DBC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ind w:left="60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наличие административных барьеров при осуществлении деятельности субъектов малого и среднего предпринимательства (лицензирование, сертификация, система контроля);</w:t>
      </w:r>
    </w:p>
    <w:p w:rsidR="00FF2DBC" w:rsidRPr="00FF2DBC" w:rsidRDefault="00FF2DBC" w:rsidP="00FF2DBC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ind w:left="60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нехватка нежилых помещений для осуществления предпринимательской деятельности.</w:t>
      </w:r>
    </w:p>
    <w:p w:rsidR="00FF2DBC" w:rsidRPr="00FF2DBC" w:rsidRDefault="00FF2DBC" w:rsidP="00FF2DBC">
      <w:pPr>
        <w:widowControl/>
        <w:shd w:val="clear" w:color="auto" w:fill="FFFFFF"/>
        <w:autoSpaceDE/>
        <w:autoSpaceDN/>
        <w:adjustRightInd/>
        <w:ind w:firstLine="24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Анализ факторов, влияющих на развитие предпринимательства, показывает, что существующие проблемы можно решить объединенными усилиями и согласованными действиями самих субъектов предпринимательства, их общественных объединений, структур его поддержки, исполнительных органов государственной власти и органов местного самоуправления</w:t>
      </w:r>
    </w:p>
    <w:p w:rsidR="00FF2DBC" w:rsidRPr="00FF2DBC" w:rsidRDefault="00FF2DBC" w:rsidP="00FF2DBC">
      <w:pPr>
        <w:widowControl/>
        <w:shd w:val="clear" w:color="auto" w:fill="FFFFFF"/>
        <w:autoSpaceDE/>
        <w:autoSpaceDN/>
        <w:adjustRightInd/>
        <w:ind w:firstLine="24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 В числе таких мероприятий:</w:t>
      </w:r>
    </w:p>
    <w:p w:rsidR="00FF2DBC" w:rsidRPr="00FF2DBC" w:rsidRDefault="00FF2DBC" w:rsidP="00FF2DBC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ind w:left="60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финансовая и имущественная поддержка субъектов малого и среднего предпринимательства;</w:t>
      </w:r>
    </w:p>
    <w:p w:rsidR="00FF2DBC" w:rsidRPr="00FF2DBC" w:rsidRDefault="00FF2DBC" w:rsidP="00FF2DBC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ind w:left="60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информационная поддержка субъектов малого и среднего предпринимательства;</w:t>
      </w:r>
    </w:p>
    <w:p w:rsidR="00FF2DBC" w:rsidRPr="00FF2DBC" w:rsidRDefault="00FF2DBC" w:rsidP="00FF2DBC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ind w:left="60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консультационная поддержка субъектов малого и среднего предпринимательства;</w:t>
      </w:r>
    </w:p>
    <w:p w:rsidR="00FF2DBC" w:rsidRPr="00FF2DBC" w:rsidRDefault="00FF2DBC" w:rsidP="00FF2DBC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ind w:left="60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поддержка субъектов малого и среднего предпринимательства в области подготовки, переподготовки и повышения квалификации кадров;</w:t>
      </w:r>
    </w:p>
    <w:p w:rsidR="00FF2DBC" w:rsidRPr="00FF2DBC" w:rsidRDefault="00FF2DBC" w:rsidP="00FF2DBC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ind w:left="60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поддержка субъектов малого и среднего предпринимательства в области инноваций и промышленного производства;</w:t>
      </w:r>
    </w:p>
    <w:p w:rsidR="00FF2DBC" w:rsidRPr="00FF2DBC" w:rsidRDefault="00FF2DBC" w:rsidP="00FF2DBC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ind w:left="60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иные формы поддержки субъектов малого и среднего предпринимательства.</w:t>
      </w:r>
    </w:p>
    <w:p w:rsidR="00FF2DBC" w:rsidRPr="00FF2DBC" w:rsidRDefault="00FF2DBC" w:rsidP="00FF2DBC">
      <w:pPr>
        <w:widowControl/>
        <w:shd w:val="clear" w:color="auto" w:fill="FFFFFF"/>
        <w:autoSpaceDE/>
        <w:autoSpaceDN/>
        <w:adjustRightInd/>
        <w:ind w:firstLine="60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6" w:name="sub_200"/>
      <w:bookmarkEnd w:id="6"/>
      <w:r w:rsidRPr="00FF2DBC">
        <w:rPr>
          <w:rFonts w:ascii="Times New Roman" w:hAnsi="Times New Roman"/>
          <w:sz w:val="24"/>
          <w:szCs w:val="24"/>
        </w:rPr>
        <w:t>Настоящая Программа, направленная на достижение целей и задач развития системы малого и среднего предпринимательства в муниципальном образовании город Ломоносов, позволит согласовать и скоординировать совместные действия органов местного самоуправления, предпринимательских структур, общественных организаций по развитию системы малого и среднего предпринимательства в муниципальном образовании.</w:t>
      </w:r>
    </w:p>
    <w:p w:rsidR="00FF2DBC" w:rsidRPr="00FF2DBC" w:rsidRDefault="00FF2DBC" w:rsidP="00FF2DBC">
      <w:pPr>
        <w:widowControl/>
        <w:shd w:val="clear" w:color="auto" w:fill="FFFFFF"/>
        <w:autoSpaceDE/>
        <w:autoSpaceDN/>
        <w:adjustRightInd/>
        <w:ind w:firstLine="60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 xml:space="preserve">По результатам анализа данных Федеральной службы государственной статистики РФ (Росстат) Санкт-Петербург является одним из передовых регионов страны по уровню развития сектора малого предпринимательства. </w:t>
      </w:r>
    </w:p>
    <w:p w:rsidR="00FF2DBC" w:rsidRPr="00FF2DBC" w:rsidRDefault="00FF2DBC" w:rsidP="00FF2DBC">
      <w:pPr>
        <w:widowControl/>
        <w:shd w:val="clear" w:color="auto" w:fill="FFFFFF"/>
        <w:autoSpaceDE/>
        <w:autoSpaceDN/>
        <w:adjustRightInd/>
        <w:ind w:firstLine="60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По состоянию на 10.02.2019 в городе Санкт-Петербурге по сведениям из Единого реестра субъектов малого и среднего предпринимательства зарегистрировано 371,5 тыс. предприятий. Из них 352,2 тыс. – это микропредприятия со среднесписочной численностью работников до 2 человек; 18,9 тыс. – это малые предприятия со среднесписочной численностью до 17 человек.</w:t>
      </w:r>
    </w:p>
    <w:p w:rsidR="00FF2DBC" w:rsidRPr="00FF2DBC" w:rsidRDefault="00FF2DBC" w:rsidP="00FF2DBC">
      <w:pPr>
        <w:widowControl/>
        <w:shd w:val="clear" w:color="auto" w:fill="FFFFFF"/>
        <w:autoSpaceDE/>
        <w:autoSpaceDN/>
        <w:adjustRightInd/>
        <w:ind w:firstLine="60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 xml:space="preserve">По статистике за январь - март 2019 года в Петербурге число индивидуальных предпринимателей (ИП), занятых в строительстве, выросло по сравнению с январем - мартом </w:t>
      </w:r>
      <w:r w:rsidRPr="00FF2DBC">
        <w:rPr>
          <w:rFonts w:ascii="Times New Roman" w:hAnsi="Times New Roman"/>
          <w:sz w:val="24"/>
          <w:szCs w:val="24"/>
        </w:rPr>
        <w:lastRenderedPageBreak/>
        <w:t>2018-го на 38,2%, а в сфере информации и связи - на 23,2%. При этом в торговле, считающейся оплотом малого бизнеса, количество ИП в северной столице за тот же период выросло лишь на 3%.</w:t>
      </w:r>
    </w:p>
    <w:p w:rsidR="00FF2DBC" w:rsidRPr="00FF2DBC" w:rsidRDefault="00FF2DBC" w:rsidP="00FF2DBC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b/>
          <w:sz w:val="24"/>
          <w:szCs w:val="24"/>
        </w:rPr>
        <w:t xml:space="preserve">    </w:t>
      </w:r>
      <w:r w:rsidRPr="00FF2DBC">
        <w:rPr>
          <w:rFonts w:ascii="Times New Roman" w:hAnsi="Times New Roman"/>
          <w:b/>
          <w:sz w:val="24"/>
          <w:szCs w:val="24"/>
        </w:rPr>
        <w:tab/>
      </w:r>
      <w:r w:rsidRPr="00FF2DBC">
        <w:rPr>
          <w:rFonts w:ascii="Times New Roman" w:hAnsi="Times New Roman"/>
          <w:sz w:val="24"/>
          <w:szCs w:val="24"/>
        </w:rPr>
        <w:t>Оборот малых предприятий северной столицы в прошлом году составил 2,1 триллиона рублей, а инвестиции в основной капитал превысили 15 миллиардов рублей. Любопытно, что 61,9% оборота малых предприятий Петербурга обеспечили две отрасли экономики - торговля (оптовая и розничная) и ремонт автотранспорта.</w:t>
      </w:r>
    </w:p>
    <w:p w:rsidR="00FF2DBC" w:rsidRPr="00FF2DBC" w:rsidRDefault="00FF2DBC" w:rsidP="00FF2DBC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b/>
          <w:sz w:val="24"/>
          <w:szCs w:val="24"/>
        </w:rPr>
        <w:t xml:space="preserve">    </w:t>
      </w:r>
      <w:r w:rsidRPr="00FF2DBC">
        <w:rPr>
          <w:rFonts w:ascii="Times New Roman" w:hAnsi="Times New Roman"/>
          <w:b/>
          <w:sz w:val="24"/>
          <w:szCs w:val="24"/>
        </w:rPr>
        <w:tab/>
        <w:t xml:space="preserve">   </w:t>
      </w:r>
      <w:r w:rsidRPr="00FF2DBC">
        <w:rPr>
          <w:rFonts w:ascii="Times New Roman" w:hAnsi="Times New Roman"/>
          <w:sz w:val="24"/>
          <w:szCs w:val="24"/>
        </w:rPr>
        <w:t xml:space="preserve">     Таким образом, сфера малого и среднего предпринимательства Санкт-Петербурга, в том числе на территории МО город Ломоносов, характеризуется устойчивыми положительными темпами роста предпринимательской активности, обеспечивающих ежегодный прирост числа субъектов малого и среднего предпринимательства и высокое отношение субъектов малого и среднего предпринимательства к общей численности населения. Росту сектора малого и среднего предпринимательства способствует благоприятная инновационная среда и инновационная инфраструктура Санкт-Петербурга, в том числе на территории МО город Ломоносов, что подтверждается высоким расположением Санкт-Петербурга в рейтингах субъектов по уровню инновационного развития. Однако потенциал субъектов малого и среднего бизнеса в развитии реального сектора экономики остается не реализованным, что подтверждает существующий объем инвестиций в основной капитал субъектов малого и среднего предпринимательства. На данный момент, основная часть субъектов малого и среднего предпринимательства занята в сфере торговли и услуг, тогда как экономика города испытывает дефицит малых и средних промышленных предприятий, которые могли бы стать одним из основных драйверов ее дальнейшего роста. В данной связи, одним из основных направлений развития малого и среднего предпринимательства в Санкт-Петербурге, в том числе на территории МО город Ломоносов, должно стать увеличение доли субъектов малого и среднего предпринимательства, осуществляющих свою деятельность в секторе обрабатывающих производств.</w:t>
      </w:r>
    </w:p>
    <w:p w:rsidR="00FF2DBC" w:rsidRPr="00FF2DBC" w:rsidRDefault="00FF2DBC" w:rsidP="00FF2DB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F2DBC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:rsidR="00FF2DBC" w:rsidRPr="00FF2DBC" w:rsidRDefault="00FF2DBC" w:rsidP="00FF2DBC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F2DBC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FF2DBC" w:rsidRPr="00FF2DBC" w:rsidRDefault="00FF2DBC" w:rsidP="00FF2DBC">
      <w:pPr>
        <w:widowControl/>
        <w:autoSpaceDE/>
        <w:autoSpaceDN/>
        <w:adjustRightInd/>
        <w:ind w:left="720" w:hanging="11"/>
        <w:jc w:val="both"/>
        <w:rPr>
          <w:rFonts w:ascii="Times New Roman" w:eastAsia="Calibri" w:hAnsi="Times New Roman"/>
          <w:i/>
          <w:sz w:val="24"/>
          <w:szCs w:val="24"/>
          <w:lang w:eastAsia="en-US"/>
        </w:rPr>
      </w:pPr>
      <w:r w:rsidRPr="00FF2DBC">
        <w:rPr>
          <w:rFonts w:ascii="Times New Roman" w:eastAsia="Calibri" w:hAnsi="Times New Roman"/>
          <w:i/>
          <w:sz w:val="24"/>
          <w:szCs w:val="24"/>
          <w:lang w:eastAsia="en-US"/>
        </w:rPr>
        <w:t>Цели муниципальной программы:</w:t>
      </w:r>
    </w:p>
    <w:p w:rsidR="00FF2DBC" w:rsidRPr="00FF2DBC" w:rsidRDefault="00FF2DBC" w:rsidP="00FF2DBC">
      <w:pPr>
        <w:widowControl/>
        <w:autoSpaceDE/>
        <w:autoSpaceDN/>
        <w:adjustRightInd/>
        <w:ind w:hanging="11"/>
        <w:jc w:val="both"/>
        <w:rPr>
          <w:rFonts w:ascii="Times New Roman" w:hAnsi="Times New Roman"/>
          <w:sz w:val="24"/>
          <w:szCs w:val="24"/>
          <w:lang w:eastAsia="en-US"/>
        </w:rPr>
      </w:pPr>
      <w:r w:rsidRPr="00FF2DBC">
        <w:rPr>
          <w:rFonts w:ascii="Times New Roman" w:eastAsia="Arial" w:hAnsi="Times New Roman"/>
          <w:sz w:val="20"/>
          <w:szCs w:val="20"/>
          <w:lang w:eastAsia="ar-SA"/>
        </w:rPr>
        <w:t>-</w:t>
      </w:r>
      <w:r w:rsidRPr="00FF2DBC">
        <w:rPr>
          <w:rFonts w:ascii="Times New Roman" w:hAnsi="Times New Roman"/>
          <w:sz w:val="24"/>
          <w:szCs w:val="24"/>
          <w:lang w:eastAsia="en-US"/>
        </w:rPr>
        <w:t>организация эффективного  взаимодействия с органами государственной власти Санкт-Петербурга, представителями субъектов малого предпринимательства на территории МО город Ломоносов по поддержки и содействия развитию малого бизнеса;                                                                                                                                                                         - участие в мероприятиях, направленных на содействие развитию малого бизнеса на территории МО город Ломоносов                                                                                                                                              - оказание наиболее полной информационной поддержки представителям субъектов малого предпринимательства, максимальное информирование о всех изменениях, вступивших в силу изменений законодательства, касающегося малого бизнеса;</w:t>
      </w:r>
    </w:p>
    <w:p w:rsidR="00FF2DBC" w:rsidRPr="00FF2DBC" w:rsidRDefault="00FF2DBC" w:rsidP="00FF2DBC">
      <w:pPr>
        <w:jc w:val="both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- максимальный охват населения при распространении на территории муниципального образования полиграфической продукции с информацией для субъектов малого предпринимательства.</w:t>
      </w:r>
    </w:p>
    <w:p w:rsidR="00FF2DBC" w:rsidRPr="00FF2DBC" w:rsidRDefault="00FF2DBC" w:rsidP="00FF2DBC">
      <w:pPr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FF2DBC">
        <w:rPr>
          <w:rFonts w:ascii="Times New Roman" w:hAnsi="Times New Roman"/>
          <w:i/>
          <w:sz w:val="24"/>
          <w:szCs w:val="24"/>
        </w:rPr>
        <w:t>Задачи муниципальной программы:</w:t>
      </w:r>
    </w:p>
    <w:p w:rsidR="00FF2DBC" w:rsidRPr="00FF2DBC" w:rsidRDefault="00FF2DBC" w:rsidP="00FF2DBC">
      <w:pPr>
        <w:jc w:val="both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 xml:space="preserve">- информирование населения, проживающего на территории МО город Ломоносов по вопросам законодательных изменений, касающихся регламентации вопросов малого бизнеса, вступления в действие инновационных программ, направленных на поддержку субъектов малого бизнеса; </w:t>
      </w:r>
    </w:p>
    <w:p w:rsidR="00FF2DBC" w:rsidRPr="00FF2DBC" w:rsidRDefault="00FF2DBC" w:rsidP="00FF2DBC">
      <w:pPr>
        <w:jc w:val="both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 xml:space="preserve"> - 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Ломоносов по вопросам поддержки и оказания содействия развитию малого бизнеса;                                                                                                                     -  эффективное использование информационных ресурсов МО город Ломоносов: официального сайта; официального печатного издания; информационных стендов, расположенных на территории муниципального образования, для информирования населения, субъектов малого </w:t>
      </w:r>
      <w:r w:rsidRPr="00FF2DBC">
        <w:rPr>
          <w:rFonts w:ascii="Times New Roman" w:hAnsi="Times New Roman"/>
          <w:sz w:val="24"/>
          <w:szCs w:val="24"/>
        </w:rPr>
        <w:lastRenderedPageBreak/>
        <w:t>предпринимательства.</w:t>
      </w:r>
    </w:p>
    <w:p w:rsidR="00FF2DBC" w:rsidRPr="00FF2DBC" w:rsidRDefault="00FF2DBC" w:rsidP="00FF2DBC">
      <w:pPr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FF2DBC">
        <w:rPr>
          <w:rFonts w:ascii="Times New Roman" w:hAnsi="Times New Roman"/>
          <w:i/>
          <w:sz w:val="24"/>
          <w:szCs w:val="24"/>
        </w:rPr>
        <w:t>Результаты выполнения программы:</w:t>
      </w:r>
    </w:p>
    <w:p w:rsidR="00FF2DBC" w:rsidRPr="00FF2DBC" w:rsidRDefault="00FF2DBC" w:rsidP="00FF2DB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 xml:space="preserve">Повышение уровня информированности субъектов малого бизнеса, зарегистрированных на территории муниципального образования, в экономической и правовой сфере: </w:t>
      </w:r>
    </w:p>
    <w:p w:rsidR="00FF2DBC" w:rsidRPr="00FF2DBC" w:rsidRDefault="00FF2DBC" w:rsidP="00FF2DBC">
      <w:pPr>
        <w:jc w:val="both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 xml:space="preserve">- проведение 4-х семинаров в рамках «Школы для предпринимателей»;   </w:t>
      </w:r>
    </w:p>
    <w:p w:rsidR="00FF2DBC" w:rsidRPr="00FF2DBC" w:rsidRDefault="00FF2DBC" w:rsidP="00FF2DBC">
      <w:pPr>
        <w:jc w:val="both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- публикация материалов о мероприятиях, направленных на поддержку малого бизнеса на официальном сайте МО город Ломоносов и в официальной группе «</w:t>
      </w:r>
      <w:proofErr w:type="gramStart"/>
      <w:r w:rsidRPr="00FF2DBC">
        <w:rPr>
          <w:rFonts w:ascii="Times New Roman" w:hAnsi="Times New Roman"/>
          <w:sz w:val="24"/>
          <w:szCs w:val="24"/>
        </w:rPr>
        <w:t>Муниципальный  Ломоносов</w:t>
      </w:r>
      <w:proofErr w:type="gramEnd"/>
      <w:r w:rsidRPr="00FF2DBC">
        <w:rPr>
          <w:rFonts w:ascii="Times New Roman" w:hAnsi="Times New Roman"/>
          <w:sz w:val="24"/>
          <w:szCs w:val="24"/>
        </w:rPr>
        <w:t xml:space="preserve">» в </w:t>
      </w:r>
      <w:proofErr w:type="spellStart"/>
      <w:r w:rsidRPr="00FF2DBC">
        <w:rPr>
          <w:rFonts w:ascii="Times New Roman" w:hAnsi="Times New Roman"/>
          <w:sz w:val="24"/>
          <w:szCs w:val="24"/>
          <w:lang w:val="en-US"/>
        </w:rPr>
        <w:t>vk</w:t>
      </w:r>
      <w:proofErr w:type="spellEnd"/>
      <w:r w:rsidRPr="00FF2DBC">
        <w:rPr>
          <w:rFonts w:ascii="Times New Roman" w:hAnsi="Times New Roman"/>
          <w:sz w:val="24"/>
          <w:szCs w:val="24"/>
        </w:rPr>
        <w:t>.</w:t>
      </w:r>
      <w:r w:rsidRPr="00FF2DBC">
        <w:rPr>
          <w:rFonts w:ascii="Times New Roman" w:hAnsi="Times New Roman"/>
          <w:sz w:val="24"/>
          <w:szCs w:val="24"/>
          <w:lang w:val="en-US"/>
        </w:rPr>
        <w:t>com</w:t>
      </w:r>
      <w:r w:rsidRPr="00FF2DBC">
        <w:rPr>
          <w:rFonts w:ascii="Times New Roman" w:hAnsi="Times New Roman"/>
          <w:sz w:val="24"/>
          <w:szCs w:val="24"/>
        </w:rPr>
        <w:t xml:space="preserve"> (не менее 8-х);</w:t>
      </w:r>
    </w:p>
    <w:p w:rsidR="00FF2DBC" w:rsidRPr="00FF2DBC" w:rsidRDefault="00FF2DBC" w:rsidP="00FF2DBC">
      <w:pPr>
        <w:jc w:val="both"/>
        <w:rPr>
          <w:rFonts w:ascii="Times New Roman" w:hAnsi="Times New Roman"/>
          <w:sz w:val="24"/>
          <w:szCs w:val="24"/>
        </w:rPr>
      </w:pPr>
      <w:r w:rsidRPr="00FF2DBC">
        <w:rPr>
          <w:rFonts w:ascii="Times New Roman" w:hAnsi="Times New Roman"/>
          <w:sz w:val="24"/>
          <w:szCs w:val="24"/>
        </w:rPr>
        <w:t>-</w:t>
      </w:r>
      <w:r w:rsidRPr="00FF2DBC">
        <w:t xml:space="preserve"> </w:t>
      </w:r>
      <w:r w:rsidRPr="00FF2DBC">
        <w:rPr>
          <w:rFonts w:ascii="Times New Roman" w:hAnsi="Times New Roman"/>
          <w:sz w:val="24"/>
          <w:szCs w:val="24"/>
        </w:rPr>
        <w:t>доля представителей малого бизнеса в общем объеме исполнителей размещенного муниципального заказа (не менее 15%).</w:t>
      </w:r>
    </w:p>
    <w:p w:rsidR="00FF2DBC" w:rsidRPr="00FF2DBC" w:rsidRDefault="00FF2DBC" w:rsidP="00FF2DBC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FF2DBC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FF2DBC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0"/>
        <w:tblW w:w="1046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2458"/>
        <w:gridCol w:w="2212"/>
        <w:gridCol w:w="659"/>
        <w:gridCol w:w="1219"/>
        <w:gridCol w:w="1079"/>
        <w:gridCol w:w="993"/>
        <w:gridCol w:w="1304"/>
      </w:tblGrid>
      <w:tr w:rsidR="00FF2DBC" w:rsidRPr="00FF2DBC" w:rsidTr="00CC0680">
        <w:tc>
          <w:tcPr>
            <w:tcW w:w="540" w:type="dxa"/>
            <w:vMerge w:val="restart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58" w:type="dxa"/>
            <w:vMerge w:val="restart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212" w:type="dxa"/>
            <w:vMerge w:val="restart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59" w:type="dxa"/>
            <w:vMerge w:val="restart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291" w:type="dxa"/>
            <w:gridSpan w:val="3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304" w:type="dxa"/>
            <w:vMerge w:val="restart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</w:t>
            </w:r>
            <w:proofErr w:type="gramStart"/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 отчет</w:t>
            </w:r>
            <w:proofErr w:type="gramEnd"/>
          </w:p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ному году</w:t>
            </w:r>
          </w:p>
        </w:tc>
      </w:tr>
      <w:tr w:rsidR="00FF2DBC" w:rsidRPr="00FF2DBC" w:rsidTr="00CC0680">
        <w:tc>
          <w:tcPr>
            <w:tcW w:w="540" w:type="dxa"/>
            <w:vMerge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58" w:type="dxa"/>
            <w:vMerge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  <w:vMerge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59" w:type="dxa"/>
            <w:vMerge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19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(2018)</w:t>
            </w:r>
          </w:p>
        </w:tc>
        <w:tc>
          <w:tcPr>
            <w:tcW w:w="1079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Текущий год (2019)</w:t>
            </w:r>
          </w:p>
        </w:tc>
        <w:tc>
          <w:tcPr>
            <w:tcW w:w="993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Первый год планового периода (2020)</w:t>
            </w:r>
          </w:p>
        </w:tc>
        <w:tc>
          <w:tcPr>
            <w:tcW w:w="1304" w:type="dxa"/>
            <w:vMerge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FF2DBC" w:rsidRPr="00FF2DBC" w:rsidTr="00CC0680">
        <w:tc>
          <w:tcPr>
            <w:tcW w:w="540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8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12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59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9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79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04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FF2DBC" w:rsidRPr="00FF2DBC" w:rsidTr="00CC0680">
        <w:tc>
          <w:tcPr>
            <w:tcW w:w="540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8" w:type="dxa"/>
            <w:vMerge w:val="restart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Ломоносов по вопросам поддержки и оказания содействия развитию малого бизнеса    </w:t>
            </w:r>
          </w:p>
        </w:tc>
        <w:tc>
          <w:tcPr>
            <w:tcW w:w="2212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предпринимателе, прошедших обучение на тематических семинарах</w:t>
            </w:r>
          </w:p>
        </w:tc>
        <w:tc>
          <w:tcPr>
            <w:tcW w:w="659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54</w:t>
            </w:r>
          </w:p>
        </w:tc>
        <w:tc>
          <w:tcPr>
            <w:tcW w:w="1079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993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304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FF2DBC" w:rsidRPr="00FF2DBC" w:rsidTr="00CC0680">
        <w:tc>
          <w:tcPr>
            <w:tcW w:w="540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8" w:type="dxa"/>
            <w:vMerge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предпринимателей, обратившихся за консультациями</w:t>
            </w:r>
          </w:p>
        </w:tc>
        <w:tc>
          <w:tcPr>
            <w:tcW w:w="659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079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993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304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FF2DBC" w:rsidRPr="00FF2DBC" w:rsidTr="00CC0680">
        <w:tc>
          <w:tcPr>
            <w:tcW w:w="540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8" w:type="dxa"/>
            <w:vMerge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gramStart"/>
            <w:r w:rsidRPr="00FF2D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представителей малого бизнеса</w:t>
            </w:r>
            <w:proofErr w:type="gramEnd"/>
            <w:r w:rsidRPr="00FF2D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безвозмездно прошедших обучение по контрактной системе в сфере закупок</w:t>
            </w:r>
          </w:p>
        </w:tc>
        <w:tc>
          <w:tcPr>
            <w:tcW w:w="659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79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93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304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FF2DBC" w:rsidRPr="00FF2DBC" w:rsidTr="00CC0680">
        <w:tc>
          <w:tcPr>
            <w:tcW w:w="540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8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hAnsi="Times New Roman"/>
                <w:sz w:val="22"/>
                <w:szCs w:val="22"/>
              </w:rPr>
              <w:t>Эффективное использование информационных ресурсов МО город Ломоносов</w:t>
            </w:r>
          </w:p>
        </w:tc>
        <w:tc>
          <w:tcPr>
            <w:tcW w:w="2212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659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19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79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3" w:type="dxa"/>
          </w:tcPr>
          <w:p w:rsidR="00FF2DBC" w:rsidRPr="00FF2DBC" w:rsidRDefault="00FF2DBC" w:rsidP="00FF2DBC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304" w:type="dxa"/>
          </w:tcPr>
          <w:p w:rsidR="00FF2DBC" w:rsidRPr="00FF2DBC" w:rsidRDefault="00FF2DBC" w:rsidP="00FF2D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</w:tbl>
    <w:p w:rsidR="00FF2DBC" w:rsidRPr="00FF2DBC" w:rsidRDefault="00FF2DBC" w:rsidP="00CC0680">
      <w:pPr>
        <w:widowControl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F2DBC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p w:rsidR="00FF2DBC" w:rsidRPr="00FF2DBC" w:rsidRDefault="00FF2DBC" w:rsidP="00FF2DBC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Style w:val="110"/>
        <w:tblW w:w="103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1134"/>
        <w:gridCol w:w="738"/>
      </w:tblGrid>
      <w:tr w:rsidR="00FF2DBC" w:rsidRPr="00FF2DBC" w:rsidTr="00CC068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</w:t>
            </w: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Объем финансирования,</w:t>
            </w: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Примечания</w:t>
            </w:r>
          </w:p>
        </w:tc>
      </w:tr>
      <w:tr w:rsidR="00FF2DBC" w:rsidRPr="00FF2DBC" w:rsidTr="00CC068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F2DBC" w:rsidRPr="00FF2DBC" w:rsidTr="00CC068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-5-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-6-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-7-</w:t>
            </w:r>
          </w:p>
        </w:tc>
      </w:tr>
      <w:tr w:rsidR="00FF2DBC" w:rsidRPr="00FF2DBC" w:rsidTr="00CC0680">
        <w:tc>
          <w:tcPr>
            <w:tcW w:w="10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</w:tr>
      <w:tr w:rsidR="00FF2DBC" w:rsidRPr="00FF2DBC" w:rsidTr="00CC0680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мероприятиях, направленных на развитие малого бизнеса, организуемых федеральными органами исполнительной власти и (или) исполнительными органами государственной власти СПб, правоохранительными органами и иными субъектами:</w:t>
            </w: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участие в заседаниях Общественного совета по развитию малого бизнеса при администрации Петродворцового района;</w:t>
            </w: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-взаимодействие с Комитетом по развитию предпринимательства и потребительского рынка СПб;</w:t>
            </w: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-участие в совещаниях, комиссиях, встречах, проводимых прокуратурой, администрацией района, правоохранительными органами и иными субъектами взаимодействия</w:t>
            </w: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года, в соответствии с планом администрации района, прокуратуры, иных органов, по приглашению Общественного совета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F2DBC" w:rsidRPr="00FF2DBC" w:rsidTr="00CC0680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Публикация правовых материалов по вопросам развития малого бизнеса в газете «Муниципальный Ломоносов», на сайте, информационных стендах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Ежеквартально в газете, на сайте, информационных стендах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F2DBC" w:rsidRPr="00FF2DBC" w:rsidTr="00CC0680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Осуществление и развитие консультационной (юридической) поддержки субъектов малого предпринимательства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Январь-декабрь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F2DBC" w:rsidRPr="00FF2DBC" w:rsidTr="00CC0680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Проведение семинаров   в рамках «Школы для предпринимателей»</w:t>
            </w: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Апрель-ноябрь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80,0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F2DBC" w:rsidRPr="00FF2DBC" w:rsidTr="00CC0680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Изготовление полиграфической продукции (памятка для </w:t>
            </w:r>
            <w:proofErr w:type="gramStart"/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предпринимателей,  формат</w:t>
            </w:r>
            <w:proofErr w:type="gramEnd"/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А5)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F2DBC" w:rsidRPr="00FF2DBC" w:rsidTr="00CC0680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Проведение обучающего   семинара для представителей малого бизнеса по вопросам проведения закупок для муниципальных нужд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F2DBC" w:rsidRPr="00FF2DBC" w:rsidTr="00CC0680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Обеспечение размещения закупок у субъектов малого предпринимательства в размере 15% от совокупного годового объема закупок (за </w:t>
            </w:r>
            <w:proofErr w:type="spellStart"/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мин.</w:t>
            </w:r>
            <w:proofErr w:type="gramStart"/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ед.источника</w:t>
            </w:r>
            <w:proofErr w:type="spellEnd"/>
            <w:proofErr w:type="gramEnd"/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 в соответствии с планом-графиком закупок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F2DBC" w:rsidRPr="00FF2DBC" w:rsidTr="00CC0680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Выявление и пресечение незаконной торговли на территории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 течении года в рамках составления </w:t>
            </w: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протоколов по административным правонарушениям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F2DBC" w:rsidRPr="00FF2DBC" w:rsidTr="00CC0680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80,0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:rsidR="00FF2DBC" w:rsidRPr="00FF2DBC" w:rsidRDefault="00FF2DBC" w:rsidP="00FF2DBC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F2DBC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p w:rsidR="00FF2DBC" w:rsidRPr="00FF2DBC" w:rsidRDefault="00FF2DBC" w:rsidP="00FF2DBC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0"/>
        <w:tblW w:w="1029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2523"/>
        <w:gridCol w:w="1872"/>
        <w:gridCol w:w="709"/>
        <w:gridCol w:w="821"/>
        <w:gridCol w:w="857"/>
        <w:gridCol w:w="703"/>
        <w:gridCol w:w="1247"/>
      </w:tblGrid>
      <w:tr w:rsidR="00FF2DBC" w:rsidRPr="00FF2DBC" w:rsidTr="00CC0680">
        <w:tc>
          <w:tcPr>
            <w:tcW w:w="1560" w:type="dxa"/>
            <w:vMerge w:val="restart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Статус</w:t>
            </w:r>
          </w:p>
        </w:tc>
        <w:tc>
          <w:tcPr>
            <w:tcW w:w="2523" w:type="dxa"/>
            <w:vMerge w:val="restart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872" w:type="dxa"/>
            <w:vMerge w:val="restart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090" w:type="dxa"/>
            <w:gridSpan w:val="4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Код бюджетной классификации</w:t>
            </w:r>
          </w:p>
        </w:tc>
        <w:tc>
          <w:tcPr>
            <w:tcW w:w="1247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Расходы, </w:t>
            </w:r>
            <w:proofErr w:type="spellStart"/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тыс.руб</w:t>
            </w:r>
            <w:proofErr w:type="spellEnd"/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</w:tr>
      <w:tr w:rsidR="00FF2DBC" w:rsidRPr="00FF2DBC" w:rsidTr="00CC0680">
        <w:tc>
          <w:tcPr>
            <w:tcW w:w="1560" w:type="dxa"/>
            <w:vMerge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23" w:type="dxa"/>
            <w:vMerge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2" w:type="dxa"/>
            <w:vMerge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ГРБС</w:t>
            </w:r>
          </w:p>
        </w:tc>
        <w:tc>
          <w:tcPr>
            <w:tcW w:w="821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703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1247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F2DBC" w:rsidRPr="00FF2DBC" w:rsidTr="00CC0680">
        <w:tc>
          <w:tcPr>
            <w:tcW w:w="1560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23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72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21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7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3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47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FF2DBC" w:rsidRPr="00FF2DBC" w:rsidTr="00CC0680">
        <w:tc>
          <w:tcPr>
            <w:tcW w:w="1560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23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Содействие развитию малого бизнеса на территории муниципального образования</w:t>
            </w:r>
          </w:p>
        </w:tc>
        <w:tc>
          <w:tcPr>
            <w:tcW w:w="1872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</w:t>
            </w:r>
            <w:proofErr w:type="spellEnd"/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</w:t>
            </w:r>
          </w:p>
        </w:tc>
        <w:tc>
          <w:tcPr>
            <w:tcW w:w="709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821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0412</w:t>
            </w:r>
          </w:p>
        </w:tc>
        <w:tc>
          <w:tcPr>
            <w:tcW w:w="857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0920000462</w:t>
            </w:r>
          </w:p>
        </w:tc>
        <w:tc>
          <w:tcPr>
            <w:tcW w:w="703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247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80,0</w:t>
            </w:r>
          </w:p>
        </w:tc>
      </w:tr>
      <w:tr w:rsidR="00FF2DBC" w:rsidRPr="00FF2DBC" w:rsidTr="00CC0680">
        <w:tc>
          <w:tcPr>
            <w:tcW w:w="1560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23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72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80,0</w:t>
            </w:r>
          </w:p>
        </w:tc>
      </w:tr>
    </w:tbl>
    <w:p w:rsidR="00FF2DBC" w:rsidRPr="00FF2DBC" w:rsidRDefault="00FF2DBC" w:rsidP="00FF2DBC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F2DBC" w:rsidRPr="00FF2DBC" w:rsidRDefault="00FF2DBC" w:rsidP="00FF2DBC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FF2DB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2020:</w:t>
      </w:r>
    </w:p>
    <w:p w:rsidR="00FF2DBC" w:rsidRPr="00FF2DBC" w:rsidRDefault="00FF2DBC" w:rsidP="00FF2DBC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FF2DB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  80,0 тыс. рублей. </w:t>
      </w:r>
    </w:p>
    <w:p w:rsidR="00FF2DBC" w:rsidRPr="00FF2DBC" w:rsidRDefault="00FF2DBC" w:rsidP="00FF2DBC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FF2DBC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FF2DBC" w:rsidRPr="00FF2DBC" w:rsidRDefault="00FF2DBC" w:rsidP="00CC0680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FF2DB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F2DBC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2288"/>
        <w:gridCol w:w="1151"/>
        <w:gridCol w:w="1290"/>
        <w:gridCol w:w="1026"/>
        <w:gridCol w:w="1007"/>
        <w:gridCol w:w="1295"/>
        <w:gridCol w:w="1441"/>
      </w:tblGrid>
      <w:tr w:rsidR="00FF2DBC" w:rsidRPr="00FF2DBC" w:rsidTr="00CC0680">
        <w:trPr>
          <w:tblCellSpacing w:w="0" w:type="dxa"/>
          <w:jc w:val="center"/>
        </w:trPr>
        <w:tc>
          <w:tcPr>
            <w:tcW w:w="7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F2DBC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F2DBC">
              <w:rPr>
                <w:rFonts w:ascii="Times New Roman" w:hAnsi="Times New Roman"/>
                <w:sz w:val="22"/>
                <w:szCs w:val="22"/>
              </w:rPr>
              <w:t>Показатель (индикатор) (</w:t>
            </w:r>
            <w:proofErr w:type="gramStart"/>
            <w:r w:rsidRPr="00FF2DBC">
              <w:rPr>
                <w:rFonts w:ascii="Times New Roman" w:hAnsi="Times New Roman"/>
                <w:sz w:val="22"/>
                <w:szCs w:val="22"/>
              </w:rPr>
              <w:t>наименование )</w:t>
            </w:r>
            <w:proofErr w:type="gramEnd"/>
            <w:r w:rsidRPr="00FF2DBC">
              <w:rPr>
                <w:rFonts w:ascii="Times New Roman" w:hAnsi="Times New Roman"/>
                <w:sz w:val="22"/>
                <w:szCs w:val="22"/>
              </w:rPr>
              <w:br/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F2DBC">
              <w:rPr>
                <w:rFonts w:ascii="Times New Roman" w:hAnsi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FF2DBC" w:rsidRPr="00FF2DBC" w:rsidTr="00CC0680">
        <w:trPr>
          <w:tblCellSpacing w:w="0" w:type="dxa"/>
          <w:jc w:val="center"/>
        </w:trPr>
        <w:tc>
          <w:tcPr>
            <w:tcW w:w="7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год, предшествующий </w:t>
            </w:r>
            <w:r w:rsidRPr="00FF2D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  <w:t>отчетному (2019)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F2DBC">
              <w:rPr>
                <w:rFonts w:ascii="Times New Roman" w:hAnsi="Times New Roman"/>
                <w:sz w:val="22"/>
                <w:szCs w:val="22"/>
              </w:rPr>
              <w:t>Отчетный год план</w:t>
            </w: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F2DBC">
              <w:rPr>
                <w:rFonts w:ascii="Times New Roman" w:hAnsi="Times New Roman"/>
                <w:sz w:val="22"/>
                <w:szCs w:val="22"/>
              </w:rPr>
              <w:t xml:space="preserve"> (2020)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F2DBC">
              <w:rPr>
                <w:rFonts w:ascii="Times New Roman" w:hAnsi="Times New Roman"/>
                <w:sz w:val="22"/>
                <w:szCs w:val="22"/>
              </w:rPr>
              <w:t>Отчетный год факт</w:t>
            </w:r>
          </w:p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F2DBC">
              <w:rPr>
                <w:rFonts w:ascii="Times New Roman" w:hAnsi="Times New Roman"/>
                <w:sz w:val="22"/>
                <w:szCs w:val="22"/>
              </w:rPr>
              <w:t>(2020)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F2DBC">
              <w:rPr>
                <w:rFonts w:ascii="Times New Roman" w:hAnsi="Times New Roman"/>
                <w:sz w:val="22"/>
                <w:szCs w:val="22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F2DBC" w:rsidRPr="00FF2DBC" w:rsidTr="00CC0680">
        <w:trPr>
          <w:trHeight w:val="348"/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F2DBC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F2DBC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F2DBC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F2DBC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2DBC" w:rsidRPr="00FF2DBC" w:rsidTr="00CC0680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0"/>
                <w:szCs w:val="20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F2DBC">
              <w:rPr>
                <w:rFonts w:ascii="Times New Roman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hAnsi="Times New Roman"/>
                <w:sz w:val="24"/>
                <w:szCs w:val="24"/>
                <w:lang w:eastAsia="en-US"/>
              </w:rPr>
              <w:t>79,7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>86,4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2DBC" w:rsidRPr="00FF2DBC" w:rsidTr="00CC0680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Количество предпринимателей, </w:t>
            </w:r>
            <w:r w:rsidRPr="00FF2DBC"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прошедших обучение на тематических семинарах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F2DBC"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hAnsi="Times New Roman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2DBC" w:rsidRPr="00FF2DBC" w:rsidTr="00CC0680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F2DBC">
              <w:rPr>
                <w:rFonts w:ascii="Times New Roman" w:hAnsi="Times New Roman"/>
                <w:sz w:val="20"/>
                <w:szCs w:val="20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F2DBC">
              <w:rPr>
                <w:rFonts w:ascii="Times New Roman" w:hAnsi="Times New Roman"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2DBC" w:rsidRPr="00FF2DBC" w:rsidTr="00CC0680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F2DBC">
              <w:rPr>
                <w:rFonts w:ascii="Times New Roman" w:hAnsi="Times New Roman"/>
                <w:sz w:val="20"/>
                <w:szCs w:val="20"/>
                <w:lang w:eastAsia="en-US"/>
              </w:rPr>
              <w:t>Количество предпринимателей, обратившихся за консультациями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F2DBC">
              <w:rPr>
                <w:rFonts w:ascii="Times New Roman" w:hAnsi="Times New Roman"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hAnsi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2DBC" w:rsidRPr="00FF2DBC" w:rsidTr="00CC0680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 w:rsidRPr="00FF2DBC">
              <w:rPr>
                <w:rFonts w:ascii="Times New Roman" w:hAnsi="Times New Roman"/>
                <w:sz w:val="20"/>
                <w:szCs w:val="20"/>
                <w:lang w:eastAsia="en-US"/>
              </w:rPr>
              <w:t>Количество представителей малого бизнеса</w:t>
            </w:r>
            <w:proofErr w:type="gramEnd"/>
            <w:r w:rsidRPr="00FF2DB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безвозмездно прошедших обучение по контрактной системе в сфере закупок -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F2DBC">
              <w:rPr>
                <w:rFonts w:ascii="Times New Roman" w:hAnsi="Times New Roman"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2DBC">
              <w:rPr>
                <w:rFonts w:ascii="Times New Roman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DB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2DBC" w:rsidRPr="00FF2DBC" w:rsidRDefault="00FF2DBC" w:rsidP="00FF2DB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F2DBC" w:rsidRPr="00FF2DBC" w:rsidRDefault="00FF2DBC" w:rsidP="00FF2DBC">
      <w:pPr>
        <w:widowControl/>
        <w:autoSpaceDE/>
        <w:autoSpaceDN/>
        <w:adjustRightInd/>
        <w:spacing w:after="160" w:line="25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F2DBC" w:rsidRPr="00FF2DBC" w:rsidRDefault="00FF2DBC" w:rsidP="00FF2DBC"/>
    <w:p w:rsidR="00FF2DBC" w:rsidRDefault="00FF2DBC" w:rsidP="00585AF1"/>
    <w:sectPr w:rsidR="00FF2DBC" w:rsidSect="00FF2DBC">
      <w:headerReference w:type="default" r:id="rId9"/>
      <w:pgSz w:w="11906" w:h="16838"/>
      <w:pgMar w:top="851" w:right="707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680" w:rsidRDefault="00CC0680" w:rsidP="00D832EE">
      <w:r>
        <w:separator/>
      </w:r>
    </w:p>
  </w:endnote>
  <w:endnote w:type="continuationSeparator" w:id="0">
    <w:p w:rsidR="00CC0680" w:rsidRDefault="00CC0680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680" w:rsidRDefault="00CC0680" w:rsidP="00D832EE">
      <w:r>
        <w:separator/>
      </w:r>
    </w:p>
  </w:footnote>
  <w:footnote w:type="continuationSeparator" w:id="0">
    <w:p w:rsidR="00CC0680" w:rsidRDefault="00CC0680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680" w:rsidRPr="002C04ED" w:rsidRDefault="00CC0680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2F1"/>
    <w:rsid w:val="00002BA3"/>
    <w:rsid w:val="000079D6"/>
    <w:rsid w:val="0004571D"/>
    <w:rsid w:val="00061EE1"/>
    <w:rsid w:val="00063C5B"/>
    <w:rsid w:val="00064668"/>
    <w:rsid w:val="000750E3"/>
    <w:rsid w:val="00076EBC"/>
    <w:rsid w:val="0009709B"/>
    <w:rsid w:val="000C3553"/>
    <w:rsid w:val="000C3B65"/>
    <w:rsid w:val="000F5C8D"/>
    <w:rsid w:val="001254E4"/>
    <w:rsid w:val="00165CA0"/>
    <w:rsid w:val="00183617"/>
    <w:rsid w:val="001838D0"/>
    <w:rsid w:val="0018475C"/>
    <w:rsid w:val="00190ADA"/>
    <w:rsid w:val="00197A64"/>
    <w:rsid w:val="001C1F4C"/>
    <w:rsid w:val="001D11F7"/>
    <w:rsid w:val="001D3F78"/>
    <w:rsid w:val="001D40CC"/>
    <w:rsid w:val="001F0364"/>
    <w:rsid w:val="001F6586"/>
    <w:rsid w:val="001F7A90"/>
    <w:rsid w:val="00211889"/>
    <w:rsid w:val="002215F3"/>
    <w:rsid w:val="00254DE9"/>
    <w:rsid w:val="00271AEA"/>
    <w:rsid w:val="00284AB0"/>
    <w:rsid w:val="0029652D"/>
    <w:rsid w:val="002A1136"/>
    <w:rsid w:val="002A25ED"/>
    <w:rsid w:val="002B1964"/>
    <w:rsid w:val="002E4428"/>
    <w:rsid w:val="003009EF"/>
    <w:rsid w:val="00313539"/>
    <w:rsid w:val="00316371"/>
    <w:rsid w:val="0034715E"/>
    <w:rsid w:val="0035541A"/>
    <w:rsid w:val="0036145A"/>
    <w:rsid w:val="0037239A"/>
    <w:rsid w:val="003743A0"/>
    <w:rsid w:val="00375639"/>
    <w:rsid w:val="003B1930"/>
    <w:rsid w:val="003B4B28"/>
    <w:rsid w:val="003C075F"/>
    <w:rsid w:val="003D7B5F"/>
    <w:rsid w:val="00400A45"/>
    <w:rsid w:val="004010BA"/>
    <w:rsid w:val="00421B23"/>
    <w:rsid w:val="00432579"/>
    <w:rsid w:val="004336EC"/>
    <w:rsid w:val="00435856"/>
    <w:rsid w:val="00436C2D"/>
    <w:rsid w:val="00437B74"/>
    <w:rsid w:val="00453E2F"/>
    <w:rsid w:val="004617B6"/>
    <w:rsid w:val="00483BB0"/>
    <w:rsid w:val="00494D6C"/>
    <w:rsid w:val="004A2314"/>
    <w:rsid w:val="004C608B"/>
    <w:rsid w:val="004D5E16"/>
    <w:rsid w:val="004F003D"/>
    <w:rsid w:val="004F241C"/>
    <w:rsid w:val="00506E27"/>
    <w:rsid w:val="00516306"/>
    <w:rsid w:val="0052039F"/>
    <w:rsid w:val="00541246"/>
    <w:rsid w:val="00561D9F"/>
    <w:rsid w:val="00564E25"/>
    <w:rsid w:val="00573559"/>
    <w:rsid w:val="00577CC6"/>
    <w:rsid w:val="00585AF1"/>
    <w:rsid w:val="00591DDD"/>
    <w:rsid w:val="005A496E"/>
    <w:rsid w:val="005C5928"/>
    <w:rsid w:val="00623630"/>
    <w:rsid w:val="006810C7"/>
    <w:rsid w:val="006829ED"/>
    <w:rsid w:val="00691791"/>
    <w:rsid w:val="006D5FE1"/>
    <w:rsid w:val="006E5ABE"/>
    <w:rsid w:val="007045AE"/>
    <w:rsid w:val="00713567"/>
    <w:rsid w:val="00713C91"/>
    <w:rsid w:val="007203BE"/>
    <w:rsid w:val="00725124"/>
    <w:rsid w:val="00760CBB"/>
    <w:rsid w:val="007611E2"/>
    <w:rsid w:val="00764E8F"/>
    <w:rsid w:val="007970C2"/>
    <w:rsid w:val="007B233E"/>
    <w:rsid w:val="007C0322"/>
    <w:rsid w:val="007D6B82"/>
    <w:rsid w:val="007E23AE"/>
    <w:rsid w:val="007E4A65"/>
    <w:rsid w:val="007E5766"/>
    <w:rsid w:val="007F2D48"/>
    <w:rsid w:val="00801D6D"/>
    <w:rsid w:val="008127CC"/>
    <w:rsid w:val="00825BA0"/>
    <w:rsid w:val="0083224A"/>
    <w:rsid w:val="00843794"/>
    <w:rsid w:val="008703C0"/>
    <w:rsid w:val="008706C0"/>
    <w:rsid w:val="0089209F"/>
    <w:rsid w:val="008943C1"/>
    <w:rsid w:val="00895F15"/>
    <w:rsid w:val="008A074C"/>
    <w:rsid w:val="008A0C0F"/>
    <w:rsid w:val="008B54C6"/>
    <w:rsid w:val="008C7A1A"/>
    <w:rsid w:val="008E139F"/>
    <w:rsid w:val="008E71CF"/>
    <w:rsid w:val="008F2143"/>
    <w:rsid w:val="008F7D36"/>
    <w:rsid w:val="00902674"/>
    <w:rsid w:val="00941C86"/>
    <w:rsid w:val="009421C0"/>
    <w:rsid w:val="00943D87"/>
    <w:rsid w:val="00957E9B"/>
    <w:rsid w:val="0096336B"/>
    <w:rsid w:val="0098288A"/>
    <w:rsid w:val="009A0030"/>
    <w:rsid w:val="009B0AB6"/>
    <w:rsid w:val="00A14822"/>
    <w:rsid w:val="00A27C27"/>
    <w:rsid w:val="00A516E8"/>
    <w:rsid w:val="00A5203B"/>
    <w:rsid w:val="00A65925"/>
    <w:rsid w:val="00A65DB0"/>
    <w:rsid w:val="00A73D8A"/>
    <w:rsid w:val="00AB695F"/>
    <w:rsid w:val="00AD54F6"/>
    <w:rsid w:val="00AD7B13"/>
    <w:rsid w:val="00AF5446"/>
    <w:rsid w:val="00B00CD0"/>
    <w:rsid w:val="00B20340"/>
    <w:rsid w:val="00B22872"/>
    <w:rsid w:val="00B35350"/>
    <w:rsid w:val="00B3755F"/>
    <w:rsid w:val="00B4772D"/>
    <w:rsid w:val="00B84378"/>
    <w:rsid w:val="00BA1BBB"/>
    <w:rsid w:val="00BA7CAC"/>
    <w:rsid w:val="00BB171C"/>
    <w:rsid w:val="00BD7E39"/>
    <w:rsid w:val="00BF7BE6"/>
    <w:rsid w:val="00C03AFE"/>
    <w:rsid w:val="00C06F63"/>
    <w:rsid w:val="00C22A89"/>
    <w:rsid w:val="00C40E12"/>
    <w:rsid w:val="00C44B19"/>
    <w:rsid w:val="00C62F4D"/>
    <w:rsid w:val="00C80F5D"/>
    <w:rsid w:val="00C95019"/>
    <w:rsid w:val="00CC01EF"/>
    <w:rsid w:val="00CC0680"/>
    <w:rsid w:val="00CD7FD3"/>
    <w:rsid w:val="00CE3DEF"/>
    <w:rsid w:val="00CE72B2"/>
    <w:rsid w:val="00CF6AA5"/>
    <w:rsid w:val="00D0282D"/>
    <w:rsid w:val="00D141B5"/>
    <w:rsid w:val="00D25D65"/>
    <w:rsid w:val="00D3673D"/>
    <w:rsid w:val="00D51E74"/>
    <w:rsid w:val="00D648D0"/>
    <w:rsid w:val="00D6505C"/>
    <w:rsid w:val="00D832EE"/>
    <w:rsid w:val="00DC218B"/>
    <w:rsid w:val="00DD1F0D"/>
    <w:rsid w:val="00DE47DA"/>
    <w:rsid w:val="00E052F2"/>
    <w:rsid w:val="00E110BB"/>
    <w:rsid w:val="00E27619"/>
    <w:rsid w:val="00E3225A"/>
    <w:rsid w:val="00E351FB"/>
    <w:rsid w:val="00E45C04"/>
    <w:rsid w:val="00E6447C"/>
    <w:rsid w:val="00E83191"/>
    <w:rsid w:val="00E923AA"/>
    <w:rsid w:val="00EA04C4"/>
    <w:rsid w:val="00EA13EF"/>
    <w:rsid w:val="00EE499B"/>
    <w:rsid w:val="00EE680D"/>
    <w:rsid w:val="00EF0725"/>
    <w:rsid w:val="00F24235"/>
    <w:rsid w:val="00F3423A"/>
    <w:rsid w:val="00F4702D"/>
    <w:rsid w:val="00F762F1"/>
    <w:rsid w:val="00F801E9"/>
    <w:rsid w:val="00F80E7C"/>
    <w:rsid w:val="00F9052E"/>
    <w:rsid w:val="00F97C33"/>
    <w:rsid w:val="00FD2C65"/>
    <w:rsid w:val="00FD4B03"/>
    <w:rsid w:val="00FE2CC8"/>
    <w:rsid w:val="00FF2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BB30DD1"/>
  <w15:docId w15:val="{434FA483-CABE-4A91-BB46-B81E22C1D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D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Заголовок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190A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customStyle="1" w:styleId="110">
    <w:name w:val="Сетка таблицы11"/>
    <w:basedOn w:val="a1"/>
    <w:next w:val="a8"/>
    <w:uiPriority w:val="59"/>
    <w:rsid w:val="00FF2DBC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5F6B9-0ED3-4403-9F0F-233DE0BCC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5090</Words>
  <Characters>29016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2021-02-11T07:36:00Z</cp:lastPrinted>
  <dcterms:created xsi:type="dcterms:W3CDTF">2021-02-11T07:41:00Z</dcterms:created>
  <dcterms:modified xsi:type="dcterms:W3CDTF">2021-02-11T07:41:00Z</dcterms:modified>
</cp:coreProperties>
</file>