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C73" w:rsidRDefault="000B2C73" w:rsidP="000B2C73">
      <w:pPr>
        <w:rPr>
          <w:rFonts w:ascii="Times New Roman" w:hAnsi="Times New Roman"/>
        </w:rPr>
      </w:pPr>
    </w:p>
    <w:p w:rsidR="000B2C73" w:rsidRDefault="00FA698B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1030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" stroked="f">
            <v:textbox inset="0,0,0,0">
              <w:txbxContent>
                <w:p w:rsidR="000B2C73" w:rsidRDefault="000B2C73" w:rsidP="000B2C73">
                  <w:r>
                    <w:rPr>
                      <w:rFonts w:asciiTheme="minorHAnsi" w:eastAsiaTheme="minorHAnsi" w:hAnsiTheme="minorHAnsi" w:cstheme="minorBidi"/>
                      <w:noProof/>
                      <w:szCs w:val="20"/>
                    </w:rPr>
                    <w:drawing>
                      <wp:inline distT="0" distB="0" distL="0" distR="0" wp14:anchorId="5FC5C5E6" wp14:editId="4145F4C0">
                        <wp:extent cx="866775" cy="1028700"/>
                        <wp:effectExtent l="0" t="0" r="9525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:rsidR="000B2C73" w:rsidRDefault="000B2C73" w:rsidP="000B2C73">
      <w:pPr>
        <w:pStyle w:val="ae"/>
        <w:rPr>
          <w:lang w:eastAsia="ru-RU"/>
        </w:rPr>
      </w:pPr>
    </w:p>
    <w:p w:rsidR="000B2C73" w:rsidRPr="000B2C73" w:rsidRDefault="000B2C73" w:rsidP="000B2C73">
      <w:pPr>
        <w:pStyle w:val="ae"/>
        <w:rPr>
          <w:lang w:eastAsia="ru-RU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:rsidR="000B2C73" w:rsidRDefault="00FA698B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w:pict>
          <v:line id="Прямая соединительная линия 2" o:spid="_x0000_s1029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<v:stroke joinstyle="miter"/>
          </v:line>
        </w:pict>
      </w:r>
      <w:r>
        <w:rPr>
          <w:noProof/>
        </w:rPr>
        <w:pict>
          <v:line id="Прямая соединительная линия 3" o:spid="_x0000_s1028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Aq7rJMVgIAAGYEAAAOAAAAAAAAAAAAAAAAAC4CAABkcnMvZTJvRG9jLnhtbFBLAQItABQA&#10;BgAIAAAAIQBzSHer2gAAAAYBAAAPAAAAAAAAAAAAAAAAALAEAABkcnMvZG93bnJldi54bWxQSwUG&#10;AAAAAAQABADzAAAAtwUAAAAA&#10;" strokeweight=".79mm">
            <v:stroke joinstyle="miter"/>
          </v:line>
        </w:pict>
      </w:r>
    </w:p>
    <w:p w:rsidR="000B2C73" w:rsidRDefault="000B2C73" w:rsidP="000B2C73">
      <w:pPr>
        <w:rPr>
          <w:rFonts w:ascii="Times New Roman" w:hAnsi="Times New Roman"/>
        </w:rPr>
      </w:pPr>
    </w:p>
    <w:p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0B2C73" w:rsidRDefault="000B2C73" w:rsidP="000B2C7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FA698B">
        <w:rPr>
          <w:rFonts w:ascii="Times New Roman" w:hAnsi="Times New Roman"/>
          <w:sz w:val="24"/>
        </w:rPr>
        <w:t>30.10.</w:t>
      </w:r>
      <w:r w:rsidR="00883EB1">
        <w:rPr>
          <w:rFonts w:ascii="Times New Roman" w:hAnsi="Times New Roman"/>
          <w:sz w:val="24"/>
        </w:rPr>
        <w:t>2020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№ </w:t>
      </w:r>
      <w:r w:rsidR="00FA698B">
        <w:rPr>
          <w:rFonts w:ascii="Times New Roman" w:hAnsi="Times New Roman"/>
          <w:sz w:val="24"/>
        </w:rPr>
        <w:t>162</w:t>
      </w:r>
      <w:r w:rsidRPr="00736FE6">
        <w:rPr>
          <w:rFonts w:ascii="Times New Roman" w:hAnsi="Times New Roman"/>
          <w:sz w:val="24"/>
          <w:u w:val="single"/>
        </w:rPr>
        <w:t>/01-02</w:t>
      </w:r>
    </w:p>
    <w:p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:rsidR="000B2C73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муниципальной программы,</w:t>
      </w:r>
    </w:p>
    <w:p w:rsidR="000B2C73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750208">
        <w:rPr>
          <w:rFonts w:ascii="Times New Roman" w:hAnsi="Times New Roman"/>
          <w:bCs/>
          <w:sz w:val="24"/>
          <w:szCs w:val="24"/>
        </w:rPr>
        <w:t xml:space="preserve">по </w:t>
      </w:r>
      <w:r>
        <w:rPr>
          <w:rFonts w:ascii="Times New Roman" w:hAnsi="Times New Roman"/>
          <w:bCs/>
          <w:sz w:val="24"/>
          <w:szCs w:val="24"/>
        </w:rPr>
        <w:t xml:space="preserve">содействию развития малого бизнеса на </w:t>
      </w:r>
    </w:p>
    <w:p w:rsidR="000B2C73" w:rsidRDefault="000B2C73" w:rsidP="000B2C73">
      <w:pPr>
        <w:tabs>
          <w:tab w:val="left" w:pos="5670"/>
        </w:tabs>
        <w:ind w:right="38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территории МО</w:t>
      </w:r>
      <w:r>
        <w:rPr>
          <w:rFonts w:ascii="Times New Roman" w:hAnsi="Times New Roman"/>
          <w:sz w:val="24"/>
        </w:rPr>
        <w:t xml:space="preserve"> на 2021 год</w:t>
      </w:r>
    </w:p>
    <w:p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 соответствии с п. </w:t>
      </w:r>
      <w:r w:rsidR="006C17A3">
        <w:rPr>
          <w:rFonts w:ascii="Times New Roman" w:hAnsi="Times New Roman"/>
          <w:sz w:val="24"/>
        </w:rPr>
        <w:t>21</w:t>
      </w:r>
      <w:r>
        <w:rPr>
          <w:rFonts w:ascii="Times New Roman" w:hAnsi="Times New Roman"/>
          <w:sz w:val="24"/>
        </w:rPr>
        <w:t xml:space="preserve">, ч.2, ст. 5 Устава муниципального образования город Ломоносов </w:t>
      </w:r>
    </w:p>
    <w:p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 xml:space="preserve">1. Утвердить муниципальную программу, направленную на решение вопроса местного значения </w:t>
      </w:r>
      <w:r w:rsidRPr="00845FE2">
        <w:rPr>
          <w:rFonts w:eastAsiaTheme="minorHAnsi"/>
          <w:lang w:eastAsia="en-US"/>
        </w:rPr>
        <w:t>«</w:t>
      </w:r>
      <w:r w:rsidRPr="00845FE2">
        <w:rPr>
          <w:rFonts w:eastAsia="Lucida Sans Unicode"/>
        </w:rPr>
        <w:t>Содействие развитию малого бизнеса на территории муниципального образования</w:t>
      </w:r>
      <w:r w:rsidRPr="00845FE2">
        <w:rPr>
          <w:rFonts w:eastAsiaTheme="minorHAnsi"/>
          <w:lang w:eastAsia="en-US"/>
        </w:rPr>
        <w:t xml:space="preserve">» </w:t>
      </w:r>
      <w:r>
        <w:t>на 2021 год, согласно Приложению к настоящему Постановлению.</w:t>
      </w:r>
    </w:p>
    <w:p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:rsidR="000B2C73" w:rsidRDefault="000B2C73" w:rsidP="000B2C73">
      <w:pPr>
        <w:pStyle w:val="ae"/>
        <w:spacing w:after="0"/>
        <w:jc w:val="both"/>
      </w:pPr>
    </w:p>
    <w:p w:rsidR="000B2C73" w:rsidRDefault="000B2C73" w:rsidP="000B2C73">
      <w:pPr>
        <w:pStyle w:val="ae"/>
        <w:spacing w:after="0"/>
        <w:jc w:val="both"/>
      </w:pPr>
    </w:p>
    <w:p w:rsidR="000B2C73" w:rsidRDefault="000B2C73" w:rsidP="000B2C73">
      <w:pPr>
        <w:pStyle w:val="ae"/>
        <w:spacing w:after="0"/>
        <w:jc w:val="both"/>
      </w:pPr>
    </w:p>
    <w:p w:rsidR="000B2C73" w:rsidRDefault="000B2C73" w:rsidP="000B2C73">
      <w:pPr>
        <w:pStyle w:val="ae"/>
        <w:spacing w:after="0"/>
        <w:jc w:val="both"/>
      </w:pPr>
      <w:r>
        <w:t xml:space="preserve">Глава местной администрации муниципального </w:t>
      </w:r>
    </w:p>
    <w:p w:rsidR="000B2C73" w:rsidRDefault="000B2C73" w:rsidP="000B2C73">
      <w:pPr>
        <w:pStyle w:val="ae"/>
        <w:spacing w:after="0"/>
        <w:jc w:val="both"/>
      </w:pPr>
      <w:r>
        <w:t xml:space="preserve">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А.А.Фадеева</w:t>
      </w: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:rsidR="000B2C73" w:rsidRPr="00942428" w:rsidRDefault="006C17A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Зубков Евгений Дмитриевич</w:t>
      </w: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:rsidR="000B2C73" w:rsidRDefault="000B2C73" w:rsidP="000B2C73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к</w:t>
      </w:r>
    </w:p>
    <w:p w:rsidR="000B2C73" w:rsidRDefault="000B2C73" w:rsidP="000B2C73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Постановлению местной администрации муниципального образования город Ломоносов </w:t>
      </w:r>
    </w:p>
    <w:p w:rsidR="000B2C73" w:rsidRDefault="000B2C73" w:rsidP="000B2C73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FA698B">
        <w:rPr>
          <w:rFonts w:ascii="Times New Roman" w:hAnsi="Times New Roman"/>
          <w:sz w:val="24"/>
          <w:szCs w:val="24"/>
        </w:rPr>
        <w:t>30.10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.2020 № </w:t>
      </w:r>
      <w:r w:rsidR="00FA698B">
        <w:rPr>
          <w:rFonts w:ascii="Times New Roman" w:hAnsi="Times New Roman"/>
          <w:sz w:val="24"/>
          <w:szCs w:val="24"/>
        </w:rPr>
        <w:t>162</w:t>
      </w:r>
      <w:r w:rsidRPr="00887E40">
        <w:rPr>
          <w:rFonts w:ascii="Times New Roman" w:hAnsi="Times New Roman"/>
          <w:sz w:val="24"/>
          <w:szCs w:val="24"/>
          <w:u w:val="single"/>
        </w:rPr>
        <w:t>/01-02</w:t>
      </w:r>
    </w:p>
    <w:p w:rsidR="000B2C73" w:rsidRDefault="000B2C73" w:rsidP="000B2C73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883EB1">
        <w:rPr>
          <w:rFonts w:ascii="Times New Roman" w:hAnsi="Times New Roman"/>
          <w:sz w:val="24"/>
          <w:szCs w:val="24"/>
        </w:rPr>
        <w:t>направленная на решение вопроса местного значения</w:t>
      </w:r>
    </w:p>
    <w:p w:rsidR="00942428" w:rsidRPr="00883EB1" w:rsidRDefault="00942428" w:rsidP="00942428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83EB1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Pr="00883EB1">
        <w:rPr>
          <w:rFonts w:ascii="Times New Roman" w:eastAsia="Lucida Sans Unicode" w:hAnsi="Times New Roman"/>
          <w:kern w:val="2"/>
          <w:sz w:val="24"/>
          <w:szCs w:val="24"/>
        </w:rPr>
        <w:t xml:space="preserve">Содействие развитию малого бизнеса </w:t>
      </w:r>
    </w:p>
    <w:p w:rsidR="00942428" w:rsidRPr="00883EB1" w:rsidRDefault="00942428" w:rsidP="00942428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83EB1">
        <w:rPr>
          <w:rFonts w:ascii="Times New Roman" w:eastAsia="Lucida Sans Unicode" w:hAnsi="Times New Roman"/>
          <w:kern w:val="2"/>
          <w:sz w:val="24"/>
          <w:szCs w:val="24"/>
        </w:rPr>
        <w:t>на территории муниципального образования</w:t>
      </w:r>
      <w:r w:rsidRPr="00883EB1">
        <w:rPr>
          <w:rFonts w:ascii="Times New Roman" w:eastAsiaTheme="minorHAnsi" w:hAnsi="Times New Roman"/>
          <w:sz w:val="24"/>
          <w:szCs w:val="24"/>
          <w:lang w:eastAsia="en-US"/>
        </w:rPr>
        <w:t>»</w:t>
      </w:r>
    </w:p>
    <w:p w:rsidR="000B2C73" w:rsidRPr="00883EB1" w:rsidRDefault="000B2C73" w:rsidP="000B2C73">
      <w:pPr>
        <w:ind w:firstLine="540"/>
        <w:jc w:val="center"/>
        <w:rPr>
          <w:rFonts w:ascii="Times New Roman" w:hAnsi="Times New Roman"/>
          <w:sz w:val="24"/>
          <w:szCs w:val="24"/>
        </w:rPr>
      </w:pPr>
      <w:r w:rsidRPr="00883EB1">
        <w:rPr>
          <w:rFonts w:ascii="Times New Roman" w:hAnsi="Times New Roman"/>
          <w:sz w:val="24"/>
          <w:szCs w:val="24"/>
        </w:rPr>
        <w:t>на 2021 год</w:t>
      </w:r>
    </w:p>
    <w:p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E474AE" w:rsidRPr="00883EB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83EB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E474AE" w:rsidRPr="00883EB1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83EB1">
        <w:rPr>
          <w:rFonts w:ascii="Times New Roman" w:eastAsia="Lucida Sans Unicode" w:hAnsi="Times New Roman"/>
          <w:kern w:val="2"/>
          <w:sz w:val="24"/>
          <w:szCs w:val="24"/>
        </w:rPr>
        <w:t>Содействие развитию малого бизнеса на территории муниципального образования</w:t>
      </w:r>
      <w:r w:rsidRPr="00883EB1"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8"/>
        <w:gridCol w:w="6396"/>
      </w:tblGrid>
      <w:tr w:rsidR="00E474AE" w:rsidRPr="007E23AE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337263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Зубков Е.Д.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заместитель главы местной администрации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E474AE" w:rsidRPr="007E23AE" w:rsidTr="00836542">
        <w:trPr>
          <w:trHeight w:val="786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2E40" w:rsidRPr="007E23AE" w:rsidRDefault="00E474AE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Создание условий для развития малого бизнеса на террит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ории муниципального образования: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участие в реализации единой государственной политики в области развития малого и среднего бизнеса на территории муниципального образования</w:t>
            </w:r>
          </w:p>
        </w:tc>
      </w:tr>
      <w:tr w:rsidR="00E474AE" w:rsidRPr="007E23AE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оказание информационной, консультационной и иной поддержки субъектам малого предпринимательства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на территории муниципального образования;</w:t>
            </w:r>
          </w:p>
          <w:p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2) содействие деятельности некоммерческих организаций, выражающих интересы субъектов малого бизнеса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:rsidR="000C2E40" w:rsidRPr="007E23AE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(популяризация) предпринимательской деятельности</w:t>
            </w:r>
          </w:p>
        </w:tc>
      </w:tr>
      <w:tr w:rsidR="00E474AE" w:rsidRPr="007E23AE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</w:t>
            </w:r>
            <w:r>
              <w:rPr>
                <w:rFonts w:ascii="Times New Roman" w:hAnsi="Times New Roman"/>
                <w:sz w:val="24"/>
                <w:szCs w:val="24"/>
              </w:rPr>
              <w:t>роведение 4-х семинаров в рамках «Школы для предпринимателей»</w:t>
            </w:r>
            <w:r w:rsidRPr="007C0870">
              <w:rPr>
                <w:rFonts w:ascii="Times New Roman" w:hAnsi="Times New Roman"/>
                <w:sz w:val="24"/>
                <w:szCs w:val="24"/>
              </w:rPr>
              <w:t xml:space="preserve">;   </w:t>
            </w:r>
          </w:p>
          <w:p w:rsidR="00E474AE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 w:rsidRPr="007C0870">
              <w:rPr>
                <w:rFonts w:ascii="Times New Roman" w:hAnsi="Times New Roman"/>
                <w:sz w:val="24"/>
                <w:szCs w:val="24"/>
              </w:rPr>
              <w:t xml:space="preserve">- публикация материалов о мероприятиях, направленных на поддержку малого бизнеса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официальном сайте МО город Ломоносов и в официальной группе </w:t>
            </w:r>
            <w:r w:rsidR="009D660F" w:rsidRPr="009D660F">
              <w:rPr>
                <w:rFonts w:ascii="Times New Roman" w:hAnsi="Times New Roman"/>
                <w:sz w:val="24"/>
                <w:szCs w:val="24"/>
              </w:rPr>
              <w:t>в группе МО Ломоносов в социальной сети  https://vk.com/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474AE" w:rsidRPr="007E23AE" w:rsidRDefault="00E474AE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 w:rsidRPr="00EA4B33">
              <w:rPr>
                <w:rFonts w:ascii="Times New Roman" w:hAnsi="Times New Roman"/>
                <w:sz w:val="24"/>
                <w:szCs w:val="24"/>
              </w:rPr>
              <w:t>доля представителей малого бизнеса в общем объеме исполнителей размещенного муниципального заказа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менее 30%).</w:t>
            </w:r>
          </w:p>
        </w:tc>
      </w:tr>
      <w:tr w:rsidR="00E474AE" w:rsidRPr="007E23AE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896275" w:rsidRDefault="00E474AE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предпринимателе</w:t>
            </w:r>
            <w:r w:rsidR="00830D7D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й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прошедших обучение на тематических семинарах -  </w:t>
            </w:r>
            <w:r w:rsidR="008740F6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 чел.</w:t>
            </w:r>
          </w:p>
          <w:p w:rsidR="00E474AE" w:rsidRPr="00896275" w:rsidRDefault="00E474AE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Количество предпринимателей, обратившихся за консультациями – </w:t>
            </w:r>
            <w:r w:rsidR="008740F6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 чел.</w:t>
            </w:r>
          </w:p>
          <w:p w:rsidR="00E474AE" w:rsidRPr="00896275" w:rsidRDefault="00E474AE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представителей малого бизнеса безвозмездно прошедших обучение по контрактной системе в сфере закупок – 1</w:t>
            </w:r>
            <w:r w:rsidR="00B967D7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чел.  </w:t>
            </w:r>
          </w:p>
          <w:p w:rsidR="00E474AE" w:rsidRPr="00896275" w:rsidRDefault="00E474AE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 –</w:t>
            </w:r>
            <w:r w:rsidR="00057443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5</w:t>
            </w:r>
            <w:r w:rsidR="00B967D7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шт.</w:t>
            </w:r>
          </w:p>
        </w:tc>
      </w:tr>
      <w:tr w:rsidR="00E474AE" w:rsidRPr="007E23AE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896275" w:rsidRDefault="00042FE5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202</w:t>
            </w:r>
            <w:r w:rsidR="00337263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</w:tr>
      <w:tr w:rsidR="00E474AE" w:rsidRPr="007E23AE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896275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337263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94242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</w:t>
            </w:r>
            <w:r w:rsidRPr="008962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967D7" w:rsidRPr="008962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95</w:t>
            </w:r>
            <w:r w:rsidR="00F53EFC" w:rsidRPr="008962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B967D7" w:rsidRPr="008962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042FE5" w:rsidRPr="008962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8962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</w:tc>
      </w:tr>
    </w:tbl>
    <w:p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F971DC" w:rsidRDefault="00E474AE" w:rsidP="00845FE2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8535C">
        <w:rPr>
          <w:rFonts w:ascii="Times New Roman" w:hAnsi="Times New Roman"/>
          <w:sz w:val="24"/>
          <w:szCs w:val="24"/>
        </w:rPr>
        <w:t xml:space="preserve"> </w:t>
      </w:r>
      <w:r w:rsidRPr="008C21CA">
        <w:rPr>
          <w:rFonts w:ascii="Times New Roman" w:hAnsi="Times New Roman"/>
          <w:sz w:val="24"/>
          <w:szCs w:val="24"/>
        </w:rPr>
        <w:t xml:space="preserve">Сектор малого предпринимательства играет существенную роль в развитии любой территории, обеспечивая диверсификацию экономики, наполняя потребительский рынок необходимыми для населения товарами и услугами, обеспечивая занятость. Кроме того, гибкость и высокая приспосабливаемость, присущие малому бизнесу, способны снижать негативные последствия в результате неблагоприятной внешней экономической конъюнктуры. Именно эти качества малого и среднего бизнеса делают его ключевым игроком в процессе развития экономики страны. </w:t>
      </w:r>
    </w:p>
    <w:p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426"/>
        <w:contextualSpacing/>
        <w:jc w:val="both"/>
        <w:textAlignment w:val="baseline"/>
      </w:pPr>
      <w:r w:rsidRPr="00F971DC">
        <w:t>На становление и развитие малого и среднего предпринимательства серьезное влияние оказывают сложившиеся в стране экономическая ситуация и связанные с ней общие для всех муниципальных образований проблемы, а именно:</w:t>
      </w:r>
    </w:p>
    <w:p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отсутствие стартового капитала и профессиональной подготовки для успешного начала предпринимательской деятельности, а также средств на развитие предпринимательской деятельности;</w:t>
      </w:r>
    </w:p>
    <w:p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высокие процентные ставки по кредитам, недостаточное применение системы микрофинансирования и поручительств;</w:t>
      </w:r>
    </w:p>
    <w:p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наличие административных барьеров при осуществлении деятельности субъектов малого и среднего предпринимательства (лицензирование, сертификация, система контроля);</w:t>
      </w:r>
    </w:p>
    <w:p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нехватка нежилых помещений для осуществления предпринимательской деятельности.</w:t>
      </w:r>
    </w:p>
    <w:p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Анализ факторов, влияющих на развитие предпринимательства, показывает, что существующие проблемы можно решить объединенными усилиями и согласованными действиями самих субъектов предпринимательства, их общественных объединений, структур его поддержки, исполнительных органов государственной власти и органов местного самоуправления</w:t>
      </w:r>
      <w:r w:rsidR="00337263">
        <w:t>.</w:t>
      </w:r>
    </w:p>
    <w:p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 В числе таких мероприятий: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финансовая и имущественная поддержка субъектов малого и среднего предпринимательства;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информационная поддержка субъектов малого и среднего предпринимательства;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консультационная поддержка субъектов малого и среднего предпринимательства;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подготовки, переподготовки и повышения квалификации кадров;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инноваций и промышленного производства;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иные формы поддержки субъектов малого и среднего предпринимательства.</w:t>
      </w:r>
    </w:p>
    <w:p w:rsidR="00F971DC" w:rsidRPr="00896275" w:rsidRDefault="00F971DC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bookmarkStart w:id="4" w:name="sub_200"/>
      <w:bookmarkEnd w:id="4"/>
      <w:r w:rsidRPr="00F971DC">
        <w:t>Настоящая Программа, направленная на достижение целей и задач развития системы малого и среднего предпринимательства в муниципальном образовании город Ломоносов, позволит согласовать и скоординировать совместные действия органов местн</w:t>
      </w:r>
      <w:r w:rsidRPr="00896275">
        <w:t>ого самоуправления, предпринимательских структур, общественных организаций по развитию системы малого и среднего предпринимательства в муниципальном образовании.</w:t>
      </w:r>
    </w:p>
    <w:p w:rsidR="00EC1AD8" w:rsidRPr="00896275" w:rsidRDefault="00E474AE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r w:rsidRPr="00896275">
        <w:t xml:space="preserve">По результатам анализа данных Федеральной службы государственной статистики РФ (Росстат) Санкт-Петербург является одним из передовых регионов страны по уровню развития сектора малого предпринимательства. </w:t>
      </w:r>
    </w:p>
    <w:p w:rsidR="00E474AE" w:rsidRPr="00896275" w:rsidRDefault="00EC1AD8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r w:rsidRPr="00896275">
        <w:t>По состоянию на 10.0</w:t>
      </w:r>
      <w:r w:rsidR="000926F9" w:rsidRPr="00896275">
        <w:t>9</w:t>
      </w:r>
      <w:r w:rsidRPr="00896275">
        <w:t>.20</w:t>
      </w:r>
      <w:r w:rsidR="000926F9" w:rsidRPr="00896275">
        <w:t>20</w:t>
      </w:r>
      <w:r w:rsidRPr="00896275">
        <w:t xml:space="preserve"> в городе Санкт-Петербурге по сведениям из Единого реестра субъектов малого и среднего предпринимательства зарегистрировано </w:t>
      </w:r>
      <w:r w:rsidR="000926F9" w:rsidRPr="00896275">
        <w:t>336,9</w:t>
      </w:r>
      <w:r w:rsidR="00443003" w:rsidRPr="00896275">
        <w:t xml:space="preserve"> тыс.</w:t>
      </w:r>
      <w:r w:rsidRPr="00896275">
        <w:t xml:space="preserve"> предприятий. Из них </w:t>
      </w:r>
      <w:r w:rsidR="000926F9" w:rsidRPr="00896275">
        <w:t>319,65</w:t>
      </w:r>
      <w:r w:rsidR="00443003" w:rsidRPr="00896275">
        <w:t xml:space="preserve"> тыс.</w:t>
      </w:r>
      <w:r w:rsidRPr="00896275">
        <w:t xml:space="preserve"> – это микропредприятия со среднесписочной численностью работников до 2 человек; </w:t>
      </w:r>
      <w:r w:rsidR="000926F9" w:rsidRPr="00896275">
        <w:t>15,95</w:t>
      </w:r>
      <w:r w:rsidR="00443003" w:rsidRPr="00896275">
        <w:t xml:space="preserve"> тыс.</w:t>
      </w:r>
      <w:r w:rsidRPr="00896275">
        <w:t xml:space="preserve"> – это малые предприятия со с</w:t>
      </w:r>
      <w:r w:rsidR="00443003" w:rsidRPr="00896275">
        <w:t>реднесписочной численностью до 17</w:t>
      </w:r>
      <w:r w:rsidRPr="00896275">
        <w:t xml:space="preserve"> человек</w:t>
      </w:r>
      <w:r w:rsidR="000926F9" w:rsidRPr="00896275">
        <w:t xml:space="preserve"> и средние предприятия – 1,3 тыс. </w:t>
      </w:r>
    </w:p>
    <w:p w:rsidR="00E474AE" w:rsidRPr="00896275" w:rsidRDefault="003506E0" w:rsidP="006D7A3F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Оборот малых предприятий северной столицы в прошлом году составил </w:t>
      </w:r>
      <w:r w:rsidR="0051392B" w:rsidRPr="00896275">
        <w:rPr>
          <w:rFonts w:ascii="Times New Roman" w:hAnsi="Times New Roman"/>
          <w:sz w:val="24"/>
          <w:szCs w:val="24"/>
        </w:rPr>
        <w:t>4</w:t>
      </w:r>
      <w:r w:rsidRPr="00896275">
        <w:rPr>
          <w:rFonts w:ascii="Times New Roman" w:hAnsi="Times New Roman"/>
          <w:sz w:val="24"/>
          <w:szCs w:val="24"/>
        </w:rPr>
        <w:t>,</w:t>
      </w:r>
      <w:r w:rsidR="0051392B" w:rsidRPr="00896275">
        <w:rPr>
          <w:rFonts w:ascii="Times New Roman" w:hAnsi="Times New Roman"/>
          <w:sz w:val="24"/>
          <w:szCs w:val="24"/>
        </w:rPr>
        <w:t>47</w:t>
      </w:r>
      <w:r w:rsidRPr="00896275">
        <w:rPr>
          <w:rFonts w:ascii="Times New Roman" w:hAnsi="Times New Roman"/>
          <w:sz w:val="24"/>
          <w:szCs w:val="24"/>
        </w:rPr>
        <w:t xml:space="preserve"> триллиона рублей. </w:t>
      </w:r>
      <w:r w:rsidR="00346991" w:rsidRPr="00896275">
        <w:rPr>
          <w:rFonts w:ascii="Times New Roman" w:hAnsi="Times New Roman"/>
          <w:sz w:val="24"/>
          <w:szCs w:val="24"/>
        </w:rPr>
        <w:t>Известно</w:t>
      </w:r>
      <w:r w:rsidRPr="00896275">
        <w:rPr>
          <w:rFonts w:ascii="Times New Roman" w:hAnsi="Times New Roman"/>
          <w:sz w:val="24"/>
          <w:szCs w:val="24"/>
        </w:rPr>
        <w:t xml:space="preserve">, что </w:t>
      </w:r>
      <w:r w:rsidR="006B7D01" w:rsidRPr="00896275">
        <w:rPr>
          <w:rFonts w:ascii="Times New Roman" w:hAnsi="Times New Roman"/>
          <w:sz w:val="24"/>
          <w:szCs w:val="24"/>
        </w:rPr>
        <w:t>54</w:t>
      </w:r>
      <w:r w:rsidRPr="00896275">
        <w:rPr>
          <w:rFonts w:ascii="Times New Roman" w:hAnsi="Times New Roman"/>
          <w:sz w:val="24"/>
          <w:szCs w:val="24"/>
        </w:rPr>
        <w:t>% оборота малых предприятий Петербурга обеспечили две отрасли экономики - торговля (оптовая и розничная) и ремонт автотранспорта.</w:t>
      </w:r>
    </w:p>
    <w:p w:rsidR="00E474AE" w:rsidRDefault="00346991" w:rsidP="006D7A3F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С</w:t>
      </w:r>
      <w:r w:rsidR="00E474AE" w:rsidRPr="00896275">
        <w:rPr>
          <w:rFonts w:ascii="Times New Roman" w:hAnsi="Times New Roman"/>
          <w:sz w:val="24"/>
          <w:szCs w:val="24"/>
        </w:rPr>
        <w:t>фера малого и среднего предпринимательства Санкт-Петербурга, в том числе на территории МО город Ломоносов, характеризуется устойчивыми темпами роста предпринимательской активности, обеспечивающих ежегодный прирост числа субъектов малого и среднего предпринимательства и высокое отношение субъектов малого и среднего предпринимательства к общей численности населения. Росту сектора малого и среднего предпринимательства способствует благоприятная инновационная среда и инновационная инфраструктура Санкт-Петербурга, в том числе на территории МО город Ломоносов, что подтверждается высоким расположением Санкт-Петербурга в рейтингах субъектов по уровню инновационного развития. Однако потенциал субъектов малого и среднего бизнеса в развитии реального сектора экономики остается не реализованным, что подтверждает существующий объем инвестиций в основной капитал субъектов малого и среднего предпринимательства. На данный момент, основная часть субъектов малого и среднего предпринимательства занята в сфере торговли и услуг, тогда как экономика города испытывает дефицит малых и средних промышленных предприятий, которые могли бы стать одним из основных драйверов ее дальнейшего роста. В данной связи, одним из основных направлений развития малого и среднего предпринимательства в Санкт-Петербурге, в том числе на территории МО город Ломоносов, должно стать увеличение доли субъектов малого и среднего предпринимательства, осуществляющих свою деятельность в секторе обрабатывающих производств.</w:t>
      </w:r>
    </w:p>
    <w:p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AC2059">
        <w:rPr>
          <w:rFonts w:ascii="Times New Roman" w:hAnsi="Times New Roman"/>
          <w:i/>
          <w:sz w:val="24"/>
          <w:szCs w:val="24"/>
        </w:rPr>
        <w:t>Цели муниципальной программы:</w:t>
      </w:r>
    </w:p>
    <w:p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Arial" w:hAnsi="Times New Roman"/>
          <w:sz w:val="20"/>
          <w:szCs w:val="20"/>
          <w:lang w:eastAsia="ar-SA"/>
        </w:rPr>
        <w:t>-</w:t>
      </w:r>
      <w:r w:rsidR="00942428">
        <w:rPr>
          <w:rFonts w:ascii="Times New Roman" w:eastAsia="Arial" w:hAnsi="Times New Roman"/>
          <w:sz w:val="20"/>
          <w:szCs w:val="20"/>
          <w:lang w:eastAsia="ar-SA"/>
        </w:rPr>
        <w:t xml:space="preserve"> 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организация эффективного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по поддержки и содействия развитию малого бизнеса;</w:t>
      </w:r>
    </w:p>
    <w:p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 xml:space="preserve">- участие в мероприятиях, направленных на содействие развитию малого бизнеса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</w:p>
    <w:p w:rsidR="00E474AE" w:rsidRPr="00E422C3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>- оказание наиболее полной информационной поддержки представителям субъектов малого предпринимательства, максимальное информирование о всех изменениях, вступивших в силу изменений законодательства, касающегося малого бизнеса;</w:t>
      </w:r>
    </w:p>
    <w:p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E422C3">
        <w:rPr>
          <w:rFonts w:ascii="Times New Roman" w:hAnsi="Times New Roman"/>
          <w:sz w:val="24"/>
          <w:szCs w:val="24"/>
        </w:rPr>
        <w:t>- максимальный охват населения при распространении на территории муниципального образования полиграфической продукции с информацией для субъектов малого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:rsidR="00E474AE" w:rsidRPr="00AC2059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AC2059">
        <w:rPr>
          <w:rFonts w:ascii="Times New Roman" w:hAnsi="Times New Roman"/>
          <w:i/>
          <w:sz w:val="24"/>
          <w:szCs w:val="24"/>
        </w:rPr>
        <w:t>Задачи муниципальной программы:</w:t>
      </w:r>
    </w:p>
    <w:p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информирование населения, проживающего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законодательных изменений, касающихся реглам</w:t>
      </w:r>
      <w:r>
        <w:rPr>
          <w:rFonts w:ascii="Times New Roman" w:hAnsi="Times New Roman"/>
          <w:sz w:val="24"/>
          <w:szCs w:val="24"/>
        </w:rPr>
        <w:t>ентации вопросов малого бизнеса, в</w:t>
      </w:r>
      <w:r w:rsidRPr="00AC2059">
        <w:rPr>
          <w:rFonts w:ascii="Times New Roman" w:hAnsi="Times New Roman"/>
          <w:sz w:val="24"/>
          <w:szCs w:val="24"/>
        </w:rPr>
        <w:t xml:space="preserve">ступления в действие инновационных программ, направленных на поддержку субъектов малого бизнеса; </w:t>
      </w:r>
    </w:p>
    <w:p w:rsidR="00942428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 - 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поддержки и оказания содействия развитию малого бизнеса; </w:t>
      </w:r>
    </w:p>
    <w:p w:rsidR="00E474AE" w:rsidRPr="00896275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эффективное использование информационных ресурсов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: официального сайта; официального печатного издания; информационных стендов, расположенных на территории муниципального образования, для информирования </w:t>
      </w:r>
      <w:r w:rsidRPr="00896275">
        <w:rPr>
          <w:rFonts w:ascii="Times New Roman" w:hAnsi="Times New Roman"/>
          <w:sz w:val="24"/>
          <w:szCs w:val="24"/>
        </w:rPr>
        <w:t>населения, субъектов малого предпринимательства.</w:t>
      </w:r>
    </w:p>
    <w:p w:rsidR="00E474AE" w:rsidRPr="00896275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96275">
        <w:rPr>
          <w:rFonts w:ascii="Times New Roman" w:hAnsi="Times New Roman"/>
          <w:i/>
          <w:sz w:val="24"/>
          <w:szCs w:val="24"/>
        </w:rPr>
        <w:t>Результаты выполнения программы:</w:t>
      </w:r>
    </w:p>
    <w:p w:rsidR="00E474AE" w:rsidRPr="00896275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Повышение уровня информированности субъектов малого бизнеса, зарегистрированных на территории муниципального образования, в экономической и правовой сфере: </w:t>
      </w:r>
    </w:p>
    <w:p w:rsidR="00E474AE" w:rsidRPr="00896275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- проведение 4-х семинаров в рамках «Школы для предпринимателей»;   </w:t>
      </w:r>
    </w:p>
    <w:p w:rsidR="00E474AE" w:rsidRPr="00896275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- публикация </w:t>
      </w:r>
      <w:r w:rsidR="006B474F" w:rsidRPr="00896275">
        <w:rPr>
          <w:rFonts w:ascii="Times New Roman" w:hAnsi="Times New Roman"/>
          <w:sz w:val="24"/>
          <w:szCs w:val="24"/>
        </w:rPr>
        <w:t>материалов о мероприятиях, направленных на поддержку малого бизнеса на официальном сайте МО город Ломоносов и в официальной группе в группе МО Ломоносов в социальной сети https://vk.com/</w:t>
      </w:r>
      <w:r w:rsidRPr="00896275">
        <w:rPr>
          <w:rFonts w:ascii="Times New Roman" w:hAnsi="Times New Roman"/>
          <w:sz w:val="24"/>
          <w:szCs w:val="24"/>
        </w:rPr>
        <w:t>;</w:t>
      </w:r>
    </w:p>
    <w:p w:rsidR="00E474AE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-</w:t>
      </w:r>
      <w:r w:rsidRPr="00896275">
        <w:t xml:space="preserve"> </w:t>
      </w:r>
      <w:r w:rsidRPr="00896275">
        <w:rPr>
          <w:rFonts w:ascii="Times New Roman" w:hAnsi="Times New Roman"/>
          <w:sz w:val="24"/>
          <w:szCs w:val="24"/>
        </w:rPr>
        <w:t>доля представителей малого бизнеса в общем объеме исполнителей размещенного муниципального заказа (не менее</w:t>
      </w:r>
      <w:r w:rsidR="00552802" w:rsidRPr="00896275">
        <w:rPr>
          <w:rFonts w:ascii="Times New Roman" w:hAnsi="Times New Roman"/>
          <w:sz w:val="24"/>
          <w:szCs w:val="24"/>
        </w:rPr>
        <w:t xml:space="preserve"> 15</w:t>
      </w:r>
      <w:r w:rsidRPr="00896275">
        <w:rPr>
          <w:rFonts w:ascii="Times New Roman" w:hAnsi="Times New Roman"/>
          <w:sz w:val="24"/>
          <w:szCs w:val="24"/>
        </w:rPr>
        <w:t>%).</w:t>
      </w:r>
    </w:p>
    <w:p w:rsidR="00E6558A" w:rsidRPr="00E6558A" w:rsidRDefault="00E6558A" w:rsidP="00E655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E6558A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E6558A" w:rsidRDefault="00E6558A" w:rsidP="00E655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E6558A">
        <w:rPr>
          <w:rFonts w:ascii="Times New Roman" w:hAnsi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E474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46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2458"/>
        <w:gridCol w:w="2212"/>
        <w:gridCol w:w="659"/>
        <w:gridCol w:w="1219"/>
        <w:gridCol w:w="1079"/>
        <w:gridCol w:w="993"/>
        <w:gridCol w:w="1304"/>
      </w:tblGrid>
      <w:tr w:rsidR="00E474AE" w:rsidRPr="006D7A3F" w:rsidTr="006D7A3F">
        <w:tc>
          <w:tcPr>
            <w:tcW w:w="540" w:type="dxa"/>
            <w:vMerge w:val="restart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58" w:type="dxa"/>
            <w:vMerge w:val="restart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212" w:type="dxa"/>
            <w:vMerge w:val="restart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59" w:type="dxa"/>
            <w:vMerge w:val="restart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291" w:type="dxa"/>
            <w:gridSpan w:val="3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304" w:type="dxa"/>
            <w:vMerge w:val="restart"/>
          </w:tcPr>
          <w:p w:rsidR="007C69B5" w:rsidRDefault="00E474AE" w:rsidP="007C69B5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Отношение значения показателя последнего г</w:t>
            </w:r>
            <w:r w:rsidR="007C69B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ода реализации программы к отчет</w:t>
            </w:r>
          </w:p>
          <w:p w:rsidR="00E474AE" w:rsidRPr="006D7A3F" w:rsidRDefault="00E474AE" w:rsidP="007C69B5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ному году</w:t>
            </w:r>
          </w:p>
        </w:tc>
      </w:tr>
      <w:tr w:rsidR="00E474AE" w:rsidRPr="006D7A3F" w:rsidTr="006D7A3F">
        <w:tc>
          <w:tcPr>
            <w:tcW w:w="540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58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59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19" w:type="dxa"/>
          </w:tcPr>
          <w:p w:rsidR="00E474AE" w:rsidRPr="006D7A3F" w:rsidRDefault="00E474AE" w:rsidP="00BF0F9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</w:t>
            </w:r>
            <w:r w:rsidR="006E026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079" w:type="dxa"/>
          </w:tcPr>
          <w:p w:rsidR="00E474AE" w:rsidRPr="006D7A3F" w:rsidRDefault="00E474AE" w:rsidP="00BF0F9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Текущий год (20</w:t>
            </w:r>
            <w:r w:rsidR="006E026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</w:t>
            </w: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3" w:type="dxa"/>
          </w:tcPr>
          <w:p w:rsidR="00E474AE" w:rsidRPr="006D7A3F" w:rsidRDefault="00E474AE" w:rsidP="00BF0F9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Первый год планового периода </w:t>
            </w:r>
            <w:r w:rsidR="00BF0F92"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(202</w:t>
            </w:r>
            <w:r w:rsidR="006E026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304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474AE" w:rsidRPr="006D7A3F" w:rsidTr="006D7A3F">
        <w:tc>
          <w:tcPr>
            <w:tcW w:w="540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8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12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59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9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79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04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E474AE" w:rsidRPr="006E026D" w:rsidTr="006D7A3F">
        <w:tc>
          <w:tcPr>
            <w:tcW w:w="540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8" w:type="dxa"/>
            <w:vMerge w:val="restart"/>
          </w:tcPr>
          <w:p w:rsidR="00E474AE" w:rsidRPr="00896275" w:rsidRDefault="00E474AE" w:rsidP="006D7A3F">
            <w:pPr>
              <w:widowControl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Ломоносов по вопросам поддержки и оказания содействия развитию малого бизнеса    </w:t>
            </w:r>
          </w:p>
        </w:tc>
        <w:tc>
          <w:tcPr>
            <w:tcW w:w="2212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предпринимателе, прошедших обучение на тематических семинарах</w:t>
            </w:r>
          </w:p>
        </w:tc>
        <w:tc>
          <w:tcPr>
            <w:tcW w:w="659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:rsidR="00E474AE" w:rsidRPr="00896275" w:rsidRDefault="006E026D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079" w:type="dxa"/>
          </w:tcPr>
          <w:p w:rsidR="00E474AE" w:rsidRPr="00896275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474AE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</w:tcPr>
          <w:p w:rsidR="00E474AE" w:rsidRPr="00896275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474AE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474AE" w:rsidRPr="006E026D" w:rsidTr="006D7A3F">
        <w:tc>
          <w:tcPr>
            <w:tcW w:w="540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8" w:type="dxa"/>
            <w:vMerge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предпринимателей, обратившихся за консультациями</w:t>
            </w:r>
          </w:p>
        </w:tc>
        <w:tc>
          <w:tcPr>
            <w:tcW w:w="659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:rsidR="00E474AE" w:rsidRPr="00896275" w:rsidRDefault="006E026D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079" w:type="dxa"/>
          </w:tcPr>
          <w:p w:rsidR="00E474AE" w:rsidRPr="00896275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82F3C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</w:tcPr>
          <w:p w:rsidR="00E474AE" w:rsidRPr="00896275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474AE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474AE" w:rsidRPr="006E026D" w:rsidTr="006D7A3F">
        <w:tc>
          <w:tcPr>
            <w:tcW w:w="540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8" w:type="dxa"/>
            <w:vMerge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представителей малого бизнеса безвозмездно прошедших обучение по контрактной системе в сфере закупок</w:t>
            </w:r>
          </w:p>
        </w:tc>
        <w:tc>
          <w:tcPr>
            <w:tcW w:w="659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:rsidR="00E474AE" w:rsidRPr="00896275" w:rsidRDefault="006E026D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079" w:type="dxa"/>
          </w:tcPr>
          <w:p w:rsidR="00E474AE" w:rsidRPr="00896275" w:rsidRDefault="00E82F3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93" w:type="dxa"/>
          </w:tcPr>
          <w:p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444257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04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474AE" w:rsidRPr="006D7A3F" w:rsidTr="006D7A3F">
        <w:tc>
          <w:tcPr>
            <w:tcW w:w="540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8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hAnsi="Times New Roman"/>
                <w:sz w:val="22"/>
                <w:szCs w:val="22"/>
              </w:rPr>
              <w:t>Эффективное использование информационных ресурсов МО город Ломоносов</w:t>
            </w:r>
          </w:p>
        </w:tc>
        <w:tc>
          <w:tcPr>
            <w:tcW w:w="2212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659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19" w:type="dxa"/>
          </w:tcPr>
          <w:p w:rsidR="00E474AE" w:rsidRPr="00896275" w:rsidRDefault="006E026D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79" w:type="dxa"/>
          </w:tcPr>
          <w:p w:rsidR="00E474AE" w:rsidRPr="00896275" w:rsidRDefault="00E82F3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3" w:type="dxa"/>
          </w:tcPr>
          <w:p w:rsidR="00E474AE" w:rsidRPr="00896275" w:rsidRDefault="004A5C4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  <w:r w:rsidR="00E474AE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</w:tcPr>
          <w:p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</w:tbl>
    <w:p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Style w:val="11"/>
        <w:tblW w:w="103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1134"/>
        <w:gridCol w:w="738"/>
      </w:tblGrid>
      <w:tr w:rsidR="00E474AE" w:rsidRPr="00836542" w:rsidTr="006D7A3F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E474AE" w:rsidRPr="00836542" w:rsidTr="006D7A3F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474AE" w:rsidRPr="00836542" w:rsidTr="006D7A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E474AE" w:rsidRPr="00836542" w:rsidTr="006D7A3F">
        <w:tc>
          <w:tcPr>
            <w:tcW w:w="10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BF0F92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92" w:rsidRPr="00836542" w:rsidRDefault="00BF0F92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92" w:rsidRPr="00836542" w:rsidRDefault="00BF0F92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мероприятиях, направленных на развитие малого бизнеса, организуемых федеральными органами исполнительной власти и (или) исполнительными органами государственной власти СПб, правоохранительными органами и иными субъектами:</w:t>
            </w:r>
          </w:p>
          <w:p w:rsidR="00BF0F92" w:rsidRPr="00836542" w:rsidRDefault="00BF0F92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участи</w:t>
            </w:r>
            <w:r w:rsidR="005D6D0F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 в заседаниях Общественного совета по развитию малого бизнеса при администрации Петродворцового района;</w:t>
            </w:r>
          </w:p>
          <w:p w:rsidR="005D6D0F" w:rsidRPr="00836542" w:rsidRDefault="005D6D0F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-взаимодействие с Комитетом по развитию предпринимательства и потребительского рынка СПб;</w:t>
            </w:r>
          </w:p>
          <w:p w:rsidR="006D7A3F" w:rsidRPr="00836542" w:rsidRDefault="005D6D0F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-участие в совещаниях, комиссиях, встречах, проводимых прокуратурой, администрацией района, правоохранительными органами и иными субъектами взаимодействия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2" w:rsidRPr="00836542" w:rsidRDefault="00BF0F92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2" w:rsidRPr="00836542" w:rsidRDefault="00BF0F92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2" w:rsidRPr="00836542" w:rsidRDefault="005D6D0F" w:rsidP="007C69B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года, в соответствии с планом администрации района, прокуратуры, иных органов, по приглашению Общественного совета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2" w:rsidRPr="00836542" w:rsidRDefault="005D6D0F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92" w:rsidRPr="00836542" w:rsidRDefault="00BF0F92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Публикация правовых материалов по вопросам развития малого бизнеса в газете «Муниципальный Ломоносов», на сайте, информационных стендах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9B5" w:rsidRDefault="008740F6" w:rsidP="008740F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:rsidR="00A531A9" w:rsidRPr="00836542" w:rsidRDefault="008740F6" w:rsidP="008740F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7C69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Ежеквартально в газете, на сайте, информац стендах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E82F3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Осуществление и развитие консультационной (юридической) поддержки субъектов малого предпринимательства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Январь-декабрь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E82F3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Проведение семинаров в рамках «Школы для предпринимателей»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96275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Апрель-ноябрь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96275" w:rsidRDefault="005528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95,7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96275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E82F3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Изготовление полиграфической продукции </w:t>
            </w:r>
            <w:r w:rsidR="007C69B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(памятка для предпринимателей, </w:t>
            </w: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формат А5)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8740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A531A9"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5528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A531A9"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арт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октябрь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Проведение обучающего семинара для представителей малого бизнеса по вопросам проведения закупок для муниципальных нужд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5528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размещения закупок у субъектов малого предпринимательства в размере 15% от совокупного годового объема закупок (за мин.</w:t>
            </w:r>
            <w:r w:rsidR="007C69B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ед.источника)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 в соответствии с планом-графиком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Выявление и пресечение незаконной торговли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EB1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 в рамках составле</w:t>
            </w:r>
          </w:p>
          <w:p w:rsidR="00A531A9" w:rsidRPr="00896275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ния протоколов по административным правонарушениям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96275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96275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96275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96275" w:rsidRDefault="005528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95,7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96275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:rsidR="00E474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tbl>
      <w:tblPr>
        <w:tblStyle w:val="11"/>
        <w:tblW w:w="1029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2523"/>
        <w:gridCol w:w="1872"/>
        <w:gridCol w:w="709"/>
        <w:gridCol w:w="821"/>
        <w:gridCol w:w="857"/>
        <w:gridCol w:w="703"/>
        <w:gridCol w:w="1247"/>
      </w:tblGrid>
      <w:tr w:rsidR="00E474AE" w:rsidRPr="007E23AE" w:rsidTr="00836542">
        <w:tc>
          <w:tcPr>
            <w:tcW w:w="1560" w:type="dxa"/>
            <w:vMerge w:val="restart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523" w:type="dxa"/>
            <w:vMerge w:val="restart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872" w:type="dxa"/>
            <w:vMerge w:val="restart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090" w:type="dxa"/>
            <w:gridSpan w:val="4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1247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E474AE" w:rsidRPr="007E23AE" w:rsidTr="00836542">
        <w:tc>
          <w:tcPr>
            <w:tcW w:w="1560" w:type="dxa"/>
            <w:vMerge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23" w:type="dxa"/>
            <w:vMerge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72" w:type="dxa"/>
            <w:vMerge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21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3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247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474AE" w:rsidRPr="00896275" w:rsidTr="00836542">
        <w:tc>
          <w:tcPr>
            <w:tcW w:w="1560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23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72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21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3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47" w:type="dxa"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E474AE" w:rsidRPr="00896275" w:rsidTr="00836542">
        <w:tc>
          <w:tcPr>
            <w:tcW w:w="1560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23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Содействие развитию малого бизнеса на территории муниципального образования</w:t>
            </w:r>
          </w:p>
        </w:tc>
        <w:tc>
          <w:tcPr>
            <w:tcW w:w="1872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21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0412</w:t>
            </w:r>
          </w:p>
        </w:tc>
        <w:tc>
          <w:tcPr>
            <w:tcW w:w="857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0920000462</w:t>
            </w:r>
          </w:p>
        </w:tc>
        <w:tc>
          <w:tcPr>
            <w:tcW w:w="703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247" w:type="dxa"/>
          </w:tcPr>
          <w:p w:rsidR="00E474AE" w:rsidRPr="00896275" w:rsidRDefault="00552802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95,7</w:t>
            </w:r>
          </w:p>
        </w:tc>
      </w:tr>
      <w:tr w:rsidR="00E474AE" w:rsidRPr="00896275" w:rsidTr="00836542">
        <w:tc>
          <w:tcPr>
            <w:tcW w:w="1560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23" w:type="dxa"/>
          </w:tcPr>
          <w:p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872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</w:tcPr>
          <w:p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</w:tcPr>
          <w:p w:rsidR="00E474AE" w:rsidRPr="00896275" w:rsidRDefault="00552802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95,7</w:t>
            </w:r>
          </w:p>
        </w:tc>
      </w:tr>
    </w:tbl>
    <w:p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E82F3C"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552802"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1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  </w:t>
      </w:r>
      <w:r w:rsidR="00552802"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95,7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5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"/>
        <w:gridCol w:w="2265"/>
        <w:gridCol w:w="1139"/>
        <w:gridCol w:w="1277"/>
        <w:gridCol w:w="1016"/>
        <w:gridCol w:w="997"/>
        <w:gridCol w:w="1282"/>
        <w:gridCol w:w="1426"/>
      </w:tblGrid>
      <w:tr w:rsidR="00E474AE" w:rsidRPr="007E23AE" w:rsidTr="007C69B5">
        <w:trPr>
          <w:tblCellSpacing w:w="0" w:type="dxa"/>
          <w:jc w:val="center"/>
        </w:trPr>
        <w:tc>
          <w:tcPr>
            <w:tcW w:w="46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883EB1" w:rsidRDefault="00E474AE" w:rsidP="007C69B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  <w:r w:rsidRPr="00883EB1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:rsidTr="007C69B5">
        <w:trPr>
          <w:tblCellSpacing w:w="0" w:type="dxa"/>
          <w:jc w:val="center"/>
        </w:trPr>
        <w:tc>
          <w:tcPr>
            <w:tcW w:w="46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883EB1" w:rsidRDefault="00E474AE" w:rsidP="00BF0F9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E474AE" w:rsidRPr="00883EB1" w:rsidRDefault="00BF0F92" w:rsidP="00BF0F9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A2356B" w:rsidRPr="00883EB1">
              <w:rPr>
                <w:rFonts w:ascii="Times New Roman" w:hAnsi="Times New Roman"/>
                <w:sz w:val="20"/>
                <w:szCs w:val="20"/>
              </w:rPr>
              <w:t>1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E474AE" w:rsidRPr="00883EB1" w:rsidRDefault="00BF0F92" w:rsidP="00BF0F9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A2356B" w:rsidRPr="00883EB1">
              <w:rPr>
                <w:rFonts w:ascii="Times New Roman" w:hAnsi="Times New Roman"/>
                <w:sz w:val="20"/>
                <w:szCs w:val="20"/>
              </w:rPr>
              <w:t>1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:rsidTr="00883EB1">
        <w:trPr>
          <w:trHeight w:val="219"/>
          <w:tblCellSpacing w:w="0" w:type="dxa"/>
          <w:jc w:val="center"/>
        </w:trPr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:rsidTr="007C69B5">
        <w:trPr>
          <w:tblCellSpacing w:w="0" w:type="dxa"/>
          <w:jc w:val="center"/>
        </w:trPr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86,4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</w:rPr>
              <w:t>95,7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:rsidTr="007C69B5">
        <w:trPr>
          <w:tblCellSpacing w:w="0" w:type="dxa"/>
          <w:jc w:val="center"/>
        </w:trPr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предпринимателе</w:t>
            </w:r>
            <w:r w:rsidR="00830D7D"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й</w:t>
            </w: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, прошедших обучение на тематических семинарах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B558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6</w:t>
            </w:r>
            <w:r w:rsidR="00E474AE"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B558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</w:rPr>
              <w:t>6</w:t>
            </w:r>
            <w:r w:rsidR="00E474AE" w:rsidRPr="00236B89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:rsidTr="007C69B5">
        <w:trPr>
          <w:tblCellSpacing w:w="0" w:type="dxa"/>
          <w:jc w:val="center"/>
        </w:trPr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</w:rPr>
              <w:t>5</w:t>
            </w:r>
            <w:r w:rsidR="00E474AE" w:rsidRPr="00236B89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:rsidTr="007C69B5">
        <w:trPr>
          <w:tblCellSpacing w:w="0" w:type="dxa"/>
          <w:jc w:val="center"/>
        </w:trPr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предпринимателей, обратившихся за консультациями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236B89" w:rsidRDefault="00B558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</w:rPr>
              <w:t>6</w:t>
            </w:r>
            <w:r w:rsidR="00E474AE" w:rsidRPr="00236B89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:rsidTr="007C69B5">
        <w:trPr>
          <w:tblCellSpacing w:w="0" w:type="dxa"/>
          <w:jc w:val="center"/>
        </w:trPr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представителей малого бизнеса безвозмездно прошедших обучение по контрактной системе в сфере закупок -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D2467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</w:rPr>
              <w:t>1</w:t>
            </w:r>
            <w:r w:rsidR="00B915BD" w:rsidRPr="00236B89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844" w:rsidRDefault="00BD2844" w:rsidP="00D832EE">
      <w:r>
        <w:separator/>
      </w:r>
    </w:p>
  </w:endnote>
  <w:endnote w:type="continuationSeparator" w:id="0">
    <w:p w:rsidR="00BD2844" w:rsidRDefault="00BD284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844" w:rsidRDefault="00BD2844" w:rsidP="00D832EE">
      <w:r>
        <w:separator/>
      </w:r>
    </w:p>
  </w:footnote>
  <w:footnote w:type="continuationSeparator" w:id="0">
    <w:p w:rsidR="00BD2844" w:rsidRDefault="00BD284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0383"/>
    <w:rsid w:val="00006FE8"/>
    <w:rsid w:val="00042FE5"/>
    <w:rsid w:val="00057443"/>
    <w:rsid w:val="00064668"/>
    <w:rsid w:val="0007767B"/>
    <w:rsid w:val="000926F9"/>
    <w:rsid w:val="000A5C7F"/>
    <w:rsid w:val="000B2C73"/>
    <w:rsid w:val="000C04CE"/>
    <w:rsid w:val="000C2E40"/>
    <w:rsid w:val="001838D0"/>
    <w:rsid w:val="00191C35"/>
    <w:rsid w:val="001D3F78"/>
    <w:rsid w:val="00222353"/>
    <w:rsid w:val="002239FC"/>
    <w:rsid w:val="00236B89"/>
    <w:rsid w:val="002B3B33"/>
    <w:rsid w:val="00337263"/>
    <w:rsid w:val="00346991"/>
    <w:rsid w:val="003506E0"/>
    <w:rsid w:val="0039537D"/>
    <w:rsid w:val="003D7B5F"/>
    <w:rsid w:val="00443003"/>
    <w:rsid w:val="00444257"/>
    <w:rsid w:val="004728F5"/>
    <w:rsid w:val="0048535C"/>
    <w:rsid w:val="004A5C4E"/>
    <w:rsid w:val="0051392B"/>
    <w:rsid w:val="005477FE"/>
    <w:rsid w:val="00552802"/>
    <w:rsid w:val="00557FB5"/>
    <w:rsid w:val="005A18F8"/>
    <w:rsid w:val="005A3F85"/>
    <w:rsid w:val="005D6D0F"/>
    <w:rsid w:val="005E59B5"/>
    <w:rsid w:val="00657CDE"/>
    <w:rsid w:val="00677CD3"/>
    <w:rsid w:val="006B474F"/>
    <w:rsid w:val="006B7D01"/>
    <w:rsid w:val="006C17A3"/>
    <w:rsid w:val="006C47D4"/>
    <w:rsid w:val="006D7A3F"/>
    <w:rsid w:val="006E026D"/>
    <w:rsid w:val="00714E7E"/>
    <w:rsid w:val="0073007D"/>
    <w:rsid w:val="00742B3C"/>
    <w:rsid w:val="00742BA3"/>
    <w:rsid w:val="00750208"/>
    <w:rsid w:val="00781C5C"/>
    <w:rsid w:val="007C69B5"/>
    <w:rsid w:val="007D780E"/>
    <w:rsid w:val="007E23AE"/>
    <w:rsid w:val="00801BDC"/>
    <w:rsid w:val="008245F6"/>
    <w:rsid w:val="00830D7D"/>
    <w:rsid w:val="00836542"/>
    <w:rsid w:val="00845FE2"/>
    <w:rsid w:val="008508A8"/>
    <w:rsid w:val="00851A7D"/>
    <w:rsid w:val="008703C0"/>
    <w:rsid w:val="00873C03"/>
    <w:rsid w:val="008740F6"/>
    <w:rsid w:val="00883EB1"/>
    <w:rsid w:val="00896275"/>
    <w:rsid w:val="008C21CA"/>
    <w:rsid w:val="008E71CF"/>
    <w:rsid w:val="008F5A60"/>
    <w:rsid w:val="00932B3B"/>
    <w:rsid w:val="00942428"/>
    <w:rsid w:val="00980ADF"/>
    <w:rsid w:val="009842C5"/>
    <w:rsid w:val="009876E9"/>
    <w:rsid w:val="009D27F2"/>
    <w:rsid w:val="009D660F"/>
    <w:rsid w:val="00A01E1C"/>
    <w:rsid w:val="00A2356B"/>
    <w:rsid w:val="00A3031B"/>
    <w:rsid w:val="00A531A9"/>
    <w:rsid w:val="00A5366A"/>
    <w:rsid w:val="00B43287"/>
    <w:rsid w:val="00B55867"/>
    <w:rsid w:val="00B915BD"/>
    <w:rsid w:val="00B967D7"/>
    <w:rsid w:val="00BD2844"/>
    <w:rsid w:val="00BE2792"/>
    <w:rsid w:val="00BF0F92"/>
    <w:rsid w:val="00C02900"/>
    <w:rsid w:val="00C41BE9"/>
    <w:rsid w:val="00CA647E"/>
    <w:rsid w:val="00CC7239"/>
    <w:rsid w:val="00D2467E"/>
    <w:rsid w:val="00D832EE"/>
    <w:rsid w:val="00E474AE"/>
    <w:rsid w:val="00E6558A"/>
    <w:rsid w:val="00E82F3C"/>
    <w:rsid w:val="00EC1AD8"/>
    <w:rsid w:val="00F0757B"/>
    <w:rsid w:val="00F16C0E"/>
    <w:rsid w:val="00F340C9"/>
    <w:rsid w:val="00F53EFC"/>
    <w:rsid w:val="00F762F1"/>
    <w:rsid w:val="00F971DC"/>
    <w:rsid w:val="00FA698B"/>
    <w:rsid w:val="00FA7DB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28CC7-2E60-454D-A949-5F2A33EDD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10</Pages>
  <Words>2429</Words>
  <Characters>13851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43</cp:revision>
  <cp:lastPrinted>2020-10-29T09:40:00Z</cp:lastPrinted>
  <dcterms:created xsi:type="dcterms:W3CDTF">2019-10-08T09:02:00Z</dcterms:created>
  <dcterms:modified xsi:type="dcterms:W3CDTF">2020-10-30T08:57:00Z</dcterms:modified>
</cp:coreProperties>
</file>