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809EF" w14:textId="77777777"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 wp14:anchorId="05789C51" wp14:editId="7F117663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1E553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63F77046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269B2671" w14:textId="4E59BCE1" w:rsidR="00384075" w:rsidRPr="00233F05" w:rsidRDefault="0084086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5BF79F30" wp14:editId="3729817F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8F13B6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45A2CB94" wp14:editId="5AC743AA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54E791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291E7DF1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1D24592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C39C4C" w14:textId="4C2CED90"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3D40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19.</w:t>
      </w:r>
      <w:r w:rsidR="00A30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30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.2020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A30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D40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131</w:t>
      </w:r>
      <w:r w:rsidR="00A30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0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4D4FFA88" w14:textId="77777777"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04B14F7" w14:textId="77777777"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700E3D" w14:textId="77777777"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136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388D7F4F" w14:textId="77777777" w:rsidR="00A300C6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</w:t>
      </w:r>
      <w:r w:rsidR="006E27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содержанию</w:t>
      </w:r>
      <w:r w:rsidR="00A30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E27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</w:t>
      </w:r>
    </w:p>
    <w:p w14:paraId="318867D8" w14:textId="77777777"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5904931F" w14:textId="77777777"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1F8CFB4F" w14:textId="7A48BC16"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</w:t>
      </w:r>
      <w:r w:rsidR="00CF384B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9</w:t>
      </w:r>
      <w:r w:rsidR="00CF384B">
        <w:rPr>
          <w:rFonts w:ascii="Times New Roman" w:hAnsi="Times New Roman" w:cs="Times New Roman"/>
          <w:sz w:val="24"/>
          <w:szCs w:val="24"/>
        </w:rPr>
        <w:t>, п. 2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 xml:space="preserve">Закона Санкт-Петербурга от 23.09.2009 </w:t>
      </w:r>
      <w:r w:rsidR="006E2781">
        <w:rPr>
          <w:rFonts w:ascii="Times New Roman" w:hAnsi="Times New Roman" w:cs="Times New Roman"/>
          <w:sz w:val="24"/>
          <w:szCs w:val="24"/>
        </w:rPr>
        <w:t>№</w:t>
      </w:r>
      <w:r w:rsidR="00FE736D">
        <w:rPr>
          <w:rFonts w:ascii="Times New Roman" w:hAnsi="Times New Roman" w:cs="Times New Roman"/>
          <w:sz w:val="24"/>
          <w:szCs w:val="24"/>
        </w:rPr>
        <w:t xml:space="preserve"> 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14:paraId="7E91C084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937859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0C7CB37F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663F93" w14:textId="10C8BB73" w:rsidR="006E2781" w:rsidRPr="006E2781" w:rsidRDefault="001360FF" w:rsidP="006E2781">
      <w:pPr>
        <w:pStyle w:val="aa"/>
        <w:numPr>
          <w:ilvl w:val="0"/>
          <w:numId w:val="4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E2781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6E2781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6E2781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E2781">
        <w:rPr>
          <w:rFonts w:ascii="Times New Roman" w:hAnsi="Times New Roman" w:cs="Times New Roman"/>
          <w:sz w:val="24"/>
          <w:szCs w:val="24"/>
        </w:rPr>
        <w:t>, направленных на решение вопроса</w:t>
      </w:r>
      <w:r w:rsidR="006E2781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E2781">
        <w:rPr>
          <w:rFonts w:ascii="Times New Roman" w:hAnsi="Times New Roman" w:cs="Times New Roman"/>
          <w:sz w:val="24"/>
          <w:szCs w:val="24"/>
        </w:rPr>
        <w:t>местного значения</w:t>
      </w:r>
      <w:r w:rsidR="00C17BC2" w:rsidRPr="006E2781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E2781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E2781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E2781">
        <w:rPr>
          <w:rFonts w:ascii="Times New Roman" w:hAnsi="Times New Roman" w:cs="Times New Roman"/>
          <w:sz w:val="24"/>
          <w:szCs w:val="24"/>
        </w:rPr>
        <w:t>«</w:t>
      </w:r>
      <w:r w:rsidR="006E2781" w:rsidRPr="006E2781">
        <w:rPr>
          <w:rFonts w:ascii="Times New Roman" w:hAnsi="Times New Roman" w:cs="Times New Roman"/>
          <w:sz w:val="24"/>
          <w:szCs w:val="24"/>
        </w:rPr>
        <w:t>Р</w:t>
      </w:r>
      <w:r w:rsidR="006E2781" w:rsidRPr="006E27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азмещение, содержание, включая ремонт, ограждений декоративных, </w:t>
      </w:r>
    </w:p>
    <w:p w14:paraId="0FA86D1C" w14:textId="286FF766" w:rsidR="006E2781" w:rsidRPr="006E2781" w:rsidRDefault="006E2781" w:rsidP="006E278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ограждений газонных на внутриквартальных территориях муниципального образования»</w:t>
      </w:r>
    </w:p>
    <w:p w14:paraId="26FEB55A" w14:textId="79F50B44" w:rsidR="00D32027" w:rsidRPr="00233F05" w:rsidRDefault="006E2781" w:rsidP="006E278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год</w:t>
      </w:r>
      <w:r w:rsidR="001360FF">
        <w:rPr>
          <w:rFonts w:ascii="Times New Roman" w:hAnsi="Times New Roman" w:cs="Times New Roman"/>
          <w:sz w:val="24"/>
          <w:szCs w:val="24"/>
        </w:rPr>
        <w:t>, утвержден</w:t>
      </w:r>
      <w:r w:rsidR="00367A99">
        <w:rPr>
          <w:rFonts w:ascii="Times New Roman" w:hAnsi="Times New Roman" w:cs="Times New Roman"/>
          <w:sz w:val="24"/>
          <w:szCs w:val="24"/>
        </w:rPr>
        <w:t>н</w:t>
      </w:r>
      <w:r w:rsidR="001360FF">
        <w:rPr>
          <w:rFonts w:ascii="Times New Roman" w:hAnsi="Times New Roman" w:cs="Times New Roman"/>
          <w:sz w:val="24"/>
          <w:szCs w:val="24"/>
        </w:rPr>
        <w:t>ого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0FF">
        <w:rPr>
          <w:rFonts w:ascii="Times New Roman" w:hAnsi="Times New Roman" w:cs="Times New Roman"/>
          <w:sz w:val="24"/>
          <w:szCs w:val="24"/>
        </w:rPr>
        <w:t xml:space="preserve">местной администрации МО г. Ломоносов № </w:t>
      </w:r>
      <w:r w:rsidR="00367A9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5</w:t>
      </w:r>
      <w:r w:rsidR="001360FF">
        <w:rPr>
          <w:rFonts w:ascii="Times New Roman" w:hAnsi="Times New Roman" w:cs="Times New Roman"/>
          <w:sz w:val="24"/>
          <w:szCs w:val="24"/>
        </w:rPr>
        <w:t xml:space="preserve">/01-02 от </w:t>
      </w:r>
      <w:r w:rsidR="00367A99">
        <w:rPr>
          <w:rFonts w:ascii="Times New Roman" w:hAnsi="Times New Roman" w:cs="Times New Roman"/>
          <w:sz w:val="24"/>
          <w:szCs w:val="24"/>
        </w:rPr>
        <w:t>29</w:t>
      </w:r>
      <w:r w:rsidR="001360FF">
        <w:rPr>
          <w:rFonts w:ascii="Times New Roman" w:hAnsi="Times New Roman" w:cs="Times New Roman"/>
          <w:sz w:val="24"/>
          <w:szCs w:val="24"/>
        </w:rPr>
        <w:t>.</w:t>
      </w:r>
      <w:r w:rsidR="00367A99">
        <w:rPr>
          <w:rFonts w:ascii="Times New Roman" w:hAnsi="Times New Roman" w:cs="Times New Roman"/>
          <w:sz w:val="24"/>
          <w:szCs w:val="24"/>
        </w:rPr>
        <w:t>10.</w:t>
      </w:r>
      <w:r w:rsidR="001360FF">
        <w:rPr>
          <w:rFonts w:ascii="Times New Roman" w:hAnsi="Times New Roman" w:cs="Times New Roman"/>
          <w:sz w:val="24"/>
          <w:szCs w:val="24"/>
        </w:rPr>
        <w:t>2020</w:t>
      </w:r>
      <w:r w:rsidR="00A300C6">
        <w:rPr>
          <w:rFonts w:ascii="Times New Roman" w:hAnsi="Times New Roman" w:cs="Times New Roman"/>
          <w:sz w:val="24"/>
          <w:szCs w:val="24"/>
        </w:rPr>
        <w:t xml:space="preserve"> (с изменениями на 29.06.2020)</w:t>
      </w:r>
      <w:r w:rsidR="001360FF">
        <w:rPr>
          <w:rFonts w:ascii="Times New Roman" w:hAnsi="Times New Roman" w:cs="Times New Roman"/>
          <w:sz w:val="24"/>
          <w:szCs w:val="24"/>
        </w:rPr>
        <w:t>, изложив ее в редакции,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</w:t>
      </w:r>
      <w:r w:rsidR="001360FF">
        <w:rPr>
          <w:rFonts w:ascii="Times New Roman" w:hAnsi="Times New Roman" w:cs="Times New Roman"/>
          <w:sz w:val="24"/>
          <w:szCs w:val="24"/>
        </w:rPr>
        <w:t>ия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14:paraId="1480099A" w14:textId="4F1BA9D7" w:rsidR="00384075" w:rsidRPr="00233F05" w:rsidRDefault="00384075" w:rsidP="006E2781">
      <w:pPr>
        <w:pStyle w:val="aa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EFD0C80" w14:textId="7BAF65DD" w:rsidR="00D32027" w:rsidRPr="00CD3D93" w:rsidRDefault="00CD3D93" w:rsidP="00093578">
      <w:pPr>
        <w:pStyle w:val="aa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4FC9" w:rsidRPr="00CD3D93">
        <w:rPr>
          <w:rFonts w:ascii="Times New Roman" w:hAnsi="Times New Roman" w:cs="Times New Roman"/>
          <w:sz w:val="24"/>
          <w:szCs w:val="24"/>
        </w:rPr>
        <w:t>остановление вступает в силу со дня изда</w:t>
      </w:r>
      <w:r>
        <w:rPr>
          <w:rFonts w:ascii="Times New Roman" w:hAnsi="Times New Roman" w:cs="Times New Roman"/>
          <w:sz w:val="24"/>
          <w:szCs w:val="24"/>
        </w:rPr>
        <w:t xml:space="preserve">ния и подлежит опубликованию на </w:t>
      </w:r>
      <w:r w:rsidR="00944FC9" w:rsidRPr="00CD3D93">
        <w:rPr>
          <w:rFonts w:ascii="Times New Roman" w:hAnsi="Times New Roman" w:cs="Times New Roman"/>
          <w:sz w:val="24"/>
          <w:szCs w:val="24"/>
        </w:rPr>
        <w:t>официальном сайте МО город Ломоносов.</w:t>
      </w:r>
    </w:p>
    <w:p w14:paraId="1CD53CC8" w14:textId="77777777" w:rsidR="00D32027" w:rsidRPr="00D32027" w:rsidRDefault="00D32027" w:rsidP="000120F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897390" w14:textId="77777777" w:rsidR="00D32027" w:rsidRPr="00D32027" w:rsidRDefault="00D32027" w:rsidP="000120F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2329EA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BBE3E" w14:textId="4D53DCC1" w:rsidR="00D32027" w:rsidRPr="00D32027" w:rsidRDefault="00A300C6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 w:rsidR="000F022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88E07E5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14:paraId="3BD1BEF3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7332F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39A25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8D51E3" w14:textId="0BF86120"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0E7279" w:rsidRPr="00D32027" w14:paraId="4353FC40" w14:textId="77777777" w:rsidTr="003C455E">
        <w:tc>
          <w:tcPr>
            <w:tcW w:w="5637" w:type="dxa"/>
          </w:tcPr>
          <w:p w14:paraId="302BA8FF" w14:textId="77777777" w:rsidR="000E7279" w:rsidRPr="00D32027" w:rsidRDefault="000E7279" w:rsidP="003C455E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15FEFD34" w14:textId="77777777" w:rsidR="000E7279" w:rsidRDefault="000E7279" w:rsidP="003C4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72448110" w14:textId="77777777" w:rsidR="000E7279" w:rsidRDefault="000E7279" w:rsidP="003C4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9184676" w14:textId="512CB974" w:rsidR="000E7279" w:rsidRPr="00963B15" w:rsidRDefault="000E7279" w:rsidP="003D4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="003D407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A30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.10</w:t>
            </w:r>
            <w:r w:rsidR="00300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A300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D40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</w:tc>
      </w:tr>
    </w:tbl>
    <w:p w14:paraId="080105DC" w14:textId="77777777" w:rsidR="000E7279" w:rsidRDefault="000E7279" w:rsidP="000E7279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2A4A7DE6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06CCA425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14:paraId="73C1CCC5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51F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2020 год</w:t>
      </w:r>
    </w:p>
    <w:p w14:paraId="6CD99DA5" w14:textId="77777777" w:rsidR="000E7279" w:rsidRPr="00FB7930" w:rsidRDefault="000E7279" w:rsidP="000E7279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FB7930">
        <w:rPr>
          <w:rFonts w:ascii="Times New Roman" w:hAnsi="Times New Roman" w:cs="Times New Roman"/>
          <w:b/>
          <w:sz w:val="24"/>
          <w:szCs w:val="24"/>
        </w:rPr>
        <w:t xml:space="preserve">«Размещение, содержание, включая ремонт, ограждений декоративных, ограждений газонных на внутриквартальных территориях муниципального образования» </w:t>
      </w:r>
    </w:p>
    <w:p w14:paraId="7381BB59" w14:textId="77777777" w:rsidR="000E7279" w:rsidRPr="00D32027" w:rsidRDefault="000E7279" w:rsidP="000E72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0E7279" w:rsidRPr="00D32027" w14:paraId="4291C8CC" w14:textId="77777777" w:rsidTr="003C455E">
        <w:trPr>
          <w:trHeight w:val="506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41A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58CBF13D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800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BE9F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390" w14:textId="77777777" w:rsidR="000E7279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</w:t>
            </w:r>
          </w:p>
          <w:p w14:paraId="0EDF311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, тыс.</w:t>
            </w:r>
            <w:r w:rsidRPr="00D32027">
              <w:rPr>
                <w:sz w:val="24"/>
                <w:szCs w:val="24"/>
              </w:rPr>
              <w:t>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5D80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0E7279" w:rsidRPr="00D32027" w14:paraId="7068E855" w14:textId="77777777" w:rsidTr="003C455E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1705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FDA7" w14:textId="77777777" w:rsidR="000E7279" w:rsidRPr="00D32027" w:rsidRDefault="000E7279" w:rsidP="003C45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9343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2F88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451B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</w:tr>
      <w:tr w:rsidR="000E7279" w:rsidRPr="00D32027" w14:paraId="07C7FB45" w14:textId="77777777" w:rsidTr="003C455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08AF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C22C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Размещение, содержание, включая </w:t>
            </w:r>
          </w:p>
          <w:p w14:paraId="25D0C5FD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декоративных, </w:t>
            </w:r>
          </w:p>
          <w:p w14:paraId="554830A2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ограждений газонных на внутриквартальных </w:t>
            </w:r>
          </w:p>
          <w:p w14:paraId="4D7E99C2" w14:textId="77777777" w:rsidR="000E7279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территориях: </w:t>
            </w:r>
          </w:p>
          <w:p w14:paraId="5EF071E1" w14:textId="77777777" w:rsidR="000E7279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д.20/16; д. 22/17; д. 27, (д. 29); ул. Победы, д. 22/7, ул. Богумиловская, д. 17 (д. 15), ул. Сафронова, д. 1, Петровский пер., д. 4, ул. Красноармейская, д. 23, (д. 27, д. 29); Ораниенбаумский пр., д. 21, к. 1; д. 33 (д. 37); д.45/3; д. 49, к. 1;</w:t>
            </w:r>
          </w:p>
          <w:p w14:paraId="0CDD7854" w14:textId="282A2793" w:rsidR="000E7279" w:rsidRPr="007A2B2B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1-ая Нижняя</w:t>
            </w:r>
            <w:r w:rsidR="00BE37CE">
              <w:rPr>
                <w:sz w:val="24"/>
                <w:szCs w:val="24"/>
              </w:rPr>
              <w:t xml:space="preserve"> ул.</w:t>
            </w:r>
            <w:r>
              <w:rPr>
                <w:sz w:val="24"/>
                <w:szCs w:val="24"/>
              </w:rPr>
              <w:t>, д.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E19E" w14:textId="77777777" w:rsidR="000E7279" w:rsidRPr="007A2B2B" w:rsidRDefault="000E7279" w:rsidP="003C45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3 кв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F97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14:paraId="798571D9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0F6D848D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7782CC4B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6FE4467D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23712352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4664C8A5" w14:textId="58D8737D" w:rsidR="000E7279" w:rsidRPr="007A2B2B" w:rsidRDefault="000E7279" w:rsidP="00A300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A300C6">
              <w:rPr>
                <w:sz w:val="24"/>
                <w:szCs w:val="24"/>
              </w:rPr>
              <w:t>3,1</w:t>
            </w:r>
            <w:r w:rsidR="00486D8D">
              <w:rPr>
                <w:sz w:val="24"/>
                <w:szCs w:val="24"/>
              </w:rPr>
              <w:t xml:space="preserve">  </w:t>
            </w:r>
            <w:r w:rsidR="000B12D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24333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188CC86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281B1815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3277AA95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33D7DE83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B800CE5" w14:textId="77777777" w:rsidR="000E7279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14:paraId="7A7BAE11" w14:textId="77777777" w:rsidR="000E7279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14:paraId="75D1AC32" w14:textId="77777777" w:rsidR="000E7279" w:rsidRPr="00D32027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0E7279" w:rsidRPr="00D32027" w14:paraId="71FC202F" w14:textId="77777777" w:rsidTr="003C455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F3858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5D3C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BC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F013" w14:textId="54BF4A03" w:rsidR="000E7279" w:rsidRPr="00C17BC2" w:rsidRDefault="000E7279" w:rsidP="00A300C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  <w:r w:rsidR="00A300C6">
              <w:rPr>
                <w:b/>
                <w:sz w:val="24"/>
                <w:szCs w:val="24"/>
              </w:rPr>
              <w:t>3,1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C046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706B9459" w14:textId="77777777" w:rsidR="000E7279" w:rsidRDefault="000E7279" w:rsidP="000E72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26FC1C" w14:textId="77777777" w:rsidR="000E7279" w:rsidRPr="00A875A9" w:rsidRDefault="000E7279" w:rsidP="000E72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14:paraId="74A2C005" w14:textId="77777777" w:rsidR="000E7279" w:rsidRDefault="000E7279" w:rsidP="000E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D77B4" w14:textId="77777777" w:rsidR="000E7279" w:rsidRPr="00A875A9" w:rsidRDefault="000E7279" w:rsidP="000E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73D5FFD7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городского хозяйства и </w:t>
      </w:r>
    </w:p>
    <w:p w14:paraId="73C4D7EF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Т.Т. Томилина</w:t>
      </w:r>
    </w:p>
    <w:p w14:paraId="619CDD57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9E433A3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229DD6AC" w14:textId="71D071C8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</w:t>
      </w:r>
      <w:r w:rsidR="00E842D0">
        <w:rPr>
          <w:rFonts w:ascii="Times New Roman" w:eastAsia="Calibri" w:hAnsi="Times New Roman" w:cs="Times New Roman"/>
          <w:sz w:val="24"/>
          <w:szCs w:val="24"/>
        </w:rPr>
        <w:t>отдела закупок и юридического сопровождения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М.Н. Татаревич</w:t>
      </w:r>
    </w:p>
    <w:p w14:paraId="1C4151E3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EF3D4C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Специалист 1 категории отдела городского </w:t>
      </w:r>
    </w:p>
    <w:p w14:paraId="450F3931" w14:textId="77777777" w:rsidR="000E7279" w:rsidRPr="00D32027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хозяйства и потребительского рынка                                                        Л.К. Урсул</w:t>
      </w:r>
    </w:p>
    <w:p w14:paraId="52B2CB3C" w14:textId="77777777" w:rsidR="000E7279" w:rsidRDefault="000E7279">
      <w:pPr>
        <w:rPr>
          <w:rFonts w:ascii="Times New Roman" w:hAnsi="Times New Roman" w:cs="Times New Roman"/>
          <w:sz w:val="24"/>
          <w:szCs w:val="24"/>
        </w:rPr>
      </w:pPr>
    </w:p>
    <w:sectPr w:rsidR="000E7279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891D7" w14:textId="77777777" w:rsidR="00E14400" w:rsidRDefault="00E14400" w:rsidP="00C167E5">
      <w:pPr>
        <w:spacing w:after="0" w:line="240" w:lineRule="auto"/>
      </w:pPr>
      <w:r>
        <w:separator/>
      </w:r>
    </w:p>
  </w:endnote>
  <w:endnote w:type="continuationSeparator" w:id="0">
    <w:p w14:paraId="4F1FE6A7" w14:textId="77777777" w:rsidR="00E14400" w:rsidRDefault="00E14400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0486D" w14:textId="77777777" w:rsidR="00E14400" w:rsidRDefault="00E14400" w:rsidP="00C167E5">
      <w:pPr>
        <w:spacing w:after="0" w:line="240" w:lineRule="auto"/>
      </w:pPr>
      <w:r>
        <w:separator/>
      </w:r>
    </w:p>
  </w:footnote>
  <w:footnote w:type="continuationSeparator" w:id="0">
    <w:p w14:paraId="6307B088" w14:textId="77777777" w:rsidR="00E14400" w:rsidRDefault="00E14400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28F10B8"/>
    <w:multiLevelType w:val="hybridMultilevel"/>
    <w:tmpl w:val="E69C97D0"/>
    <w:lvl w:ilvl="0" w:tplc="19E6FC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F2085A"/>
    <w:multiLevelType w:val="hybridMultilevel"/>
    <w:tmpl w:val="383CD012"/>
    <w:lvl w:ilvl="0" w:tplc="5B4E2022">
      <w:start w:val="1"/>
      <w:numFmt w:val="decimal"/>
      <w:lvlText w:val="%1."/>
      <w:lvlJc w:val="left"/>
      <w:pPr>
        <w:ind w:left="319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" w15:restartNumberingAfterBreak="0">
    <w:nsid w:val="736C5905"/>
    <w:multiLevelType w:val="hybridMultilevel"/>
    <w:tmpl w:val="B3AC4EE2"/>
    <w:lvl w:ilvl="0" w:tplc="6428E488">
      <w:start w:val="2"/>
      <w:numFmt w:val="decimal"/>
      <w:lvlText w:val="%1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120F6"/>
    <w:rsid w:val="0001541C"/>
    <w:rsid w:val="000717FA"/>
    <w:rsid w:val="00093578"/>
    <w:rsid w:val="00093FDE"/>
    <w:rsid w:val="000A19E9"/>
    <w:rsid w:val="000A3E05"/>
    <w:rsid w:val="000B12DA"/>
    <w:rsid w:val="000C4C41"/>
    <w:rsid w:val="000E2E88"/>
    <w:rsid w:val="000E7279"/>
    <w:rsid w:val="000F0222"/>
    <w:rsid w:val="001360FF"/>
    <w:rsid w:val="00182324"/>
    <w:rsid w:val="001971D6"/>
    <w:rsid w:val="001A7E9E"/>
    <w:rsid w:val="001D2C3C"/>
    <w:rsid w:val="001D36DB"/>
    <w:rsid w:val="001D38D7"/>
    <w:rsid w:val="001E29B2"/>
    <w:rsid w:val="001F2060"/>
    <w:rsid w:val="00233F05"/>
    <w:rsid w:val="0023741B"/>
    <w:rsid w:val="00262593"/>
    <w:rsid w:val="002A1B30"/>
    <w:rsid w:val="003006D6"/>
    <w:rsid w:val="00302657"/>
    <w:rsid w:val="0032752B"/>
    <w:rsid w:val="00347087"/>
    <w:rsid w:val="00367A99"/>
    <w:rsid w:val="00382F62"/>
    <w:rsid w:val="00384075"/>
    <w:rsid w:val="003D4070"/>
    <w:rsid w:val="00417BD8"/>
    <w:rsid w:val="0042484D"/>
    <w:rsid w:val="004323E6"/>
    <w:rsid w:val="0046109D"/>
    <w:rsid w:val="00471538"/>
    <w:rsid w:val="00472277"/>
    <w:rsid w:val="004733DF"/>
    <w:rsid w:val="00486D8D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60CE0"/>
    <w:rsid w:val="00593815"/>
    <w:rsid w:val="005D2845"/>
    <w:rsid w:val="00617591"/>
    <w:rsid w:val="0063528D"/>
    <w:rsid w:val="00655DFA"/>
    <w:rsid w:val="00656588"/>
    <w:rsid w:val="00657991"/>
    <w:rsid w:val="00664A8B"/>
    <w:rsid w:val="0069188A"/>
    <w:rsid w:val="006C5811"/>
    <w:rsid w:val="006E2781"/>
    <w:rsid w:val="00706E8E"/>
    <w:rsid w:val="00787772"/>
    <w:rsid w:val="00792614"/>
    <w:rsid w:val="007967B3"/>
    <w:rsid w:val="007A2B2B"/>
    <w:rsid w:val="00800395"/>
    <w:rsid w:val="00805D6F"/>
    <w:rsid w:val="00837A6F"/>
    <w:rsid w:val="0084086D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A0F31"/>
    <w:rsid w:val="009B7EFB"/>
    <w:rsid w:val="00A0365D"/>
    <w:rsid w:val="00A300C6"/>
    <w:rsid w:val="00AD6E12"/>
    <w:rsid w:val="00AE5EA7"/>
    <w:rsid w:val="00B4759D"/>
    <w:rsid w:val="00B55A39"/>
    <w:rsid w:val="00BD5922"/>
    <w:rsid w:val="00BE37CE"/>
    <w:rsid w:val="00C167E5"/>
    <w:rsid w:val="00C16F00"/>
    <w:rsid w:val="00C17BC2"/>
    <w:rsid w:val="00C247E8"/>
    <w:rsid w:val="00C410E8"/>
    <w:rsid w:val="00C66E61"/>
    <w:rsid w:val="00C8438C"/>
    <w:rsid w:val="00C87E21"/>
    <w:rsid w:val="00CA6A85"/>
    <w:rsid w:val="00CB5B8E"/>
    <w:rsid w:val="00CC675E"/>
    <w:rsid w:val="00CD0621"/>
    <w:rsid w:val="00CD3D93"/>
    <w:rsid w:val="00CE0C5B"/>
    <w:rsid w:val="00CF384B"/>
    <w:rsid w:val="00CF55FA"/>
    <w:rsid w:val="00D140B7"/>
    <w:rsid w:val="00D142A6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14400"/>
    <w:rsid w:val="00E459E8"/>
    <w:rsid w:val="00E67E8E"/>
    <w:rsid w:val="00E835BD"/>
    <w:rsid w:val="00E842D0"/>
    <w:rsid w:val="00EA425B"/>
    <w:rsid w:val="00F15A9B"/>
    <w:rsid w:val="00F15D2B"/>
    <w:rsid w:val="00F21975"/>
    <w:rsid w:val="00F615F9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6C06F"/>
  <w15:docId w15:val="{EC173B70-A1F3-490B-9015-5B34B540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2020-10-19T10:56:00Z</cp:lastPrinted>
  <dcterms:created xsi:type="dcterms:W3CDTF">2020-06-05T13:22:00Z</dcterms:created>
  <dcterms:modified xsi:type="dcterms:W3CDTF">2020-10-20T13:03:00Z</dcterms:modified>
</cp:coreProperties>
</file>