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337" w:rsidRPr="007E23AE" w:rsidRDefault="00C32337" w:rsidP="00C32337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02AEB0E4" wp14:editId="02C4C97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CCC" w:rsidRDefault="00C32337" w:rsidP="00131CCC">
      <w:pPr>
        <w:pStyle w:val="13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131CCC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:rsidR="00C32337" w:rsidRPr="00131CCC" w:rsidRDefault="00131CCC" w:rsidP="00131CCC">
      <w:pPr>
        <w:pStyle w:val="13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ОБРАЗОВАНИЯ </w:t>
      </w:r>
      <w:r w:rsidR="00C32337" w:rsidRPr="00131CCC">
        <w:rPr>
          <w:rFonts w:ascii="Times New Roman" w:hAnsi="Times New Roman"/>
          <w:b/>
          <w:bCs/>
        </w:rPr>
        <w:t xml:space="preserve">ГОРОД ЛОМОНОСОВ </w:t>
      </w:r>
    </w:p>
    <w:p w:rsidR="00C32337" w:rsidRPr="00DD25C2" w:rsidRDefault="00C32337" w:rsidP="00C323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0806A" wp14:editId="40FB523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2113C7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8E203D" wp14:editId="5B777B3B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3EC794E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YkyAwIAALU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" strokeweight=".79mm">
                <v:stroke joinstyle="miter"/>
              </v:line>
            </w:pict>
          </mc:Fallback>
        </mc:AlternateContent>
      </w:r>
    </w:p>
    <w:p w:rsidR="00C32337" w:rsidRPr="00DD25C2" w:rsidRDefault="00C32337" w:rsidP="00C32337">
      <w:pPr>
        <w:ind w:left="567"/>
        <w:rPr>
          <w:rFonts w:ascii="Times New Roman" w:hAnsi="Times New Roman"/>
        </w:rPr>
      </w:pPr>
    </w:p>
    <w:p w:rsidR="00C32337" w:rsidRPr="00DD25C2" w:rsidRDefault="00C32337" w:rsidP="00C32337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C32337" w:rsidRPr="00DD25C2" w:rsidRDefault="00C32337" w:rsidP="00C32337">
      <w:pPr>
        <w:ind w:left="284" w:right="567"/>
        <w:rPr>
          <w:rFonts w:ascii="Times New Roman" w:hAnsi="Times New Roman"/>
        </w:rPr>
      </w:pPr>
    </w:p>
    <w:p w:rsidR="00C32337" w:rsidRPr="00DD25C2" w:rsidRDefault="00C32337" w:rsidP="00C32337">
      <w:pPr>
        <w:ind w:left="284" w:right="567"/>
        <w:rPr>
          <w:rFonts w:ascii="Times New Roman" w:hAnsi="Times New Roman"/>
        </w:rPr>
      </w:pPr>
    </w:p>
    <w:p w:rsidR="00C32337" w:rsidRPr="00DD25C2" w:rsidRDefault="00131CCC" w:rsidP="00C32337">
      <w:pPr>
        <w:rPr>
          <w:rFonts w:ascii="Times New Roman" w:hAnsi="Times New Roman"/>
        </w:rPr>
      </w:pPr>
      <w:r w:rsidRPr="00131CCC">
        <w:rPr>
          <w:rFonts w:ascii="Times New Roman" w:hAnsi="Times New Roman"/>
          <w:sz w:val="24"/>
          <w:szCs w:val="24"/>
        </w:rPr>
        <w:t>о</w:t>
      </w:r>
      <w:r w:rsidR="00C32337" w:rsidRPr="00131CCC">
        <w:rPr>
          <w:rFonts w:ascii="Times New Roman" w:hAnsi="Times New Roman"/>
          <w:sz w:val="24"/>
          <w:szCs w:val="24"/>
        </w:rPr>
        <w:t xml:space="preserve">т </w:t>
      </w:r>
      <w:r w:rsidR="00E02973">
        <w:rPr>
          <w:rFonts w:ascii="Times New Roman" w:hAnsi="Times New Roman"/>
          <w:sz w:val="24"/>
          <w:szCs w:val="24"/>
        </w:rPr>
        <w:t xml:space="preserve">   </w:t>
      </w:r>
      <w:r w:rsidR="0057631F">
        <w:rPr>
          <w:rFonts w:ascii="Times New Roman" w:hAnsi="Times New Roman"/>
          <w:sz w:val="24"/>
          <w:szCs w:val="24"/>
        </w:rPr>
        <w:t>10</w:t>
      </w:r>
      <w:r w:rsidR="00FE48DA">
        <w:rPr>
          <w:rFonts w:ascii="Times New Roman" w:hAnsi="Times New Roman"/>
          <w:sz w:val="24"/>
          <w:szCs w:val="24"/>
        </w:rPr>
        <w:t>.1</w:t>
      </w:r>
      <w:r w:rsidR="00E02973">
        <w:rPr>
          <w:rFonts w:ascii="Times New Roman" w:hAnsi="Times New Roman"/>
          <w:sz w:val="24"/>
          <w:szCs w:val="24"/>
        </w:rPr>
        <w:t>2</w:t>
      </w:r>
      <w:r w:rsidR="00FE48DA">
        <w:rPr>
          <w:rFonts w:ascii="Times New Roman" w:hAnsi="Times New Roman"/>
          <w:sz w:val="24"/>
          <w:szCs w:val="24"/>
        </w:rPr>
        <w:t>.</w:t>
      </w:r>
      <w:r w:rsidR="00C32337" w:rsidRPr="00131CCC">
        <w:rPr>
          <w:rFonts w:ascii="Times New Roman" w:hAnsi="Times New Roman"/>
          <w:sz w:val="24"/>
          <w:szCs w:val="24"/>
        </w:rPr>
        <w:t xml:space="preserve">2019  </w:t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FE48DA">
        <w:rPr>
          <w:rFonts w:ascii="Times New Roman" w:hAnsi="Times New Roman"/>
          <w:sz w:val="24"/>
          <w:szCs w:val="24"/>
        </w:rPr>
        <w:tab/>
      </w:r>
      <w:r w:rsidR="00FE48DA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 xml:space="preserve">    №</w:t>
      </w:r>
      <w:r w:rsidR="00C32337">
        <w:rPr>
          <w:rFonts w:ascii="Times New Roman" w:hAnsi="Times New Roman"/>
        </w:rPr>
        <w:t xml:space="preserve"> </w:t>
      </w:r>
      <w:r w:rsidR="0057631F">
        <w:rPr>
          <w:rFonts w:ascii="Times New Roman" w:hAnsi="Times New Roman"/>
        </w:rPr>
        <w:t>164</w:t>
      </w:r>
      <w:r w:rsidR="00E02973">
        <w:rPr>
          <w:rFonts w:ascii="Times New Roman" w:hAnsi="Times New Roman"/>
        </w:rPr>
        <w:t xml:space="preserve"> </w:t>
      </w:r>
      <w:r w:rsidR="00FE48DA" w:rsidRPr="00FE48DA">
        <w:rPr>
          <w:rFonts w:ascii="Times New Roman" w:hAnsi="Times New Roman"/>
          <w:sz w:val="24"/>
          <w:szCs w:val="24"/>
          <w:u w:val="single"/>
        </w:rPr>
        <w:t>/01-02</w:t>
      </w:r>
    </w:p>
    <w:p w:rsidR="00C32337" w:rsidRPr="00DD25C2" w:rsidRDefault="00C32337" w:rsidP="00C32337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536"/>
      </w:tblGrid>
      <w:tr w:rsidR="00C32337" w:rsidRPr="00EC79C3" w:rsidTr="00131CCC">
        <w:tc>
          <w:tcPr>
            <w:tcW w:w="5387" w:type="dxa"/>
            <w:shd w:val="clear" w:color="auto" w:fill="auto"/>
          </w:tcPr>
          <w:p w:rsidR="00C32337" w:rsidRPr="00C32337" w:rsidRDefault="00C32337" w:rsidP="00A213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2337" w:rsidRPr="00C32337" w:rsidRDefault="00C32337" w:rsidP="00E0297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337">
              <w:rPr>
                <w:rFonts w:ascii="Times New Roman" w:hAnsi="Times New Roman"/>
                <w:sz w:val="24"/>
                <w:szCs w:val="24"/>
              </w:rPr>
              <w:t>О</w:t>
            </w:r>
            <w:r w:rsidR="00E02973">
              <w:rPr>
                <w:rFonts w:ascii="Times New Roman" w:hAnsi="Times New Roman"/>
                <w:sz w:val="24"/>
                <w:szCs w:val="24"/>
              </w:rPr>
              <w:t xml:space="preserve"> внесении изменений в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="00E02973">
              <w:rPr>
                <w:rFonts w:ascii="Times New Roman" w:hAnsi="Times New Roman"/>
                <w:sz w:val="24"/>
                <w:szCs w:val="24"/>
              </w:rPr>
              <w:t>ую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E02973">
              <w:rPr>
                <w:rFonts w:ascii="Times New Roman" w:hAnsi="Times New Roman"/>
                <w:sz w:val="24"/>
                <w:szCs w:val="24"/>
              </w:rPr>
              <w:t>у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1CCC">
              <w:rPr>
                <w:rFonts w:ascii="Times New Roman" w:hAnsi="Times New Roman"/>
                <w:sz w:val="24"/>
                <w:szCs w:val="24"/>
              </w:rPr>
              <w:t>по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укреплени</w:t>
            </w:r>
            <w:r w:rsidR="00131CCC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межнационального и межконфессионального согласия, сохранени</w:t>
            </w:r>
            <w:r w:rsidR="00131CCC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на 2020 год</w:t>
            </w:r>
          </w:p>
        </w:tc>
        <w:tc>
          <w:tcPr>
            <w:tcW w:w="3536" w:type="dxa"/>
            <w:shd w:val="clear" w:color="auto" w:fill="auto"/>
          </w:tcPr>
          <w:p w:rsidR="00C32337" w:rsidRPr="00EC79C3" w:rsidRDefault="00C32337" w:rsidP="00A213B0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2337" w:rsidRPr="00EC79C3" w:rsidRDefault="00C32337" w:rsidP="00C32337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131CCC" w:rsidRDefault="00131CCC" w:rsidP="00131CC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131C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пп.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9746C7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C32337" w:rsidRDefault="00C32337" w:rsidP="00C32337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:rsidR="00C32337" w:rsidRPr="00EC79C3" w:rsidRDefault="00C32337" w:rsidP="00C3233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32337" w:rsidRDefault="00E02973" w:rsidP="00131CCC">
      <w:pPr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изменений в</w:t>
      </w:r>
      <w:r w:rsidR="00C32337" w:rsidRPr="00EC79C3">
        <w:rPr>
          <w:rFonts w:ascii="Times New Roman" w:hAnsi="Times New Roman"/>
          <w:sz w:val="24"/>
          <w:szCs w:val="24"/>
        </w:rPr>
        <w:t xml:space="preserve"> муниципальную программу </w:t>
      </w:r>
      <w:r w:rsidR="00C32337"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C32337" w:rsidRPr="00C32337">
        <w:rPr>
          <w:rFonts w:ascii="Times New Roman" w:hAnsi="Times New Roman"/>
          <w:color w:val="000000"/>
          <w:sz w:val="24"/>
          <w:szCs w:val="24"/>
        </w:rPr>
        <w:t>»</w:t>
      </w:r>
      <w:r w:rsidR="00C32337" w:rsidRPr="00EC79C3">
        <w:rPr>
          <w:rFonts w:ascii="Times New Roman" w:hAnsi="Times New Roman"/>
          <w:sz w:val="24"/>
          <w:szCs w:val="24"/>
        </w:rPr>
        <w:t xml:space="preserve"> на 2020 год</w:t>
      </w:r>
      <w:r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муниципального образования город Ломоносов 30.10.2019 № 127/01-02, изложив ее в редакции </w:t>
      </w:r>
      <w:r w:rsidR="00C32337" w:rsidRPr="00EC79C3">
        <w:rPr>
          <w:rFonts w:ascii="Times New Roman" w:hAnsi="Times New Roman"/>
          <w:sz w:val="24"/>
          <w:szCs w:val="24"/>
        </w:rPr>
        <w:t>согласно 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C32337" w:rsidRPr="00EC79C3">
        <w:rPr>
          <w:rFonts w:ascii="Times New Roman" w:hAnsi="Times New Roman"/>
          <w:sz w:val="24"/>
          <w:szCs w:val="24"/>
        </w:rPr>
        <w:t>.</w:t>
      </w:r>
    </w:p>
    <w:p w:rsidR="00C32337" w:rsidRPr="00C32337" w:rsidRDefault="00C32337" w:rsidP="00131CCC">
      <w:pPr>
        <w:pStyle w:val="ac"/>
        <w:numPr>
          <w:ilvl w:val="0"/>
          <w:numId w:val="11"/>
        </w:numPr>
        <w:tabs>
          <w:tab w:val="left" w:pos="0"/>
          <w:tab w:val="left" w:pos="851"/>
        </w:tabs>
        <w:spacing w:after="0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C32337" w:rsidRDefault="00C32337" w:rsidP="00131CCC">
      <w:pPr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:rsidR="00C32337" w:rsidRPr="00EC79C3" w:rsidRDefault="00C32337" w:rsidP="00C32337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И.о. главы местной администрации муниципального</w:t>
      </w:r>
    </w:p>
    <w:p w:rsidR="00C32337" w:rsidRPr="00EC79C3" w:rsidRDefault="00C32337" w:rsidP="00C3233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:rsidR="00C32337" w:rsidRDefault="00C32337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Default="00C32337" w:rsidP="0057631F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  <w:r w:rsidR="00131CCC">
        <w:rPr>
          <w:rFonts w:ascii="Times New Roman" w:hAnsi="Times New Roman"/>
          <w:sz w:val="20"/>
          <w:szCs w:val="20"/>
        </w:rPr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E0297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7631F">
        <w:rPr>
          <w:rFonts w:ascii="Times New Roman" w:eastAsiaTheme="minorHAnsi" w:hAnsi="Times New Roman"/>
          <w:sz w:val="24"/>
          <w:szCs w:val="24"/>
          <w:lang w:eastAsia="en-US"/>
        </w:rPr>
        <w:t>10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.1</w:t>
      </w:r>
      <w:r w:rsidR="00E02973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131CCC">
        <w:rPr>
          <w:rFonts w:ascii="Times New Roman" w:eastAsiaTheme="minorHAnsi" w:hAnsi="Times New Roman"/>
          <w:sz w:val="24"/>
          <w:szCs w:val="24"/>
          <w:lang w:eastAsia="en-US"/>
        </w:rPr>
        <w:t>2019</w:t>
      </w:r>
      <w:r w:rsidR="0057631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bookmarkStart w:id="0" w:name="_GoBack"/>
      <w:bookmarkEnd w:id="0"/>
      <w:r w:rsidR="00E0297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7631F">
        <w:rPr>
          <w:rFonts w:ascii="Times New Roman" w:eastAsiaTheme="minorHAnsi" w:hAnsi="Times New Roman"/>
          <w:sz w:val="24"/>
          <w:szCs w:val="24"/>
          <w:lang w:eastAsia="en-US"/>
        </w:rPr>
        <w:t>164</w:t>
      </w:r>
      <w:r w:rsidR="00E0297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C32337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lang w:eastAsia="en-US"/>
        </w:rPr>
      </w:pPr>
      <w:r w:rsidRPr="00C32337">
        <w:rPr>
          <w:rFonts w:ascii="Times New Roman" w:eastAsiaTheme="minorHAnsi" w:hAnsi="Times New Roman"/>
          <w:lang w:eastAsia="en-US"/>
        </w:rPr>
        <w:t>направленная на решение вопроса местного значения</w:t>
      </w:r>
    </w:p>
    <w:p w:rsidR="005C49D3" w:rsidRPr="00FD1811" w:rsidRDefault="005C49D3" w:rsidP="005C49D3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 w:rsidR="00F17125">
        <w:rPr>
          <w:rFonts w:ascii="Times New Roman" w:hAnsi="Times New Roman"/>
          <w:b/>
          <w:sz w:val="28"/>
          <w:szCs w:val="28"/>
        </w:rPr>
        <w:t>20</w:t>
      </w:r>
      <w:r w:rsidR="00C304F7">
        <w:rPr>
          <w:rFonts w:ascii="Times New Roman" w:hAnsi="Times New Roman"/>
          <w:b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  <w:r w:rsidR="00C304F7">
        <w:rPr>
          <w:rFonts w:ascii="Times New Roman" w:hAnsi="Times New Roman"/>
          <w:b/>
          <w:sz w:val="28"/>
          <w:szCs w:val="28"/>
        </w:rPr>
        <w:t>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75024" w:rsidRDefault="0077502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46E35" w:rsidRDefault="00D46E3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5C49D3" w:rsidRPr="005C49D3" w:rsidRDefault="005C49D3" w:rsidP="005C49D3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20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510"/>
      </w:tblGrid>
      <w:tr w:rsidR="007E23AE" w:rsidRPr="007E23AE" w:rsidTr="00131CCC">
        <w:trPr>
          <w:trHeight w:val="93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E02973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:rsidTr="00775024">
        <w:trPr>
          <w:trHeight w:val="684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6E61CB">
            <w:pPr>
              <w:widowControl/>
              <w:autoSpaceDE/>
              <w:autoSpaceDN/>
              <w:adjustRightInd/>
              <w:ind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:rsidR="005C49D3" w:rsidRPr="005C49D3" w:rsidRDefault="005C49D3" w:rsidP="005C49D3">
            <w:pPr>
              <w:tabs>
                <w:tab w:val="left" w:pos="307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:rsidR="005C49D3" w:rsidRPr="005C49D3" w:rsidRDefault="005C49D3" w:rsidP="005C49D3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hanging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Pr="005C180E" w:rsidRDefault="005C49D3" w:rsidP="005C49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C49D3" w:rsidRPr="005C180E" w:rsidRDefault="005C49D3" w:rsidP="004E79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 и гармонизация  межнациональных отношений многонационального российского общества;</w:t>
            </w:r>
          </w:p>
          <w:p w:rsidR="007E23AE" w:rsidRPr="007E23AE" w:rsidRDefault="005C49D3" w:rsidP="004E79B7">
            <w:pPr>
              <w:widowControl/>
              <w:autoSpaceDE/>
              <w:autoSpaceDN/>
              <w:adjustRightInd/>
              <w:spacing w:after="160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:rsidR="007E23AE" w:rsidRPr="007E23AE" w:rsidRDefault="00827281" w:rsidP="004E79B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:rsidTr="00131CCC">
        <w:trPr>
          <w:trHeight w:val="821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1CCC" w:rsidRDefault="007E23AE" w:rsidP="00131CC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31CC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827281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Бюджет муниципального образования город Ломоносов на 20</w:t>
            </w:r>
            <w:r w:rsidR="00F1712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</w:t>
            </w:r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год</w:t>
            </w:r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 - </w:t>
            </w:r>
            <w:r w:rsidR="000B0B8A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499,8 </w:t>
            </w:r>
            <w:r w:rsidR="00AD6A01" w:rsidRPr="00AD6A0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тыс. руб</w:t>
            </w:r>
            <w:r w:rsidR="00AD6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Российский рынок труда теряет свою привлекательность для мигрантов из СНГ. Об этом говорится в соответствующем докладе Центра стратегических разработок (ЦСР).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C0100">
        <w:rPr>
          <w:rFonts w:ascii="Times New Roman" w:hAnsi="Times New Roman"/>
          <w:color w:val="000000"/>
          <w:sz w:val="24"/>
          <w:szCs w:val="24"/>
        </w:rPr>
        <w:br/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данным аналитиков, с 2017 года временная миграция в Россию, в том числе и трудовая, заметно уменьшилась. Сокращение затронуло контингент не только из дальнего зарубежья, но и из Средней Азии: Численность мигрантов снизилась на фоне девальвации рубля и сжатия российского рынка труда. Всего, по данным аналитиков, Россия ежегодно насчитывала от 10 до 12 миллионов иностранцев на своей территории, из которых больше половины были именно трудовые мигранты и 95 процентов — выходцы из СНГ (в первую очередь Средней Азии).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56C33" w:rsidRPr="00BC0100" w:rsidRDefault="00756C33" w:rsidP="00756C3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Ежегодно в Петербург прибывают около полутора миллионов трудовых мигрантов. </w:t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числу трудовых мигрантов, приезжающих в Петербург на заработки из стран СНГ, абсолютными лидерами остаются Узбекистан и Таджикистан, Киргизия.</w:t>
      </w:r>
    </w:p>
    <w:p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Приезжие заняты в строительстве (не менее 15 процентов занятых) и сфере услуг (ремонт, уборка, уход за детьми и престарелыми).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E27C3C" w:rsidRPr="00BC0100" w:rsidRDefault="00756C33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В 2017 году 92% общего прироста населения Петербургу дала миграция. </w:t>
      </w:r>
    </w:p>
    <w:p w:rsidR="00E27C3C" w:rsidRPr="00BC0100" w:rsidRDefault="00E27C3C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В городе ведется работа по их социальной и культурной адаптации,</w:t>
      </w:r>
      <w:r w:rsidR="00132E72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действует</w:t>
      </w:r>
      <w:r w:rsidR="00756C33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государственная программа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</w:p>
    <w:p w:rsidR="00827281" w:rsidRDefault="00756C33" w:rsidP="00E27C3C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Ломоносов, п/п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32E72" w:rsidRPr="00BC01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государственной программы «Создание условий для обеспечения </w:t>
      </w:r>
      <w:r w:rsidR="00132E72" w:rsidRPr="00BC01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общественного согласия в Санкт-Петербурге» на 2015-2020 годы,</w:t>
      </w:r>
      <w:r w:rsidR="00132E72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827281" w:rsidRPr="00BC0100">
        <w:rPr>
          <w:rFonts w:ascii="Times New Roman" w:hAnsi="Times New Roman" w:cs="Times New Roman"/>
          <w:sz w:val="24"/>
          <w:szCs w:val="24"/>
        </w:rPr>
        <w:t>«Концепци</w:t>
      </w:r>
      <w:r w:rsidR="00730D14" w:rsidRPr="00BC0100">
        <w:rPr>
          <w:rFonts w:ascii="Times New Roman" w:hAnsi="Times New Roman" w:cs="Times New Roman"/>
          <w:sz w:val="24"/>
          <w:szCs w:val="24"/>
        </w:rPr>
        <w:t>и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государственной миграционной политики российской федерации на период до 2025 года», утвержденн</w:t>
      </w:r>
      <w:r w:rsidR="00730D14" w:rsidRPr="00BC0100">
        <w:rPr>
          <w:rFonts w:ascii="Times New Roman" w:hAnsi="Times New Roman" w:cs="Times New Roman"/>
          <w:sz w:val="24"/>
          <w:szCs w:val="24"/>
        </w:rPr>
        <w:t>ой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Президентом РФ 08.06.2012г.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и с учетом Федеральной целевой программы «Укрепление единства российской нации и этнокультурное развитие </w:t>
      </w:r>
      <w:r w:rsidR="00132E72" w:rsidRPr="00BC0100">
        <w:rPr>
          <w:rFonts w:ascii="Times New Roman" w:hAnsi="Times New Roman" w:cs="Times New Roman"/>
          <w:sz w:val="24"/>
          <w:szCs w:val="24"/>
        </w:rPr>
        <w:t>народов России (2014-2020 годы).</w:t>
      </w:r>
    </w:p>
    <w:p w:rsidR="00B830B2" w:rsidRDefault="00B830B2" w:rsidP="00E27C3C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81313" w:rsidRDefault="007E23AE" w:rsidP="00C81313">
      <w:pPr>
        <w:pStyle w:val="ac"/>
        <w:numPr>
          <w:ilvl w:val="0"/>
          <w:numId w:val="3"/>
        </w:numPr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B830B2" w:rsidRDefault="00B830B2" w:rsidP="00B830B2">
      <w:pPr>
        <w:pStyle w:val="ac"/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C56C1" w:rsidRPr="008C56C1" w:rsidRDefault="00C81313" w:rsidP="00E02973">
      <w:pPr>
        <w:pStyle w:val="ac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:rsidR="00E02973" w:rsidRPr="00E02973" w:rsidRDefault="00C81313" w:rsidP="00E02973">
      <w:pPr>
        <w:pStyle w:val="ac"/>
        <w:spacing w:line="254" w:lineRule="auto"/>
        <w:ind w:hanging="153"/>
        <w:jc w:val="both"/>
        <w:rPr>
          <w:rFonts w:ascii="Times New Roman" w:hAnsi="Times New Roman"/>
          <w:i/>
          <w:sz w:val="24"/>
          <w:szCs w:val="24"/>
        </w:rPr>
      </w:pPr>
      <w:r w:rsidRPr="00E02973">
        <w:rPr>
          <w:rFonts w:ascii="Times New Roman" w:hAnsi="Times New Roman"/>
          <w:i/>
          <w:sz w:val="24"/>
          <w:szCs w:val="24"/>
        </w:rPr>
        <w:t>Основными задачами муниципальной программы являются</w:t>
      </w:r>
      <w:r w:rsidR="00775024" w:rsidRPr="00E02973">
        <w:rPr>
          <w:rFonts w:ascii="Times New Roman" w:hAnsi="Times New Roman"/>
          <w:i/>
          <w:sz w:val="24"/>
          <w:szCs w:val="24"/>
        </w:rPr>
        <w:t>:</w:t>
      </w:r>
    </w:p>
    <w:p w:rsidR="00E02973" w:rsidRDefault="00E02973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49D3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5C49D3">
        <w:rPr>
          <w:rFonts w:ascii="Times New Roman" w:hAnsi="Times New Roman"/>
          <w:sz w:val="24"/>
          <w:szCs w:val="24"/>
        </w:rPr>
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</w:r>
    </w:p>
    <w:p w:rsidR="00E02973" w:rsidRDefault="00E02973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C49D3">
        <w:rPr>
          <w:rFonts w:ascii="Times New Roman" w:hAnsi="Times New Roman"/>
          <w:sz w:val="24"/>
          <w:szCs w:val="24"/>
        </w:rPr>
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</w:r>
    </w:p>
    <w:p w:rsidR="00E02973" w:rsidRPr="005C49D3" w:rsidRDefault="00E02973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49D3">
        <w:rPr>
          <w:rFonts w:ascii="Times New Roman" w:hAnsi="Times New Roman"/>
          <w:sz w:val="24"/>
          <w:szCs w:val="24"/>
        </w:rPr>
        <w:t>Участие в реализации мер по социальной и культурной адаптации мигрантов;</w:t>
      </w:r>
    </w:p>
    <w:p w:rsidR="00E02973" w:rsidRDefault="00E02973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49D3">
        <w:rPr>
          <w:rFonts w:ascii="Times New Roman" w:hAnsi="Times New Roman"/>
          <w:sz w:val="24"/>
          <w:szCs w:val="24"/>
        </w:rPr>
        <w:t xml:space="preserve">- Использование муниципальных СМИ </w:t>
      </w:r>
      <w:r w:rsidRPr="005C49D3">
        <w:rPr>
          <w:rFonts w:ascii="Times New Roman" w:hAnsi="Times New Roman"/>
          <w:color w:val="000000"/>
          <w:sz w:val="24"/>
          <w:szCs w:val="24"/>
        </w:rPr>
        <w:t>и интернета</w:t>
      </w:r>
      <w:r w:rsidRPr="005C49D3">
        <w:rPr>
          <w:rFonts w:ascii="Times New Roman" w:hAnsi="Times New Roman"/>
          <w:sz w:val="24"/>
          <w:szCs w:val="24"/>
        </w:rPr>
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.</w:t>
      </w:r>
    </w:p>
    <w:p w:rsidR="00E02973" w:rsidRPr="00E02973" w:rsidRDefault="00E02973" w:rsidP="00E02973">
      <w:pPr>
        <w:pStyle w:val="ac"/>
        <w:spacing w:line="254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E02973">
        <w:rPr>
          <w:rFonts w:ascii="Times New Roman" w:hAnsi="Times New Roman"/>
          <w:i/>
          <w:sz w:val="24"/>
          <w:szCs w:val="24"/>
        </w:rPr>
        <w:t xml:space="preserve">Результатами реализации муниципальной программы </w:t>
      </w:r>
      <w:r>
        <w:rPr>
          <w:rFonts w:ascii="Times New Roman" w:hAnsi="Times New Roman"/>
          <w:i/>
          <w:sz w:val="24"/>
          <w:szCs w:val="24"/>
        </w:rPr>
        <w:t>яв</w:t>
      </w:r>
      <w:r w:rsidRPr="00E02973">
        <w:rPr>
          <w:rFonts w:ascii="Times New Roman" w:hAnsi="Times New Roman"/>
          <w:i/>
          <w:sz w:val="24"/>
          <w:szCs w:val="24"/>
        </w:rPr>
        <w:t>ля</w:t>
      </w:r>
      <w:r>
        <w:rPr>
          <w:rFonts w:ascii="Times New Roman" w:hAnsi="Times New Roman"/>
          <w:i/>
          <w:sz w:val="24"/>
          <w:szCs w:val="24"/>
        </w:rPr>
        <w:t>е</w:t>
      </w:r>
      <w:r w:rsidRPr="00E02973">
        <w:rPr>
          <w:rFonts w:ascii="Times New Roman" w:hAnsi="Times New Roman"/>
          <w:i/>
          <w:sz w:val="24"/>
          <w:szCs w:val="24"/>
        </w:rPr>
        <w:t>тся:</w:t>
      </w:r>
    </w:p>
    <w:p w:rsidR="00D26C75" w:rsidRDefault="00D26C75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:rsidR="00D26C75" w:rsidRDefault="00D26C75" w:rsidP="00E02973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:rsidR="000B0B8A" w:rsidRPr="000B0B8A" w:rsidRDefault="000B0B8A" w:rsidP="00E02973">
      <w:pPr>
        <w:pStyle w:val="ac"/>
        <w:spacing w:line="254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:rsidR="00E02973" w:rsidRDefault="00D26C75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:rsidR="00C71A94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</w:t>
      </w:r>
    </w:p>
    <w:p w:rsidR="00E02973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C71A94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E02973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E02973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C71A94" w:rsidRDefault="00E02973" w:rsidP="00E02973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color w:val="000001"/>
          <w:sz w:val="24"/>
          <w:szCs w:val="24"/>
        </w:rPr>
      </w:pPr>
      <w:r w:rsidRPr="00E02973">
        <w:rPr>
          <w:rFonts w:ascii="Times New Roman" w:hAnsi="Times New Roman"/>
          <w:color w:val="000001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E02973" w:rsidRDefault="00E02973" w:rsidP="00C71A94">
      <w:pPr>
        <w:pStyle w:val="ac"/>
        <w:tabs>
          <w:tab w:val="left" w:pos="0"/>
        </w:tabs>
        <w:spacing w:line="254" w:lineRule="auto"/>
        <w:ind w:left="0" w:firstLine="567"/>
        <w:jc w:val="both"/>
        <w:rPr>
          <w:rFonts w:ascii="Times New Roman" w:hAnsi="Times New Roman"/>
          <w:color w:val="000001"/>
          <w:sz w:val="24"/>
          <w:szCs w:val="24"/>
        </w:rPr>
      </w:pPr>
      <w:r w:rsidRPr="00E02973">
        <w:rPr>
          <w:rFonts w:ascii="Times New Roman" w:hAnsi="Times New Roman"/>
          <w:color w:val="000001"/>
          <w:sz w:val="24"/>
          <w:szCs w:val="24"/>
        </w:rPr>
        <w:lastRenderedPageBreak/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B830B2" w:rsidRPr="00E02973" w:rsidRDefault="00B830B2" w:rsidP="00C71A94">
      <w:pPr>
        <w:pStyle w:val="ac"/>
        <w:tabs>
          <w:tab w:val="left" w:pos="0"/>
        </w:tabs>
        <w:spacing w:line="254" w:lineRule="auto"/>
        <w:ind w:left="0" w:firstLine="567"/>
        <w:jc w:val="both"/>
        <w:rPr>
          <w:rFonts w:ascii="Times New Roman" w:hAnsi="Times New Roman"/>
          <w:color w:val="000001"/>
          <w:sz w:val="24"/>
          <w:szCs w:val="24"/>
        </w:rPr>
      </w:pPr>
    </w:p>
    <w:p w:rsidR="007E23AE" w:rsidRPr="00B830B2" w:rsidRDefault="007E23AE" w:rsidP="00B830B2">
      <w:pPr>
        <w:pStyle w:val="ac"/>
        <w:numPr>
          <w:ilvl w:val="0"/>
          <w:numId w:val="3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B830B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tbl>
      <w:tblPr>
        <w:tblStyle w:val="11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948"/>
        <w:gridCol w:w="1417"/>
        <w:gridCol w:w="596"/>
        <w:gridCol w:w="1134"/>
        <w:gridCol w:w="1134"/>
        <w:gridCol w:w="1134"/>
        <w:gridCol w:w="1276"/>
      </w:tblGrid>
      <w:tr w:rsidR="007E23AE" w:rsidRPr="007E23AE" w:rsidTr="00C71A94">
        <w:tc>
          <w:tcPr>
            <w:tcW w:w="568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48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:rsidR="007E23AE" w:rsidRPr="004E79B7" w:rsidRDefault="007E23AE" w:rsidP="00282809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96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402" w:type="dxa"/>
            <w:gridSpan w:val="3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282809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:rsidTr="00C71A94">
        <w:tc>
          <w:tcPr>
            <w:tcW w:w="568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48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D057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:rsidTr="00C71A94">
        <w:tc>
          <w:tcPr>
            <w:tcW w:w="568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48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6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842D0" w:rsidRPr="007E23AE" w:rsidTr="00C71A94">
        <w:tc>
          <w:tcPr>
            <w:tcW w:w="568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948" w:type="dxa"/>
          </w:tcPr>
          <w:p w:rsidR="002842D0" w:rsidRPr="00896996" w:rsidRDefault="002842D0" w:rsidP="002842D0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>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34" w:type="dxa"/>
          </w:tcPr>
          <w:p w:rsidR="002842D0" w:rsidRPr="006C40D6" w:rsidRDefault="00643271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F22B5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276" w:type="dxa"/>
          </w:tcPr>
          <w:p w:rsidR="002842D0" w:rsidRPr="006C40D6" w:rsidRDefault="00852DF6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1,94</w:t>
            </w:r>
          </w:p>
        </w:tc>
      </w:tr>
      <w:tr w:rsidR="002842D0" w:rsidRPr="007E23AE" w:rsidTr="00C71A94">
        <w:tc>
          <w:tcPr>
            <w:tcW w:w="568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948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5290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5840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15600</w:t>
            </w:r>
          </w:p>
        </w:tc>
        <w:tc>
          <w:tcPr>
            <w:tcW w:w="1276" w:type="dxa"/>
          </w:tcPr>
          <w:p w:rsidR="002842D0" w:rsidRPr="006C40D6" w:rsidRDefault="00852DF6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2B0DE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02</w:t>
            </w:r>
          </w:p>
        </w:tc>
      </w:tr>
      <w:tr w:rsidR="002842D0" w:rsidRPr="007E23AE" w:rsidTr="00C71A94">
        <w:tc>
          <w:tcPr>
            <w:tcW w:w="568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948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публикаций в муниципаль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2842D0" w:rsidRPr="006C40D6" w:rsidRDefault="003A57A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2842D0" w:rsidRPr="006C40D6" w:rsidRDefault="003A57A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2842D0" w:rsidRPr="006C40D6" w:rsidRDefault="00CE08F7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1,33</w:t>
            </w:r>
          </w:p>
        </w:tc>
      </w:tr>
    </w:tbl>
    <w:p w:rsidR="00B830B2" w:rsidRDefault="00B830B2" w:rsidP="00B830B2">
      <w:pPr>
        <w:pStyle w:val="ac"/>
        <w:ind w:left="1080"/>
        <w:rPr>
          <w:rFonts w:ascii="Times New Roman" w:hAnsi="Times New Roman"/>
          <w:b/>
          <w:sz w:val="24"/>
          <w:szCs w:val="24"/>
        </w:rPr>
      </w:pPr>
    </w:p>
    <w:p w:rsidR="007E23AE" w:rsidRPr="002842D0" w:rsidRDefault="007E23AE" w:rsidP="002842D0">
      <w:pPr>
        <w:pStyle w:val="ac"/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394"/>
        <w:gridCol w:w="709"/>
        <w:gridCol w:w="850"/>
        <w:gridCol w:w="1418"/>
        <w:gridCol w:w="1134"/>
        <w:gridCol w:w="850"/>
      </w:tblGrid>
      <w:tr w:rsidR="0026794F" w:rsidRPr="005C17FD" w:rsidTr="00C71A94">
        <w:trPr>
          <w:trHeight w:val="576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394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1134" w:type="dxa"/>
            <w:vMerge w:val="restart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Объем финанси-рования, тыс. руб.</w:t>
            </w:r>
          </w:p>
        </w:tc>
        <w:tc>
          <w:tcPr>
            <w:tcW w:w="850" w:type="dxa"/>
            <w:vMerge w:val="restart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26794F" w:rsidRPr="005C180E" w:rsidTr="00C71A94">
        <w:trPr>
          <w:trHeight w:val="347"/>
        </w:trPr>
        <w:tc>
          <w:tcPr>
            <w:tcW w:w="568" w:type="dxa"/>
            <w:vMerge/>
            <w:shd w:val="clear" w:color="auto" w:fill="auto"/>
          </w:tcPr>
          <w:p w:rsidR="0026794F" w:rsidRPr="005C17FD" w:rsidRDefault="0026794F" w:rsidP="005C17FD">
            <w:pPr>
              <w:pStyle w:val="ac"/>
              <w:spacing w:after="0" w:line="240" w:lineRule="auto"/>
              <w:ind w:left="-79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shd w:val="clear" w:color="auto" w:fill="auto"/>
          </w:tcPr>
          <w:p w:rsidR="0026794F" w:rsidRPr="005C17FD" w:rsidRDefault="0026794F" w:rsidP="005C17FD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17FD" w:rsidRPr="005C180E" w:rsidTr="00C71A94">
        <w:trPr>
          <w:trHeight w:val="195"/>
        </w:trPr>
        <w:tc>
          <w:tcPr>
            <w:tcW w:w="9923" w:type="dxa"/>
            <w:gridSpan w:val="7"/>
            <w:shd w:val="clear" w:color="auto" w:fill="auto"/>
          </w:tcPr>
          <w:p w:rsidR="005C17FD" w:rsidRDefault="005C17FD" w:rsidP="00131CCC">
            <w:pPr>
              <w:pStyle w:val="ac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C17FD">
              <w:rPr>
                <w:rFonts w:ascii="Times New Roman" w:hAnsi="Times New Roman"/>
                <w:b/>
                <w:i/>
              </w:rPr>
              <w:t>Организационные мероприятия</w:t>
            </w:r>
          </w:p>
          <w:p w:rsidR="00131CCC" w:rsidRPr="005C17FD" w:rsidRDefault="00131CCC" w:rsidP="00131CCC">
            <w:pPr>
              <w:pStyle w:val="ac"/>
              <w:spacing w:after="0" w:line="240" w:lineRule="auto"/>
              <w:ind w:left="281"/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C71A94">
        <w:trPr>
          <w:trHeight w:val="1578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>
              <w:rPr>
                <w:rFonts w:ascii="Times New Roman" w:hAnsi="Times New Roman" w:cs="Times New Roman"/>
              </w:rPr>
              <w:t>,</w:t>
            </w:r>
            <w:r w:rsidRPr="005C17FD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 w:val="restart"/>
            <w:vAlign w:val="center"/>
          </w:tcPr>
          <w:p w:rsidR="0026794F" w:rsidRPr="000B0B8A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0B8A">
              <w:rPr>
                <w:rFonts w:ascii="Times New Roman" w:hAnsi="Times New Roman"/>
                <w:sz w:val="22"/>
                <w:szCs w:val="22"/>
              </w:rPr>
              <w:t>Без финанси-рования</w:t>
            </w: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Участие в работе Координационного Совета по реализации государственной программы «Создание условий для обеспечения </w:t>
            </w:r>
            <w:r w:rsidRPr="005C17FD">
              <w:rPr>
                <w:rFonts w:ascii="Times New Roman" w:hAnsi="Times New Roman" w:cs="Times New Roman"/>
              </w:rPr>
              <w:lastRenderedPageBreak/>
              <w:t>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  <w:vAlign w:val="center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rPr>
          <w:trHeight w:val="922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rPr>
          <w:trHeight w:val="469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:rsidTr="00C71A94">
        <w:trPr>
          <w:trHeight w:val="557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Разработка </w:t>
            </w:r>
            <w:r w:rsidR="00D1404A" w:rsidRPr="005C17FD">
              <w:rPr>
                <w:rFonts w:ascii="Times New Roman" w:hAnsi="Times New Roman" w:cs="Times New Roman"/>
              </w:rPr>
              <w:t>муниципальной</w:t>
            </w:r>
            <w:r w:rsidRPr="005C17FD">
              <w:rPr>
                <w:rFonts w:ascii="Times New Roman" w:hAnsi="Times New Roman" w:cs="Times New Roman"/>
              </w:rPr>
              <w:t xml:space="preserve"> программы на 20</w:t>
            </w:r>
            <w:r w:rsidR="00D46E35" w:rsidRPr="005C17FD">
              <w:rPr>
                <w:rFonts w:ascii="Times New Roman" w:hAnsi="Times New Roman" w:cs="Times New Roman"/>
              </w:rPr>
              <w:t>2</w:t>
            </w:r>
            <w:r w:rsidR="002842D0">
              <w:rPr>
                <w:rFonts w:ascii="Times New Roman" w:hAnsi="Times New Roman" w:cs="Times New Roman"/>
              </w:rPr>
              <w:t>1</w:t>
            </w:r>
            <w:r w:rsidRPr="005C17F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:rsidTr="00C71A94">
        <w:trPr>
          <w:trHeight w:val="860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7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94627F" w:rsidP="0094627F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Актуализация информации на </w:t>
            </w:r>
            <w:r w:rsidR="00D1404A" w:rsidRPr="005C17FD">
              <w:rPr>
                <w:rFonts w:ascii="Times New Roman" w:hAnsi="Times New Roman" w:cs="Times New Roman"/>
              </w:rPr>
              <w:t xml:space="preserve"> официальном сайте </w:t>
            </w:r>
            <w:hyperlink r:id="rId9" w:history="1"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  <w:r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="00D1404A" w:rsidRPr="005C17FD">
              <w:rPr>
                <w:rFonts w:ascii="Times New Roman" w:hAnsi="Times New Roman" w:cs="Times New Roman"/>
              </w:rPr>
              <w:t>МО город 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17FD">
              <w:rPr>
                <w:rFonts w:ascii="Times New Roman" w:hAnsi="Times New Roman" w:cs="Times New Roman"/>
              </w:rPr>
              <w:t>в сфере межнациональных отношений в Санкт-Петербурге»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rPr>
          <w:trHeight w:val="70"/>
        </w:trPr>
        <w:tc>
          <w:tcPr>
            <w:tcW w:w="9923" w:type="dxa"/>
            <w:gridSpan w:val="7"/>
          </w:tcPr>
          <w:p w:rsidR="005C17FD" w:rsidRDefault="0026794F" w:rsidP="00131CCC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Информационные мероприятия</w:t>
            </w:r>
          </w:p>
          <w:p w:rsidR="00131CCC" w:rsidRPr="005C17FD" w:rsidRDefault="00131CCC" w:rsidP="00131CCC">
            <w:pPr>
              <w:pStyle w:val="aa"/>
              <w:ind w:left="28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26794F" w:rsidRPr="005C180E" w:rsidTr="00C71A94">
        <w:trPr>
          <w:trHeight w:val="1298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2.1.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поступления афиши СПб ГКУ «СПб Дом националь-ностей»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rPr>
          <w:trHeight w:val="1235"/>
        </w:trPr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2.2.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1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97631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 xml:space="preserve"> По мере изменения законодательства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</w:t>
            </w:r>
            <w:r w:rsidR="00852DF6">
              <w:rPr>
                <w:rFonts w:ascii="Times New Roman" w:hAnsi="Times New Roman"/>
                <w:sz w:val="22"/>
                <w:szCs w:val="22"/>
              </w:rPr>
              <w:t>-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тально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2.3.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2.4.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2.5.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(межконфес-сионального) согласия, социальной и </w:t>
            </w:r>
            <w:r w:rsidRPr="005C17FD">
              <w:rPr>
                <w:rFonts w:ascii="Times New Roman" w:hAnsi="Times New Roman" w:cs="Times New Roman"/>
              </w:rPr>
              <w:lastRenderedPageBreak/>
              <w:t>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2.6.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поступле-ния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C71A94">
        <w:tc>
          <w:tcPr>
            <w:tcW w:w="568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Изготовление и распространение информационных материалов, печатной продукции МО г.Ломоносов, в том числе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6C40D6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D5266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</w:t>
            </w:r>
            <w:r w:rsidR="004F7304" w:rsidRPr="005C17F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0" w:type="dxa"/>
            <w:vMerge w:val="restart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Смета МКУ «Информа-ционный центр»</w:t>
            </w:r>
          </w:p>
        </w:tc>
      </w:tr>
      <w:tr w:rsidR="0026794F" w:rsidRPr="005C180E" w:rsidTr="00C71A94">
        <w:tc>
          <w:tcPr>
            <w:tcW w:w="568" w:type="dxa"/>
            <w:vMerge w:val="restart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2.7.1.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:rsidTr="00C71A94">
        <w:tc>
          <w:tcPr>
            <w:tcW w:w="568" w:type="dxa"/>
            <w:vMerge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Плакат «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Победа</w:t>
            </w:r>
            <w:r w:rsidRPr="005C17FD">
              <w:rPr>
                <w:rFonts w:ascii="Times New Roman" w:hAnsi="Times New Roman" w:cs="Times New Roman"/>
                <w:i/>
              </w:rPr>
              <w:t xml:space="preserve"> – 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память</w:t>
            </w:r>
            <w:r w:rsidRPr="005C17FD">
              <w:rPr>
                <w:rFonts w:ascii="Times New Roman" w:hAnsi="Times New Roman" w:cs="Times New Roman"/>
                <w:i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9462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кв.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:rsidTr="00C71A94">
        <w:trPr>
          <w:trHeight w:val="317"/>
        </w:trPr>
        <w:tc>
          <w:tcPr>
            <w:tcW w:w="568" w:type="dxa"/>
            <w:vMerge w:val="restart"/>
            <w:shd w:val="clear" w:color="auto" w:fill="auto"/>
          </w:tcPr>
          <w:p w:rsidR="0026794F" w:rsidRPr="005C17FD" w:rsidRDefault="0026794F" w:rsidP="005C17FD">
            <w:pPr>
              <w:pStyle w:val="aa"/>
              <w:ind w:left="-79" w:right="-113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39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5C180E" w:rsidTr="00C71A94">
        <w:tc>
          <w:tcPr>
            <w:tcW w:w="568" w:type="dxa"/>
            <w:vMerge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Евробуклет «</w:t>
            </w:r>
            <w:r w:rsidR="00376E12" w:rsidRPr="005C17FD">
              <w:rPr>
                <w:rFonts w:ascii="Times New Roman" w:hAnsi="Times New Roman" w:cs="Times New Roman"/>
                <w:i/>
              </w:rPr>
              <w:t>В помощь мигранту»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D5266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10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3 кв.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7FD" w:rsidTr="00C71A94">
        <w:tc>
          <w:tcPr>
            <w:tcW w:w="9923" w:type="dxa"/>
            <w:gridSpan w:val="7"/>
          </w:tcPr>
          <w:p w:rsidR="00131CCC" w:rsidRPr="005C17FD" w:rsidRDefault="0026794F" w:rsidP="00C71A94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2B0DEC" w:rsidRPr="005C180E" w:rsidTr="00C71A94">
        <w:tc>
          <w:tcPr>
            <w:tcW w:w="568" w:type="dxa"/>
            <w:shd w:val="clear" w:color="auto" w:fill="auto"/>
          </w:tcPr>
          <w:p w:rsidR="002B0DEC" w:rsidRDefault="002B0DEC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</w:p>
        </w:tc>
        <w:tc>
          <w:tcPr>
            <w:tcW w:w="9355" w:type="dxa"/>
            <w:gridSpan w:val="6"/>
            <w:shd w:val="clear" w:color="auto" w:fill="auto"/>
          </w:tcPr>
          <w:p w:rsidR="002B0DEC" w:rsidRDefault="002B0DEC" w:rsidP="002B0DEC">
            <w:pPr>
              <w:pStyle w:val="aa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Культурные мероприятия</w:t>
            </w:r>
            <w:r w:rsidRPr="002B0DEC">
              <w:rPr>
                <w:rFonts w:ascii="Times New Roman" w:hAnsi="Times New Roman"/>
                <w:i/>
                <w:iCs/>
                <w:color w:val="000000"/>
              </w:rPr>
              <w:t>, посвященные сохранению народных традиций</w:t>
            </w:r>
          </w:p>
        </w:tc>
      </w:tr>
      <w:tr w:rsidR="00F22548" w:rsidRPr="005C180E" w:rsidTr="00C71A94">
        <w:tc>
          <w:tcPr>
            <w:tcW w:w="568" w:type="dxa"/>
            <w:shd w:val="clear" w:color="auto" w:fill="auto"/>
          </w:tcPr>
          <w:p w:rsidR="00F22548" w:rsidRPr="002B0DEC" w:rsidRDefault="002B0DEC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3.1.1.</w:t>
            </w:r>
          </w:p>
        </w:tc>
        <w:tc>
          <w:tcPr>
            <w:tcW w:w="4394" w:type="dxa"/>
            <w:shd w:val="clear" w:color="auto" w:fill="auto"/>
          </w:tcPr>
          <w:p w:rsidR="00F22548" w:rsidRPr="00A279F7" w:rsidRDefault="00F22548" w:rsidP="00A279F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Февраль (март)</w:t>
            </w:r>
          </w:p>
        </w:tc>
        <w:tc>
          <w:tcPr>
            <w:tcW w:w="1984" w:type="dxa"/>
            <w:gridSpan w:val="2"/>
            <w:vMerge w:val="restart"/>
          </w:tcPr>
          <w:p w:rsidR="00F22548" w:rsidRDefault="00F22548" w:rsidP="00F22548">
            <w:pPr>
              <w:pStyle w:val="aa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«Орг-я и провед-е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орг-и и пров-и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пров-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>на 20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</w:t>
            </w: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 xml:space="preserve"> год</w:t>
            </w:r>
          </w:p>
        </w:tc>
      </w:tr>
      <w:tr w:rsidR="00F22548" w:rsidRPr="005C180E" w:rsidTr="00C71A94">
        <w:tc>
          <w:tcPr>
            <w:tcW w:w="568" w:type="dxa"/>
            <w:shd w:val="clear" w:color="auto" w:fill="auto"/>
          </w:tcPr>
          <w:p w:rsidR="00F22548" w:rsidRPr="002B0DEC" w:rsidRDefault="00AB0C10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День Победы – день единства наций в борьбе с фашизмом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984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C71A94">
        <w:tc>
          <w:tcPr>
            <w:tcW w:w="568" w:type="dxa"/>
            <w:shd w:val="clear" w:color="auto" w:fill="auto"/>
          </w:tcPr>
          <w:p w:rsidR="00F22548" w:rsidRPr="002B0DEC" w:rsidRDefault="00AB0C10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1984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C71A94">
        <w:tc>
          <w:tcPr>
            <w:tcW w:w="568" w:type="dxa"/>
            <w:shd w:val="clear" w:color="auto" w:fill="auto"/>
          </w:tcPr>
          <w:p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4394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 xml:space="preserve">Фестиваль «Стравинский </w:t>
            </w:r>
            <w:r w:rsidRPr="00A279F7">
              <w:rPr>
                <w:rFonts w:ascii="Times New Roman" w:hAnsi="Times New Roman" w:cs="Times New Roman"/>
                <w:bCs/>
                <w:lang w:val="en-US"/>
              </w:rPr>
              <w:t>Fest</w:t>
            </w:r>
            <w:r w:rsidRPr="00A279F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B830B2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F22548" w:rsidRPr="00A279F7">
              <w:rPr>
                <w:rFonts w:ascii="Times New Roman" w:hAnsi="Times New Roman"/>
                <w:sz w:val="22"/>
                <w:szCs w:val="22"/>
              </w:rPr>
              <w:t>ентябрь</w:t>
            </w:r>
          </w:p>
        </w:tc>
        <w:tc>
          <w:tcPr>
            <w:tcW w:w="1984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C71A94">
        <w:tc>
          <w:tcPr>
            <w:tcW w:w="568" w:type="dxa"/>
            <w:shd w:val="clear" w:color="auto" w:fill="auto"/>
          </w:tcPr>
          <w:p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394" w:type="dxa"/>
            <w:shd w:val="clear" w:color="auto" w:fill="auto"/>
          </w:tcPr>
          <w:p w:rsidR="00F22548" w:rsidRPr="00A279F7" w:rsidRDefault="00F22548" w:rsidP="00F22548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1984" w:type="dxa"/>
            <w:gridSpan w:val="2"/>
            <w:vMerge/>
          </w:tcPr>
          <w:p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2B0DEC" w:rsidRDefault="00C71A94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4394" w:type="dxa"/>
            <w:shd w:val="clear" w:color="auto" w:fill="auto"/>
          </w:tcPr>
          <w:p w:rsidR="00C71A94" w:rsidRPr="00F22548" w:rsidRDefault="00C71A94" w:rsidP="00F22548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F22548"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9" w:type="dxa"/>
            <w:shd w:val="clear" w:color="auto" w:fill="auto"/>
          </w:tcPr>
          <w:p w:rsidR="00C71A94" w:rsidRPr="00F22548" w:rsidRDefault="00C71A94" w:rsidP="00F22548">
            <w:pPr>
              <w:jc w:val="center"/>
              <w:rPr>
                <w:sz w:val="22"/>
                <w:szCs w:val="22"/>
              </w:rPr>
            </w:pP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F22548" w:rsidRDefault="00C71A94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2548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418" w:type="dxa"/>
            <w:shd w:val="clear" w:color="auto" w:fill="auto"/>
          </w:tcPr>
          <w:p w:rsidR="00C71A94" w:rsidRPr="00F22548" w:rsidRDefault="00B830B2" w:rsidP="00F22548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="00C71A94" w:rsidRPr="00F22548">
              <w:rPr>
                <w:rFonts w:ascii="Times New Roman" w:hAnsi="Times New Roman"/>
                <w:sz w:val="22"/>
                <w:szCs w:val="22"/>
              </w:rPr>
              <w:t>прель</w:t>
            </w:r>
          </w:p>
        </w:tc>
        <w:tc>
          <w:tcPr>
            <w:tcW w:w="1984" w:type="dxa"/>
            <w:gridSpan w:val="2"/>
            <w:vMerge w:val="restart"/>
          </w:tcPr>
          <w:p w:rsidR="00C71A94" w:rsidRDefault="00C71A94" w:rsidP="00F22548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C71A94" w:rsidRDefault="00C71A94" w:rsidP="00F22548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C71A94" w:rsidRDefault="00C71A94" w:rsidP="00F22548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Финансирование</w:t>
            </w:r>
          </w:p>
          <w:p w:rsidR="00C71A94" w:rsidRPr="005C17FD" w:rsidRDefault="00C71A94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  по ВЦП «Орг-я и провед-е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для жителей муниципального образования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на 2020 год</w:t>
            </w: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2B0DEC" w:rsidRDefault="00C71A94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4394" w:type="dxa"/>
            <w:shd w:val="clear" w:color="auto" w:fill="auto"/>
          </w:tcPr>
          <w:p w:rsidR="00C71A94" w:rsidRPr="00F22548" w:rsidRDefault="00C71A94" w:rsidP="00F22548">
            <w:pPr>
              <w:pStyle w:val="ad"/>
              <w:snapToGrid w:val="0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:rsidR="00C71A94" w:rsidRPr="00F22548" w:rsidRDefault="00C71A94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C71A94" w:rsidRPr="00F22548" w:rsidRDefault="00C71A94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:rsidR="00C71A94" w:rsidRPr="00F22548" w:rsidRDefault="00C71A94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сентябрь</w:t>
            </w: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5C17FD" w:rsidRDefault="00C71A94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</w:p>
        </w:tc>
        <w:tc>
          <w:tcPr>
            <w:tcW w:w="4394" w:type="dxa"/>
            <w:shd w:val="clear" w:color="auto" w:fill="auto"/>
          </w:tcPr>
          <w:p w:rsidR="00C71A94" w:rsidRPr="00F22548" w:rsidRDefault="00C71A94" w:rsidP="00F2254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 xml:space="preserve">Цикл экскурсий, посвященный году народного творчества – 2020, для жителей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МО г.</w:t>
            </w: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>Ломоносов</w:t>
            </w:r>
          </w:p>
        </w:tc>
        <w:tc>
          <w:tcPr>
            <w:tcW w:w="709" w:type="dxa"/>
            <w:shd w:val="clear" w:color="auto" w:fill="auto"/>
          </w:tcPr>
          <w:p w:rsidR="00C71A94" w:rsidRPr="002B0DEC" w:rsidRDefault="00C71A94" w:rsidP="00F22548">
            <w:pPr>
              <w:jc w:val="center"/>
              <w:rPr>
                <w:rFonts w:ascii="Times New Roman" w:hAnsi="Times New Roman"/>
                <w:bCs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2B0DEC" w:rsidRDefault="00C71A94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  <w:tc>
          <w:tcPr>
            <w:tcW w:w="1418" w:type="dxa"/>
            <w:shd w:val="clear" w:color="auto" w:fill="auto"/>
          </w:tcPr>
          <w:p w:rsidR="00C71A94" w:rsidRPr="00C90578" w:rsidRDefault="00C71A94" w:rsidP="00F22548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AB0C10" w:rsidRDefault="00C71A94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C71A94" w:rsidRPr="00AB0C10" w:rsidRDefault="00C71A94" w:rsidP="002B0DEC">
            <w:pPr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Автобусная экскурсия «Деревянное зодчество карельского перешейка». </w:t>
            </w:r>
          </w:p>
        </w:tc>
        <w:tc>
          <w:tcPr>
            <w:tcW w:w="709" w:type="dxa"/>
            <w:shd w:val="clear" w:color="auto" w:fill="auto"/>
          </w:tcPr>
          <w:p w:rsidR="00C71A94" w:rsidRDefault="00C71A94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C83A9B" w:rsidRDefault="00C71A94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71A94" w:rsidRPr="002B0DEC" w:rsidRDefault="00C71A94" w:rsidP="002B0DEC">
            <w:pPr>
              <w:snapToGrid w:val="0"/>
              <w:ind w:left="35" w:right="-110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 xml:space="preserve">Апрель - </w:t>
            </w: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Pr="002B0DEC">
              <w:rPr>
                <w:rFonts w:ascii="Times New Roman" w:hAnsi="Times New Roman"/>
                <w:sz w:val="22"/>
                <w:szCs w:val="22"/>
              </w:rPr>
              <w:t>ай</w:t>
            </w: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AB0C10" w:rsidRDefault="00C71A94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4394" w:type="dxa"/>
            <w:shd w:val="clear" w:color="auto" w:fill="auto"/>
          </w:tcPr>
          <w:p w:rsidR="00C71A94" w:rsidRPr="00AB0C10" w:rsidRDefault="00C71A94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М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алиновый звон. чудеса и красоты 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В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алдая».</w:t>
            </w:r>
          </w:p>
        </w:tc>
        <w:tc>
          <w:tcPr>
            <w:tcW w:w="709" w:type="dxa"/>
            <w:shd w:val="clear" w:color="auto" w:fill="auto"/>
          </w:tcPr>
          <w:p w:rsidR="00C71A94" w:rsidRDefault="00C71A94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C83A9B" w:rsidRDefault="00C71A94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71A94" w:rsidRPr="002B0DEC" w:rsidRDefault="00C71A94" w:rsidP="002B0DEC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Май - Июнь</w:t>
            </w: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AB0C10" w:rsidRDefault="00C71A94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C71A94" w:rsidRPr="00AB0C10" w:rsidRDefault="00C71A94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М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андроги. в гости к мастерам земли вепской».</w:t>
            </w:r>
          </w:p>
        </w:tc>
        <w:tc>
          <w:tcPr>
            <w:tcW w:w="709" w:type="dxa"/>
            <w:shd w:val="clear" w:color="auto" w:fill="auto"/>
          </w:tcPr>
          <w:p w:rsidR="00C71A94" w:rsidRDefault="00C71A94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C83A9B" w:rsidRDefault="00C71A94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71A94" w:rsidRPr="002B0DEC" w:rsidRDefault="00C71A94" w:rsidP="002B0DEC">
            <w:pPr>
              <w:snapToGrid w:val="0"/>
              <w:ind w:left="35" w:right="-110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Июнь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</w:t>
            </w: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юль</w:t>
            </w: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C71A94" w:rsidRPr="005C180E" w:rsidTr="00ED6200">
        <w:tc>
          <w:tcPr>
            <w:tcW w:w="568" w:type="dxa"/>
            <w:shd w:val="clear" w:color="auto" w:fill="auto"/>
          </w:tcPr>
          <w:p w:rsidR="00C71A94" w:rsidRPr="00AB0C10" w:rsidRDefault="00C71A94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C71A94" w:rsidRPr="00AB0C10" w:rsidRDefault="00C71A94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С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тарая 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Р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усса - в гости к древним солеварам».</w:t>
            </w:r>
          </w:p>
        </w:tc>
        <w:tc>
          <w:tcPr>
            <w:tcW w:w="709" w:type="dxa"/>
            <w:shd w:val="clear" w:color="auto" w:fill="auto"/>
          </w:tcPr>
          <w:p w:rsidR="00C71A94" w:rsidRDefault="00C71A94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C71A94" w:rsidRPr="00C83A9B" w:rsidRDefault="00C71A94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71A94" w:rsidRPr="002B0DEC" w:rsidRDefault="00C71A94" w:rsidP="002B0DEC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Сентябрь – октябрь</w:t>
            </w:r>
          </w:p>
        </w:tc>
        <w:tc>
          <w:tcPr>
            <w:tcW w:w="1984" w:type="dxa"/>
            <w:gridSpan w:val="2"/>
            <w:vMerge/>
          </w:tcPr>
          <w:p w:rsidR="00C71A94" w:rsidRPr="005C17FD" w:rsidRDefault="00C71A94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2B0DE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Цикл экскурсий 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"Сохранение культуры и традиций родного края"</w:t>
            </w:r>
            <w:r w:rsidRPr="005C17FD">
              <w:rPr>
                <w:rFonts w:ascii="Times New Roman" w:hAnsi="Times New Roman"/>
                <w:sz w:val="22"/>
                <w:szCs w:val="22"/>
                <w:lang w:eastAsia="ar-SA"/>
              </w:rPr>
              <w:t>, для жителей МО г. Ломоносов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126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</w:t>
            </w: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 xml:space="preserve">ь – </w:t>
            </w:r>
            <w:r>
              <w:rPr>
                <w:rFonts w:ascii="Times New Roman" w:hAnsi="Times New Roman"/>
                <w:sz w:val="22"/>
                <w:szCs w:val="22"/>
              </w:rPr>
              <w:t>но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 xml:space="preserve">ябрь </w:t>
            </w:r>
          </w:p>
        </w:tc>
        <w:tc>
          <w:tcPr>
            <w:tcW w:w="1134" w:type="dxa"/>
          </w:tcPr>
          <w:p w:rsidR="00AB0C10" w:rsidRPr="005C17FD" w:rsidRDefault="00313A33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229,0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Автобусная экскурсия «Путешествие в Благословенный край. В гости к вепсам»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B0C10" w:rsidRPr="005C17FD" w:rsidRDefault="00AB0C10" w:rsidP="008156AA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юль</w:t>
            </w:r>
            <w:r>
              <w:rPr>
                <w:rFonts w:ascii="Times New Roman" w:hAnsi="Times New Roman"/>
                <w:sz w:val="22"/>
                <w:szCs w:val="22"/>
              </w:rPr>
              <w:t>-август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.2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Автобусная экскурсия «Путешествие по журавлиной реке»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0B8A" w:rsidRPr="005C17FD" w:rsidRDefault="00AB0C10" w:rsidP="008156AA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Август - сентябрь 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.3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i/>
                <w:sz w:val="22"/>
                <w:szCs w:val="22"/>
              </w:rPr>
              <w:t>Автобусная экскурсия «Путешествие по Ингерманландии»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B0C10" w:rsidRPr="005C17FD" w:rsidRDefault="00AB0C10" w:rsidP="00F22B57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/>
                <w:sz w:val="22"/>
                <w:szCs w:val="22"/>
              </w:rPr>
              <w:t>-ноябрь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3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.4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AB0C10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Проведение спортивных соревнований для мигрантов «Спорт. Дружба. Мир», посвященных Всемирному дню беженцев</w:t>
            </w:r>
          </w:p>
          <w:p w:rsidR="00C71A94" w:rsidRPr="005C17FD" w:rsidRDefault="00C71A94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Июнь - 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53,3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.1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минифутболу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.2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волейболу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.3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19,1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AB0C10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Организация и проведение </w:t>
            </w:r>
            <w:r w:rsidRPr="005C17FD">
              <w:rPr>
                <w:rFonts w:ascii="Times New Roman" w:hAnsi="Times New Roman" w:cs="Times New Roman"/>
                <w:bCs/>
              </w:rPr>
              <w:t>Спартакиад</w:t>
            </w:r>
            <w:r>
              <w:rPr>
                <w:rFonts w:ascii="Times New Roman" w:hAnsi="Times New Roman" w:cs="Times New Roman"/>
                <w:bCs/>
              </w:rPr>
              <w:t>ы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5C17FD">
              <w:rPr>
                <w:rFonts w:ascii="Times New Roman" w:hAnsi="Times New Roman" w:cs="Times New Roman"/>
                <w:bCs/>
              </w:rPr>
              <w:t>, посвященн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Дню Ингрии</w:t>
            </w:r>
          </w:p>
          <w:p w:rsidR="00C71A94" w:rsidRPr="005C17FD" w:rsidRDefault="00C71A94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135,7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.1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  <w:bCs/>
              </w:rPr>
              <w:t>Спартакиада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113,8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16,2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5,7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C71A94">
        <w:tc>
          <w:tcPr>
            <w:tcW w:w="56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Открытое первенство по классическим шахматам «Спорт объединяет всех»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</w:t>
            </w:r>
            <w:r w:rsidR="002B0D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Октябрь-ноябрь-</w:t>
            </w:r>
          </w:p>
        </w:tc>
        <w:tc>
          <w:tcPr>
            <w:tcW w:w="1134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81,8</w:t>
            </w:r>
          </w:p>
        </w:tc>
        <w:tc>
          <w:tcPr>
            <w:tcW w:w="850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F6615" w:rsidTr="00C71A94">
        <w:tc>
          <w:tcPr>
            <w:tcW w:w="568" w:type="dxa"/>
            <w:shd w:val="clear" w:color="auto" w:fill="auto"/>
          </w:tcPr>
          <w:p w:rsidR="00AB0C10" w:rsidRPr="005F6615" w:rsidRDefault="00AB0C10" w:rsidP="00AB0C10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AB0C10" w:rsidRPr="005F6615" w:rsidRDefault="00AB0C10" w:rsidP="00AB0C10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6615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F6615" w:rsidRDefault="00AB0C10" w:rsidP="00AB0C10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499,8</w:t>
            </w:r>
          </w:p>
        </w:tc>
        <w:tc>
          <w:tcPr>
            <w:tcW w:w="850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</w:tbl>
    <w:p w:rsidR="00C71A94" w:rsidRDefault="00C71A94" w:rsidP="00C71A94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D457B2" w:rsidRDefault="00876E9D" w:rsidP="00F22548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p w:rsidR="00C71A94" w:rsidRDefault="00C71A94" w:rsidP="00C71A94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8"/>
        <w:gridCol w:w="3431"/>
        <w:gridCol w:w="1417"/>
        <w:gridCol w:w="680"/>
        <w:gridCol w:w="851"/>
        <w:gridCol w:w="850"/>
        <w:gridCol w:w="709"/>
        <w:gridCol w:w="1276"/>
      </w:tblGrid>
      <w:tr w:rsidR="00876E9D" w:rsidRPr="007E23AE" w:rsidTr="00C71A94">
        <w:tc>
          <w:tcPr>
            <w:tcW w:w="1248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431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76E9D" w:rsidRPr="007E23AE" w:rsidTr="00C71A94">
        <w:tc>
          <w:tcPr>
            <w:tcW w:w="1248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31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E23AE" w:rsidTr="00C71A94">
        <w:tc>
          <w:tcPr>
            <w:tcW w:w="1248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31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63BD9" w:rsidRPr="007E23AE" w:rsidTr="00C71A94">
        <w:tc>
          <w:tcPr>
            <w:tcW w:w="1248" w:type="dxa"/>
            <w:vMerge w:val="restart"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программа</w:t>
            </w:r>
          </w:p>
        </w:tc>
        <w:tc>
          <w:tcPr>
            <w:tcW w:w="3431" w:type="dxa"/>
          </w:tcPr>
          <w:p w:rsidR="002842D0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A95B2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95B2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E63BD9" w:rsidRPr="00A95B2B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на 20</w:t>
            </w:r>
            <w:r w:rsidR="002842D0">
              <w:rPr>
                <w:rFonts w:ascii="Times New Roman" w:hAnsi="Times New Roman"/>
                <w:sz w:val="20"/>
                <w:szCs w:val="20"/>
              </w:rPr>
              <w:t>20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77710 00591</w:t>
            </w:r>
          </w:p>
        </w:tc>
        <w:tc>
          <w:tcPr>
            <w:tcW w:w="709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:rsidR="00E63BD9" w:rsidRPr="007E23AE" w:rsidRDefault="000B0B8A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499,8</w:t>
            </w:r>
          </w:p>
        </w:tc>
      </w:tr>
      <w:tr w:rsidR="00E63BD9" w:rsidRPr="007E23AE" w:rsidTr="00C71A94">
        <w:tc>
          <w:tcPr>
            <w:tcW w:w="1248" w:type="dxa"/>
            <w:vMerge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431" w:type="dxa"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68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E63BD9" w:rsidRPr="00D41EFF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«Информа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ционный центр»</w:t>
            </w:r>
          </w:p>
        </w:tc>
      </w:tr>
      <w:tr w:rsidR="00E63BD9" w:rsidRPr="007E23AE" w:rsidTr="00C71A94">
        <w:tc>
          <w:tcPr>
            <w:tcW w:w="1248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31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C71A94" w:rsidRDefault="00C71A94" w:rsidP="005C17FD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76E9D" w:rsidRPr="00876E9D" w:rsidRDefault="00876E9D" w:rsidP="00C71A94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right="-569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876E9D" w:rsidRPr="00876E9D" w:rsidRDefault="00876E9D" w:rsidP="00C71A94">
      <w:pPr>
        <w:pStyle w:val="ac"/>
        <w:tabs>
          <w:tab w:val="left" w:pos="0"/>
        </w:tabs>
        <w:spacing w:after="0" w:line="240" w:lineRule="auto"/>
        <w:ind w:left="0" w:right="-569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C557E4" w:rsidRPr="008156AA">
        <w:rPr>
          <w:rFonts w:ascii="Times New Roman" w:hAnsi="Times New Roman" w:cs="Arial"/>
          <w:b/>
          <w:bCs/>
          <w:sz w:val="24"/>
          <w:szCs w:val="24"/>
        </w:rPr>
        <w:t>499,8</w:t>
      </w:r>
      <w:r w:rsidR="00D457B2">
        <w:rPr>
          <w:rFonts w:ascii="Times New Roman" w:hAnsi="Times New Roman" w:cs="Arial"/>
          <w:sz w:val="24"/>
          <w:szCs w:val="24"/>
        </w:rPr>
        <w:t xml:space="preserve"> </w:t>
      </w:r>
      <w:r w:rsidRPr="00876E9D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:rsidR="00876E9D" w:rsidRPr="00876E9D" w:rsidRDefault="00876E9D" w:rsidP="00C71A94">
      <w:pPr>
        <w:pStyle w:val="ac"/>
        <w:tabs>
          <w:tab w:val="left" w:pos="0"/>
        </w:tabs>
        <w:spacing w:after="0" w:line="240" w:lineRule="auto"/>
        <w:ind w:left="0" w:right="-569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876E9D" w:rsidRDefault="00876E9D" w:rsidP="00C71A94">
      <w:pPr>
        <w:pStyle w:val="ac"/>
        <w:tabs>
          <w:tab w:val="left" w:pos="0"/>
        </w:tabs>
        <w:suppressAutoHyphens/>
        <w:spacing w:after="0" w:line="240" w:lineRule="auto"/>
        <w:ind w:left="0" w:right="-569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B830B2" w:rsidRDefault="00B830B2" w:rsidP="00C71A94">
      <w:pPr>
        <w:pStyle w:val="ac"/>
        <w:tabs>
          <w:tab w:val="left" w:pos="0"/>
        </w:tabs>
        <w:suppressAutoHyphens/>
        <w:spacing w:after="0" w:line="240" w:lineRule="auto"/>
        <w:ind w:left="0" w:right="-569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26794F" w:rsidRPr="00C71A94" w:rsidRDefault="0026794F" w:rsidP="00C71A94">
      <w:pPr>
        <w:pStyle w:val="ac"/>
        <w:numPr>
          <w:ilvl w:val="0"/>
          <w:numId w:val="7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C71A94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Style w:val="af2"/>
        <w:tblW w:w="52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851"/>
        <w:gridCol w:w="1134"/>
        <w:gridCol w:w="1134"/>
        <w:gridCol w:w="1140"/>
        <w:gridCol w:w="1128"/>
        <w:gridCol w:w="1417"/>
      </w:tblGrid>
      <w:tr w:rsidR="00E02973" w:rsidRPr="00D457B2" w:rsidTr="00687659">
        <w:tc>
          <w:tcPr>
            <w:tcW w:w="2972" w:type="dxa"/>
            <w:vMerge w:val="restart"/>
            <w:hideMark/>
          </w:tcPr>
          <w:p w:rsidR="00E02973" w:rsidRPr="00ED6200" w:rsidRDefault="00E02973" w:rsidP="00C71A94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индикатора</w:t>
            </w:r>
          </w:p>
        </w:tc>
        <w:tc>
          <w:tcPr>
            <w:tcW w:w="851" w:type="dxa"/>
            <w:vMerge w:val="restart"/>
            <w:hideMark/>
          </w:tcPr>
          <w:p w:rsidR="00E02973" w:rsidRPr="00ED6200" w:rsidRDefault="00E02973" w:rsidP="00C71A94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r w:rsidR="00ED620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ца изме</w:t>
            </w:r>
            <w:r w:rsidR="006876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4536" w:type="dxa"/>
            <w:gridSpan w:val="4"/>
            <w:hideMark/>
          </w:tcPr>
          <w:p w:rsidR="00E02973" w:rsidRPr="00ED6200" w:rsidRDefault="00E02973" w:rsidP="00C71A94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417" w:type="dxa"/>
            <w:vMerge w:val="restart"/>
          </w:tcPr>
          <w:p w:rsidR="00E02973" w:rsidRPr="00ED6200" w:rsidRDefault="00E02973" w:rsidP="00C71A94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E02973" w:rsidRPr="00D457B2" w:rsidTr="00687659">
        <w:tc>
          <w:tcPr>
            <w:tcW w:w="2972" w:type="dxa"/>
            <w:vMerge/>
            <w:hideMark/>
          </w:tcPr>
          <w:p w:rsidR="00E02973" w:rsidRPr="00C71A94" w:rsidRDefault="00E02973" w:rsidP="00C71A9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hideMark/>
          </w:tcPr>
          <w:p w:rsidR="00E02973" w:rsidRPr="00C71A94" w:rsidRDefault="00E02973" w:rsidP="00C71A9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hideMark/>
          </w:tcPr>
          <w:p w:rsidR="00E02973" w:rsidRPr="00ED6200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Год, предшест</w:t>
            </w:r>
            <w:r w:rsidR="006876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вующий отчетному</w:t>
            </w:r>
          </w:p>
        </w:tc>
        <w:tc>
          <w:tcPr>
            <w:tcW w:w="1134" w:type="dxa"/>
            <w:hideMark/>
          </w:tcPr>
          <w:p w:rsidR="00E02973" w:rsidRPr="00ED6200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Отчетный год план</w:t>
            </w:r>
          </w:p>
        </w:tc>
        <w:tc>
          <w:tcPr>
            <w:tcW w:w="1140" w:type="dxa"/>
            <w:hideMark/>
          </w:tcPr>
          <w:p w:rsidR="00E02973" w:rsidRPr="00ED6200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Отчетный год факт</w:t>
            </w:r>
          </w:p>
        </w:tc>
        <w:tc>
          <w:tcPr>
            <w:tcW w:w="1128" w:type="dxa"/>
            <w:hideMark/>
          </w:tcPr>
          <w:p w:rsidR="00E02973" w:rsidRPr="00ED6200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6200">
              <w:rPr>
                <w:rFonts w:ascii="Times New Roman" w:hAnsi="Times New Roman" w:cs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7" w:type="dxa"/>
            <w:vMerge/>
          </w:tcPr>
          <w:p w:rsidR="00E02973" w:rsidRPr="00C71A94" w:rsidRDefault="00E02973" w:rsidP="00C71A94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E02973" w:rsidRPr="00D457B2" w:rsidTr="00A136F2">
        <w:trPr>
          <w:trHeight w:val="569"/>
        </w:trPr>
        <w:tc>
          <w:tcPr>
            <w:tcW w:w="2972" w:type="dxa"/>
            <w:hideMark/>
          </w:tcPr>
          <w:p w:rsidR="00E02973" w:rsidRPr="00A136F2" w:rsidRDefault="00E02973" w:rsidP="00C71A94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A136F2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программы</w:t>
            </w:r>
          </w:p>
        </w:tc>
        <w:tc>
          <w:tcPr>
            <w:tcW w:w="851" w:type="dxa"/>
            <w:hideMark/>
          </w:tcPr>
          <w:p w:rsidR="00E02973" w:rsidRPr="00A136F2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6F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E02973" w:rsidRPr="00A136F2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6F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  <w:hideMark/>
          </w:tcPr>
          <w:p w:rsidR="00E02973" w:rsidRPr="00A136F2" w:rsidRDefault="001B53F7" w:rsidP="00687659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36F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140" w:type="dxa"/>
            <w:hideMark/>
          </w:tcPr>
          <w:p w:rsidR="00E02973" w:rsidRPr="00C71A94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8" w:type="dxa"/>
            <w:hideMark/>
          </w:tcPr>
          <w:p w:rsidR="00E02973" w:rsidRPr="00C71A94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02973" w:rsidRPr="00C71A94" w:rsidRDefault="00E02973" w:rsidP="00687659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973" w:rsidRPr="00D457B2" w:rsidTr="00A136F2">
        <w:trPr>
          <w:trHeight w:val="562"/>
        </w:trPr>
        <w:tc>
          <w:tcPr>
            <w:tcW w:w="2972" w:type="dxa"/>
            <w:hideMark/>
          </w:tcPr>
          <w:p w:rsidR="00E02973" w:rsidRPr="00D457B2" w:rsidRDefault="00E02973" w:rsidP="005F6615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Количество жителей, участвующих в мероприятиях</w:t>
            </w:r>
          </w:p>
        </w:tc>
        <w:tc>
          <w:tcPr>
            <w:tcW w:w="851" w:type="dxa"/>
            <w:hideMark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134" w:type="dxa"/>
          </w:tcPr>
          <w:p w:rsidR="00E02973" w:rsidRPr="00D457B2" w:rsidRDefault="001B53F7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15840</w:t>
            </w:r>
          </w:p>
        </w:tc>
        <w:tc>
          <w:tcPr>
            <w:tcW w:w="1134" w:type="dxa"/>
            <w:hideMark/>
          </w:tcPr>
          <w:p w:rsidR="00E02973" w:rsidRPr="00D457B2" w:rsidRDefault="001B53F7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15600</w:t>
            </w:r>
          </w:p>
        </w:tc>
        <w:tc>
          <w:tcPr>
            <w:tcW w:w="1140" w:type="dxa"/>
            <w:hideMark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  <w:hideMark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2973" w:rsidRPr="00D457B2" w:rsidTr="00687659">
        <w:trPr>
          <w:trHeight w:val="842"/>
        </w:trPr>
        <w:tc>
          <w:tcPr>
            <w:tcW w:w="2972" w:type="dxa"/>
          </w:tcPr>
          <w:p w:rsidR="00E02973" w:rsidRPr="00D457B2" w:rsidRDefault="00E02973" w:rsidP="005C17FD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D457B2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851" w:type="dxa"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1134" w:type="dxa"/>
          </w:tcPr>
          <w:p w:rsidR="00E02973" w:rsidRPr="00D457B2" w:rsidRDefault="001B53F7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E02973" w:rsidRPr="00D457B2" w:rsidRDefault="001B53F7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40" w:type="dxa"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8" w:type="dxa"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02973" w:rsidRPr="00D457B2" w:rsidRDefault="00E02973" w:rsidP="0068765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42D0" w:rsidRDefault="002842D0" w:rsidP="00EA7D00">
      <w:pPr>
        <w:rPr>
          <w:rFonts w:ascii="Times New Roman" w:hAnsi="Times New Roman"/>
        </w:rPr>
      </w:pPr>
    </w:p>
    <w:sectPr w:rsidR="002842D0" w:rsidSect="00C71A94">
      <w:pgSz w:w="11906" w:h="16838"/>
      <w:pgMar w:top="851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6200" w:rsidRDefault="00ED6200" w:rsidP="00D832EE">
      <w:r>
        <w:separator/>
      </w:r>
    </w:p>
  </w:endnote>
  <w:endnote w:type="continuationSeparator" w:id="0">
    <w:p w:rsidR="00ED6200" w:rsidRDefault="00ED620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6200" w:rsidRDefault="00ED6200" w:rsidP="00D832EE">
      <w:r>
        <w:separator/>
      </w:r>
    </w:p>
  </w:footnote>
  <w:footnote w:type="continuationSeparator" w:id="0">
    <w:p w:rsidR="00ED6200" w:rsidRDefault="00ED6200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6214490"/>
    <w:multiLevelType w:val="hybridMultilevel"/>
    <w:tmpl w:val="E77C3356"/>
    <w:lvl w:ilvl="0" w:tplc="05D8AF62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1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B0B8A"/>
    <w:rsid w:val="000E5864"/>
    <w:rsid w:val="000F5BF7"/>
    <w:rsid w:val="00131CCC"/>
    <w:rsid w:val="00132E72"/>
    <w:rsid w:val="001838D0"/>
    <w:rsid w:val="001B53F7"/>
    <w:rsid w:val="001C49E4"/>
    <w:rsid w:val="001D3F78"/>
    <w:rsid w:val="001E53EA"/>
    <w:rsid w:val="00217FD9"/>
    <w:rsid w:val="00254E20"/>
    <w:rsid w:val="0026794F"/>
    <w:rsid w:val="00282809"/>
    <w:rsid w:val="002842D0"/>
    <w:rsid w:val="00285DB7"/>
    <w:rsid w:val="002B0DEC"/>
    <w:rsid w:val="002B2017"/>
    <w:rsid w:val="002F03D2"/>
    <w:rsid w:val="00313A33"/>
    <w:rsid w:val="003257D9"/>
    <w:rsid w:val="0033214F"/>
    <w:rsid w:val="00363A99"/>
    <w:rsid w:val="00376E12"/>
    <w:rsid w:val="003A57AC"/>
    <w:rsid w:val="003C2F81"/>
    <w:rsid w:val="003D7B5F"/>
    <w:rsid w:val="004070CA"/>
    <w:rsid w:val="004621EC"/>
    <w:rsid w:val="004678E5"/>
    <w:rsid w:val="00471FCC"/>
    <w:rsid w:val="004B3BCC"/>
    <w:rsid w:val="004D28D8"/>
    <w:rsid w:val="004E79B7"/>
    <w:rsid w:val="004F7304"/>
    <w:rsid w:val="0057631F"/>
    <w:rsid w:val="00583ED7"/>
    <w:rsid w:val="005C17FD"/>
    <w:rsid w:val="005C49D3"/>
    <w:rsid w:val="005F6615"/>
    <w:rsid w:val="00643271"/>
    <w:rsid w:val="00655BB2"/>
    <w:rsid w:val="0068449E"/>
    <w:rsid w:val="00687659"/>
    <w:rsid w:val="006958EB"/>
    <w:rsid w:val="006A4555"/>
    <w:rsid w:val="006C40D6"/>
    <w:rsid w:val="006E2DAB"/>
    <w:rsid w:val="006E61CB"/>
    <w:rsid w:val="00724183"/>
    <w:rsid w:val="00730D14"/>
    <w:rsid w:val="0075557A"/>
    <w:rsid w:val="00756C33"/>
    <w:rsid w:val="00775024"/>
    <w:rsid w:val="007A34D9"/>
    <w:rsid w:val="007B0B2C"/>
    <w:rsid w:val="007D1058"/>
    <w:rsid w:val="007E23AE"/>
    <w:rsid w:val="00806A74"/>
    <w:rsid w:val="008156AA"/>
    <w:rsid w:val="00827281"/>
    <w:rsid w:val="0083276F"/>
    <w:rsid w:val="00842A07"/>
    <w:rsid w:val="00852DF6"/>
    <w:rsid w:val="00856397"/>
    <w:rsid w:val="00873F11"/>
    <w:rsid w:val="00876E9D"/>
    <w:rsid w:val="0089695B"/>
    <w:rsid w:val="00896996"/>
    <w:rsid w:val="008C56C1"/>
    <w:rsid w:val="008E30CC"/>
    <w:rsid w:val="008E481E"/>
    <w:rsid w:val="008E71CF"/>
    <w:rsid w:val="008F1901"/>
    <w:rsid w:val="008F3791"/>
    <w:rsid w:val="00916347"/>
    <w:rsid w:val="00917BF8"/>
    <w:rsid w:val="00932194"/>
    <w:rsid w:val="0094627F"/>
    <w:rsid w:val="00972010"/>
    <w:rsid w:val="009746C7"/>
    <w:rsid w:val="0097631F"/>
    <w:rsid w:val="009960C4"/>
    <w:rsid w:val="009A3F72"/>
    <w:rsid w:val="009B2142"/>
    <w:rsid w:val="009B2E64"/>
    <w:rsid w:val="009D1030"/>
    <w:rsid w:val="00A1261A"/>
    <w:rsid w:val="00A136F2"/>
    <w:rsid w:val="00A213B0"/>
    <w:rsid w:val="00A279F7"/>
    <w:rsid w:val="00A3270C"/>
    <w:rsid w:val="00A53C55"/>
    <w:rsid w:val="00A942C3"/>
    <w:rsid w:val="00A95B2B"/>
    <w:rsid w:val="00AB0C10"/>
    <w:rsid w:val="00AD6A01"/>
    <w:rsid w:val="00AE113A"/>
    <w:rsid w:val="00AF0A83"/>
    <w:rsid w:val="00B1137B"/>
    <w:rsid w:val="00B2668D"/>
    <w:rsid w:val="00B41F67"/>
    <w:rsid w:val="00B539F7"/>
    <w:rsid w:val="00B830B2"/>
    <w:rsid w:val="00B90188"/>
    <w:rsid w:val="00BC0100"/>
    <w:rsid w:val="00C04CCF"/>
    <w:rsid w:val="00C304F7"/>
    <w:rsid w:val="00C32337"/>
    <w:rsid w:val="00C557E4"/>
    <w:rsid w:val="00C64F8E"/>
    <w:rsid w:val="00C71A94"/>
    <w:rsid w:val="00C81313"/>
    <w:rsid w:val="00CD5266"/>
    <w:rsid w:val="00CE08F7"/>
    <w:rsid w:val="00D05747"/>
    <w:rsid w:val="00D062DC"/>
    <w:rsid w:val="00D1404A"/>
    <w:rsid w:val="00D26C75"/>
    <w:rsid w:val="00D457B2"/>
    <w:rsid w:val="00D46E35"/>
    <w:rsid w:val="00D543AA"/>
    <w:rsid w:val="00D832EE"/>
    <w:rsid w:val="00DA5FCE"/>
    <w:rsid w:val="00DF65FF"/>
    <w:rsid w:val="00E01111"/>
    <w:rsid w:val="00E02973"/>
    <w:rsid w:val="00E27C3C"/>
    <w:rsid w:val="00E36A86"/>
    <w:rsid w:val="00E61792"/>
    <w:rsid w:val="00E63BD9"/>
    <w:rsid w:val="00EA5FB5"/>
    <w:rsid w:val="00EA7D00"/>
    <w:rsid w:val="00ED6200"/>
    <w:rsid w:val="00ED6B58"/>
    <w:rsid w:val="00EF557A"/>
    <w:rsid w:val="00F12B68"/>
    <w:rsid w:val="00F17125"/>
    <w:rsid w:val="00F22548"/>
    <w:rsid w:val="00F22B57"/>
    <w:rsid w:val="00F425CA"/>
    <w:rsid w:val="00F50CB3"/>
    <w:rsid w:val="00F762F1"/>
    <w:rsid w:val="00F80625"/>
    <w:rsid w:val="00F86919"/>
    <w:rsid w:val="00FA20DA"/>
    <w:rsid w:val="00FC3408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31CC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31CC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">
    <w:name w:val="formattext"/>
    <w:basedOn w:val="a"/>
    <w:rsid w:val="00E0297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-1">
    <w:name w:val="Grid Table 1 Light"/>
    <w:basedOn w:val="a1"/>
    <w:uiPriority w:val="46"/>
    <w:rsid w:val="00C71A9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f2">
    <w:name w:val="Grid Table Light"/>
    <w:basedOn w:val="a1"/>
    <w:uiPriority w:val="40"/>
    <w:rsid w:val="00C71A9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B0D3D-0ED2-4A6E-95FF-C9C06FA2A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10</Pages>
  <Words>3026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37</cp:revision>
  <cp:lastPrinted>2019-10-18T08:39:00Z</cp:lastPrinted>
  <dcterms:created xsi:type="dcterms:W3CDTF">2019-07-19T08:09:00Z</dcterms:created>
  <dcterms:modified xsi:type="dcterms:W3CDTF">2019-12-11T12:55:00Z</dcterms:modified>
</cp:coreProperties>
</file>