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337" w:rsidRPr="007E23AE" w:rsidRDefault="00C32337" w:rsidP="00C32337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02AEB0E4" wp14:editId="02C4C970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CCC" w:rsidRDefault="00C32337" w:rsidP="00131CCC">
      <w:pPr>
        <w:pStyle w:val="13"/>
        <w:spacing w:before="0" w:after="0"/>
        <w:jc w:val="center"/>
        <w:rPr>
          <w:rFonts w:ascii="Times New Roman" w:hAnsi="Times New Roman" w:cs="Times New Roman"/>
          <w:b/>
          <w:bCs/>
        </w:rPr>
      </w:pPr>
      <w:r w:rsidRPr="00131CCC">
        <w:rPr>
          <w:rFonts w:ascii="Times New Roman" w:hAnsi="Times New Roman" w:cs="Times New Roman"/>
          <w:b/>
          <w:bCs/>
        </w:rPr>
        <w:t xml:space="preserve">МЕСТНАЯ АДМИНИСТРАЦИЯ МУНИЦИПАЛЬНОГО </w:t>
      </w:r>
    </w:p>
    <w:p w:rsidR="00C32337" w:rsidRPr="00131CCC" w:rsidRDefault="00131CCC" w:rsidP="00131CCC">
      <w:pPr>
        <w:pStyle w:val="13"/>
        <w:spacing w:before="0"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ОБРАЗОВАНИЯ </w:t>
      </w:r>
      <w:r w:rsidR="00C32337" w:rsidRPr="00131CCC">
        <w:rPr>
          <w:rFonts w:ascii="Times New Roman" w:hAnsi="Times New Roman"/>
          <w:b/>
          <w:bCs/>
        </w:rPr>
        <w:t xml:space="preserve">ГОРОД ЛОМОНОСОВ </w:t>
      </w:r>
    </w:p>
    <w:p w:rsidR="00C32337" w:rsidRPr="00DD25C2" w:rsidRDefault="00C32337" w:rsidP="00C3233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0806A" wp14:editId="40FB5239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113C72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8E203D" wp14:editId="5B777B3B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3EC794E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" strokeweight=".79mm">
                <v:stroke joinstyle="miter"/>
              </v:line>
            </w:pict>
          </mc:Fallback>
        </mc:AlternateContent>
      </w:r>
    </w:p>
    <w:p w:rsidR="00C32337" w:rsidRPr="00DD25C2" w:rsidRDefault="00C32337" w:rsidP="00C32337">
      <w:pPr>
        <w:ind w:left="567"/>
        <w:rPr>
          <w:rFonts w:ascii="Times New Roman" w:hAnsi="Times New Roman"/>
        </w:rPr>
      </w:pPr>
    </w:p>
    <w:p w:rsidR="00C32337" w:rsidRPr="00DD25C2" w:rsidRDefault="00C32337" w:rsidP="00C32337">
      <w:pPr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C32337" w:rsidRPr="00DD25C2" w:rsidRDefault="00C32337" w:rsidP="00C32337">
      <w:pPr>
        <w:ind w:left="284" w:right="567"/>
        <w:rPr>
          <w:rFonts w:ascii="Times New Roman" w:hAnsi="Times New Roman"/>
        </w:rPr>
      </w:pPr>
    </w:p>
    <w:p w:rsidR="00C32337" w:rsidRPr="00DD25C2" w:rsidRDefault="00C32337" w:rsidP="00C32337">
      <w:pPr>
        <w:ind w:left="284" w:right="567"/>
        <w:rPr>
          <w:rFonts w:ascii="Times New Roman" w:hAnsi="Times New Roman"/>
        </w:rPr>
      </w:pPr>
    </w:p>
    <w:p w:rsidR="00C32337" w:rsidRPr="00DD25C2" w:rsidRDefault="00131CCC" w:rsidP="00C32337">
      <w:pPr>
        <w:rPr>
          <w:rFonts w:ascii="Times New Roman" w:hAnsi="Times New Roman"/>
        </w:rPr>
      </w:pPr>
      <w:r w:rsidRPr="00131CCC">
        <w:rPr>
          <w:rFonts w:ascii="Times New Roman" w:hAnsi="Times New Roman"/>
          <w:sz w:val="24"/>
          <w:szCs w:val="24"/>
        </w:rPr>
        <w:t>о</w:t>
      </w:r>
      <w:r w:rsidR="00C32337" w:rsidRPr="00131CCC">
        <w:rPr>
          <w:rFonts w:ascii="Times New Roman" w:hAnsi="Times New Roman"/>
          <w:sz w:val="24"/>
          <w:szCs w:val="24"/>
        </w:rPr>
        <w:t xml:space="preserve">т </w:t>
      </w:r>
      <w:r w:rsidR="00FE48DA">
        <w:rPr>
          <w:rFonts w:ascii="Times New Roman" w:hAnsi="Times New Roman"/>
          <w:sz w:val="24"/>
          <w:szCs w:val="24"/>
        </w:rPr>
        <w:t>30.10.</w:t>
      </w:r>
      <w:r w:rsidR="00C32337" w:rsidRPr="00131CCC">
        <w:rPr>
          <w:rFonts w:ascii="Times New Roman" w:hAnsi="Times New Roman"/>
          <w:sz w:val="24"/>
          <w:szCs w:val="24"/>
        </w:rPr>
        <w:t xml:space="preserve">2019  </w:t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ab/>
      </w:r>
      <w:r w:rsidR="00FE48DA">
        <w:rPr>
          <w:rFonts w:ascii="Times New Roman" w:hAnsi="Times New Roman"/>
          <w:sz w:val="24"/>
          <w:szCs w:val="24"/>
        </w:rPr>
        <w:tab/>
      </w:r>
      <w:r w:rsidR="00FE48DA">
        <w:rPr>
          <w:rFonts w:ascii="Times New Roman" w:hAnsi="Times New Roman"/>
          <w:sz w:val="24"/>
          <w:szCs w:val="24"/>
        </w:rPr>
        <w:tab/>
      </w:r>
      <w:r w:rsidR="00C32337" w:rsidRPr="00131CCC">
        <w:rPr>
          <w:rFonts w:ascii="Times New Roman" w:hAnsi="Times New Roman"/>
          <w:sz w:val="24"/>
          <w:szCs w:val="24"/>
        </w:rPr>
        <w:t xml:space="preserve">    №</w:t>
      </w:r>
      <w:r w:rsidR="00C32337">
        <w:rPr>
          <w:rFonts w:ascii="Times New Roman" w:hAnsi="Times New Roman"/>
        </w:rPr>
        <w:t xml:space="preserve">  </w:t>
      </w:r>
      <w:r w:rsidR="00FE48DA" w:rsidRPr="00FE48DA">
        <w:rPr>
          <w:rFonts w:ascii="Times New Roman" w:hAnsi="Times New Roman"/>
          <w:sz w:val="24"/>
          <w:szCs w:val="24"/>
          <w:u w:val="single"/>
        </w:rPr>
        <w:t>127/01-02</w:t>
      </w:r>
    </w:p>
    <w:p w:rsidR="00C32337" w:rsidRPr="00DD25C2" w:rsidRDefault="00C32337" w:rsidP="00C32337">
      <w:pPr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536"/>
      </w:tblGrid>
      <w:tr w:rsidR="00C32337" w:rsidRPr="00EC79C3" w:rsidTr="00131CCC">
        <w:tc>
          <w:tcPr>
            <w:tcW w:w="5387" w:type="dxa"/>
            <w:shd w:val="clear" w:color="auto" w:fill="auto"/>
          </w:tcPr>
          <w:p w:rsidR="00C32337" w:rsidRPr="00C32337" w:rsidRDefault="00C32337" w:rsidP="00A213B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32337" w:rsidRPr="00C32337" w:rsidRDefault="00C32337" w:rsidP="00131C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2337">
              <w:rPr>
                <w:rFonts w:ascii="Times New Roman" w:hAnsi="Times New Roman"/>
                <w:sz w:val="24"/>
                <w:szCs w:val="24"/>
              </w:rPr>
              <w:t xml:space="preserve">Об утверждении муниципальной программы </w:t>
            </w:r>
            <w:r w:rsidR="00131CCC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укреплени</w:t>
            </w:r>
            <w:r w:rsidR="00131CCC">
              <w:rPr>
                <w:rFonts w:ascii="Times New Roman" w:hAnsi="Times New Roman"/>
                <w:sz w:val="24"/>
                <w:szCs w:val="24"/>
              </w:rPr>
              <w:t>ю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межнационального и межконфессионального согласия, сохранени</w:t>
            </w:r>
            <w:r w:rsidR="00131CCC">
              <w:rPr>
                <w:rFonts w:ascii="Times New Roman" w:hAnsi="Times New Roman"/>
                <w:sz w:val="24"/>
                <w:szCs w:val="24"/>
              </w:rPr>
              <w:t>ю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 xml:space="preserve">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32337">
              <w:rPr>
                <w:rFonts w:ascii="Times New Roman" w:hAnsi="Times New Roman"/>
                <w:sz w:val="24"/>
                <w:szCs w:val="24"/>
              </w:rPr>
              <w:t>на 2020 год</w:t>
            </w:r>
          </w:p>
        </w:tc>
        <w:tc>
          <w:tcPr>
            <w:tcW w:w="3536" w:type="dxa"/>
            <w:shd w:val="clear" w:color="auto" w:fill="auto"/>
          </w:tcPr>
          <w:p w:rsidR="00C32337" w:rsidRPr="00EC79C3" w:rsidRDefault="00C32337" w:rsidP="00A213B0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2337" w:rsidRPr="00EC79C3" w:rsidRDefault="00C32337" w:rsidP="00C32337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:rsidR="00131CCC" w:rsidRDefault="00131CCC" w:rsidP="00131CCC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32337" w:rsidRPr="00EC79C3" w:rsidRDefault="00C32337" w:rsidP="00131CC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пп. </w:t>
      </w:r>
      <w:r w:rsidR="00C304F7">
        <w:rPr>
          <w:rFonts w:ascii="Times New Roman" w:hAnsi="Times New Roman"/>
          <w:sz w:val="24"/>
          <w:szCs w:val="24"/>
        </w:rPr>
        <w:t>42</w:t>
      </w:r>
      <w:r w:rsidRPr="00EC79C3">
        <w:rPr>
          <w:rFonts w:ascii="Times New Roman" w:hAnsi="Times New Roman"/>
          <w:sz w:val="24"/>
          <w:szCs w:val="24"/>
        </w:rPr>
        <w:t xml:space="preserve"> п.1 статьи 10 Закона Санкт-Петербурга от 23.09.2009 № 420-79 «Об организации местного самоуправления в Санкт-Петербурге»,</w:t>
      </w:r>
      <w:r w:rsidR="00B2668D">
        <w:rPr>
          <w:rFonts w:ascii="Times New Roman" w:hAnsi="Times New Roman"/>
          <w:sz w:val="24"/>
          <w:szCs w:val="24"/>
        </w:rPr>
        <w:t xml:space="preserve"> пп.55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9746C7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:rsidR="00C32337" w:rsidRDefault="00C32337" w:rsidP="00C32337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32337" w:rsidRPr="00EC79C3" w:rsidRDefault="00C32337" w:rsidP="00C32337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:rsidR="00C32337" w:rsidRPr="00EC79C3" w:rsidRDefault="00C32337" w:rsidP="00C32337">
      <w:pPr>
        <w:jc w:val="center"/>
        <w:rPr>
          <w:rFonts w:ascii="Times New Roman" w:hAnsi="Times New Roman"/>
          <w:b/>
          <w:sz w:val="24"/>
          <w:szCs w:val="24"/>
        </w:rPr>
      </w:pPr>
    </w:p>
    <w:p w:rsidR="00C32337" w:rsidRDefault="00C32337" w:rsidP="00131CCC">
      <w:pPr>
        <w:widowControl/>
        <w:numPr>
          <w:ilvl w:val="0"/>
          <w:numId w:val="11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Утвердить муниципальную программу </w:t>
      </w:r>
      <w:r w:rsidRPr="00C32337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C32337">
        <w:rPr>
          <w:rFonts w:ascii="Times New Roman" w:hAnsi="Times New Roman"/>
          <w:color w:val="000000"/>
          <w:sz w:val="24"/>
          <w:szCs w:val="24"/>
        </w:rPr>
        <w:t>»</w:t>
      </w:r>
      <w:r w:rsidRPr="00EC79C3">
        <w:rPr>
          <w:rFonts w:ascii="Times New Roman" w:hAnsi="Times New Roman"/>
          <w:sz w:val="24"/>
          <w:szCs w:val="24"/>
        </w:rPr>
        <w:t xml:space="preserve"> на 2020 год согласно Приложению.</w:t>
      </w:r>
    </w:p>
    <w:p w:rsidR="00C32337" w:rsidRPr="00C32337" w:rsidRDefault="00C32337" w:rsidP="00131CCC">
      <w:pPr>
        <w:pStyle w:val="ac"/>
        <w:numPr>
          <w:ilvl w:val="0"/>
          <w:numId w:val="11"/>
        </w:numPr>
        <w:tabs>
          <w:tab w:val="left" w:pos="0"/>
          <w:tab w:val="left" w:pos="851"/>
        </w:tabs>
        <w:spacing w:after="0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32337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C32337" w:rsidRDefault="00C32337" w:rsidP="00131CCC">
      <w:pPr>
        <w:widowControl/>
        <w:numPr>
          <w:ilvl w:val="0"/>
          <w:numId w:val="11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    официальном сайте МО г. Ломоносов.</w:t>
      </w:r>
    </w:p>
    <w:p w:rsidR="00C32337" w:rsidRPr="00EC79C3" w:rsidRDefault="00C32337" w:rsidP="00C32337">
      <w:pPr>
        <w:widowControl/>
        <w:autoSpaceDE/>
        <w:autoSpaceDN/>
        <w:adjustRightInd/>
        <w:ind w:left="567"/>
        <w:jc w:val="both"/>
        <w:rPr>
          <w:rFonts w:ascii="Times New Roman" w:hAnsi="Times New Roman"/>
          <w:sz w:val="24"/>
          <w:szCs w:val="24"/>
        </w:rPr>
      </w:pPr>
    </w:p>
    <w:p w:rsidR="00C32337" w:rsidRPr="00EC79C3" w:rsidRDefault="00C32337" w:rsidP="00C32337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C32337" w:rsidRPr="00EC79C3" w:rsidRDefault="00C32337" w:rsidP="00C32337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И.о. главы местной администрации муниципального</w:t>
      </w:r>
    </w:p>
    <w:p w:rsidR="00C32337" w:rsidRPr="00EC79C3" w:rsidRDefault="00C32337" w:rsidP="00C32337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:rsidR="00C32337" w:rsidRDefault="00C32337" w:rsidP="00C32337">
      <w:pPr>
        <w:rPr>
          <w:rFonts w:ascii="Times New Roman" w:hAnsi="Times New Roman"/>
          <w:sz w:val="24"/>
          <w:szCs w:val="24"/>
        </w:rPr>
      </w:pPr>
    </w:p>
    <w:p w:rsidR="00131CCC" w:rsidRDefault="00131CCC" w:rsidP="00C32337">
      <w:pPr>
        <w:rPr>
          <w:rFonts w:ascii="Times New Roman" w:hAnsi="Times New Roman"/>
          <w:sz w:val="24"/>
          <w:szCs w:val="24"/>
        </w:rPr>
      </w:pPr>
    </w:p>
    <w:p w:rsidR="00131CCC" w:rsidRDefault="00131CCC" w:rsidP="00C32337">
      <w:pPr>
        <w:rPr>
          <w:rFonts w:ascii="Times New Roman" w:hAnsi="Times New Roman"/>
          <w:sz w:val="24"/>
          <w:szCs w:val="24"/>
        </w:rPr>
      </w:pPr>
    </w:p>
    <w:p w:rsidR="00131CCC" w:rsidRDefault="00131CCC" w:rsidP="00C32337">
      <w:pPr>
        <w:rPr>
          <w:rFonts w:ascii="Times New Roman" w:hAnsi="Times New Roman"/>
          <w:sz w:val="24"/>
          <w:szCs w:val="24"/>
        </w:rPr>
      </w:pPr>
    </w:p>
    <w:p w:rsidR="00131CCC" w:rsidRDefault="00131CCC" w:rsidP="00C32337">
      <w:pPr>
        <w:rPr>
          <w:rFonts w:ascii="Times New Roman" w:hAnsi="Times New Roman"/>
          <w:sz w:val="24"/>
          <w:szCs w:val="24"/>
        </w:rPr>
      </w:pPr>
    </w:p>
    <w:p w:rsidR="00131CCC" w:rsidRPr="00EC79C3" w:rsidRDefault="00131CCC" w:rsidP="00C32337">
      <w:pPr>
        <w:rPr>
          <w:rFonts w:ascii="Times New Roman" w:hAnsi="Times New Roman"/>
          <w:sz w:val="24"/>
          <w:szCs w:val="24"/>
        </w:rPr>
      </w:pPr>
    </w:p>
    <w:p w:rsidR="00C32337" w:rsidRPr="00EC79C3" w:rsidRDefault="00C32337" w:rsidP="00C32337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И</w:t>
      </w:r>
      <w:r>
        <w:rPr>
          <w:rFonts w:ascii="Times New Roman" w:hAnsi="Times New Roman"/>
          <w:sz w:val="20"/>
          <w:szCs w:val="20"/>
        </w:rPr>
        <w:t xml:space="preserve">рина </w:t>
      </w:r>
      <w:r w:rsidRPr="00EC79C3">
        <w:rPr>
          <w:rFonts w:ascii="Times New Roman" w:hAnsi="Times New Roman"/>
          <w:sz w:val="20"/>
          <w:szCs w:val="20"/>
        </w:rPr>
        <w:t>И</w:t>
      </w:r>
      <w:r>
        <w:rPr>
          <w:rFonts w:ascii="Times New Roman" w:hAnsi="Times New Roman"/>
          <w:sz w:val="20"/>
          <w:szCs w:val="20"/>
        </w:rPr>
        <w:t xml:space="preserve">вановна </w:t>
      </w:r>
      <w:r w:rsidRPr="00EC79C3">
        <w:rPr>
          <w:rFonts w:ascii="Times New Roman" w:hAnsi="Times New Roman"/>
          <w:sz w:val="20"/>
          <w:szCs w:val="20"/>
        </w:rPr>
        <w:t>Андрианова</w:t>
      </w:r>
    </w:p>
    <w:p w:rsidR="00C32337" w:rsidRDefault="00C32337" w:rsidP="00C32337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</w:p>
    <w:p w:rsidR="00131CCC" w:rsidRDefault="00131CCC" w:rsidP="00C32337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</w:p>
    <w:p w:rsidR="00131CCC" w:rsidRDefault="00131CCC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>Приложение к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Постановлению местной администрации муниципального образования город Ломоносов 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FE48DA">
        <w:rPr>
          <w:rFonts w:ascii="Times New Roman" w:eastAsiaTheme="minorHAnsi" w:hAnsi="Times New Roman"/>
          <w:sz w:val="24"/>
          <w:szCs w:val="24"/>
          <w:lang w:eastAsia="en-US"/>
        </w:rPr>
        <w:t>30.10.</w:t>
      </w:r>
      <w:r w:rsidR="00131CCC">
        <w:rPr>
          <w:rFonts w:ascii="Times New Roman" w:eastAsiaTheme="minorHAnsi" w:hAnsi="Times New Roman"/>
          <w:sz w:val="24"/>
          <w:szCs w:val="24"/>
          <w:lang w:eastAsia="en-US"/>
        </w:rPr>
        <w:t>2019</w:t>
      </w: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 xml:space="preserve">№ </w:t>
      </w:r>
      <w:r w:rsidR="00FE48DA">
        <w:rPr>
          <w:rFonts w:ascii="Times New Roman" w:eastAsiaTheme="minorHAnsi" w:hAnsi="Times New Roman"/>
          <w:sz w:val="24"/>
          <w:szCs w:val="24"/>
          <w:lang w:eastAsia="en-US"/>
        </w:rPr>
        <w:t>127/01-02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:rsidR="007E23AE" w:rsidRPr="00C32337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lang w:eastAsia="en-US"/>
        </w:rPr>
      </w:pPr>
      <w:r w:rsidRPr="00C32337">
        <w:rPr>
          <w:rFonts w:ascii="Times New Roman" w:eastAsiaTheme="minorHAnsi" w:hAnsi="Times New Roman"/>
          <w:lang w:eastAsia="en-US"/>
        </w:rPr>
        <w:t>направленная на решение вопроса местного значения</w:t>
      </w:r>
    </w:p>
    <w:p w:rsidR="005C49D3" w:rsidRPr="00FD1811" w:rsidRDefault="005C49D3" w:rsidP="005C49D3">
      <w:pPr>
        <w:jc w:val="center"/>
        <w:rPr>
          <w:rFonts w:ascii="Times New Roman" w:hAnsi="Times New Roman"/>
          <w:b/>
          <w:sz w:val="28"/>
          <w:szCs w:val="28"/>
        </w:rPr>
      </w:pPr>
      <w:r w:rsidRPr="005C180E">
        <w:rPr>
          <w:rFonts w:ascii="Times New Roman" w:hAnsi="Times New Roman"/>
          <w:b/>
          <w:sz w:val="28"/>
          <w:szCs w:val="28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180E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FD18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на 20</w:t>
      </w:r>
      <w:r w:rsidR="00F17125">
        <w:rPr>
          <w:rFonts w:ascii="Times New Roman" w:hAnsi="Times New Roman"/>
          <w:b/>
          <w:sz w:val="28"/>
          <w:szCs w:val="28"/>
        </w:rPr>
        <w:t>20</w:t>
      </w:r>
      <w:r w:rsidR="00C304F7">
        <w:rPr>
          <w:rFonts w:ascii="Times New Roman" w:hAnsi="Times New Roman"/>
          <w:b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год</w:t>
      </w:r>
      <w:r w:rsidR="00C304F7">
        <w:rPr>
          <w:rFonts w:ascii="Times New Roman" w:hAnsi="Times New Roman"/>
          <w:b/>
          <w:sz w:val="28"/>
          <w:szCs w:val="28"/>
        </w:rPr>
        <w:t>.</w:t>
      </w: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75024" w:rsidRDefault="00775024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D46E35" w:rsidRDefault="00D46E35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5C49D3" w:rsidRPr="005C49D3" w:rsidRDefault="005C49D3" w:rsidP="005C49D3">
      <w:pPr>
        <w:jc w:val="center"/>
        <w:rPr>
          <w:rFonts w:ascii="Times New Roman" w:hAnsi="Times New Roman"/>
          <w:b/>
          <w:sz w:val="24"/>
          <w:szCs w:val="24"/>
        </w:rPr>
      </w:pPr>
      <w:r w:rsidRPr="005C49D3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49D3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5C49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49D3">
        <w:rPr>
          <w:rFonts w:ascii="Times New Roman" w:hAnsi="Times New Roman"/>
          <w:b/>
          <w:sz w:val="24"/>
          <w:szCs w:val="24"/>
        </w:rPr>
        <w:t>на 20</w:t>
      </w:r>
      <w:r w:rsidR="00F17125">
        <w:rPr>
          <w:rFonts w:ascii="Times New Roman" w:hAnsi="Times New Roman"/>
          <w:b/>
          <w:sz w:val="24"/>
          <w:szCs w:val="24"/>
        </w:rPr>
        <w:t>20</w:t>
      </w:r>
      <w:r w:rsidRPr="005C49D3">
        <w:rPr>
          <w:rFonts w:ascii="Times New Roman" w:hAnsi="Times New Roman"/>
          <w:b/>
          <w:sz w:val="24"/>
          <w:szCs w:val="24"/>
        </w:rPr>
        <w:t xml:space="preserve"> год</w:t>
      </w:r>
    </w:p>
    <w:p w:rsidR="007E23AE" w:rsidRPr="007E23AE" w:rsidRDefault="007E23AE" w:rsidP="007E23AE">
      <w:pPr>
        <w:spacing w:after="160" w:line="252" w:lineRule="auto"/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  <w:r w:rsidRPr="007E23AE"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  <w:t xml:space="preserve"> 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8"/>
        <w:gridCol w:w="6510"/>
      </w:tblGrid>
      <w:tr w:rsidR="007E23AE" w:rsidRPr="007E23AE" w:rsidTr="00131CCC">
        <w:trPr>
          <w:trHeight w:val="93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5C49D3" w:rsidP="005C49D3">
            <w:pPr>
              <w:widowControl/>
              <w:autoSpaceDE/>
              <w:autoSpaceDN/>
              <w:adjustRightInd/>
              <w:spacing w:after="160" w:line="252" w:lineRule="auto"/>
              <w:ind w:left="13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:rsidTr="00775024">
        <w:trPr>
          <w:trHeight w:val="684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6E61CB">
            <w:pPr>
              <w:widowControl/>
              <w:autoSpaceDE/>
              <w:autoSpaceDN/>
              <w:adjustRightInd/>
              <w:ind w:firstLine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5C49D3" w:rsidP="005C49D3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0" w:name="l312"/>
            <w:bookmarkEnd w:id="0"/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на территории муниципального образования в рамках своей компетенции участия в создании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49D3" w:rsidRDefault="005C49D3" w:rsidP="005C49D3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:rsidR="005C49D3" w:rsidRPr="005C49D3" w:rsidRDefault="005C49D3" w:rsidP="005C49D3">
            <w:pPr>
              <w:tabs>
                <w:tab w:val="left" w:pos="307"/>
              </w:tabs>
              <w:snapToGrid w:val="0"/>
              <w:ind w:left="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:rsidR="005C49D3" w:rsidRPr="005C49D3" w:rsidRDefault="005C49D3" w:rsidP="005C49D3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hanging="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:rsidR="007E23AE" w:rsidRPr="007E23AE" w:rsidRDefault="005C49D3" w:rsidP="005C49D3">
            <w:pPr>
              <w:widowControl/>
              <w:autoSpaceDE/>
              <w:autoSpaceDN/>
              <w:adjustRightInd/>
              <w:spacing w:after="160" w:line="252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49D3" w:rsidRPr="005C180E" w:rsidRDefault="005C49D3" w:rsidP="005C49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C49D3" w:rsidRPr="005C180E" w:rsidRDefault="005C49D3" w:rsidP="004E79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 и гармонизация  межнациональных отношений многонационального российского общества;</w:t>
            </w:r>
          </w:p>
          <w:p w:rsidR="007E23AE" w:rsidRPr="007E23AE" w:rsidRDefault="005C49D3" w:rsidP="004E79B7">
            <w:pPr>
              <w:widowControl/>
              <w:autoSpaceDE/>
              <w:autoSpaceDN/>
              <w:adjustRightInd/>
              <w:spacing w:after="160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27281" w:rsidRPr="005C180E" w:rsidRDefault="00827281" w:rsidP="008272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08"/>
            <w:bookmarkEnd w:id="1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Ломоносов;</w:t>
            </w:r>
          </w:p>
          <w:p w:rsidR="00827281" w:rsidRPr="005C180E" w:rsidRDefault="00827281" w:rsidP="0082728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:rsidR="007E23AE" w:rsidRPr="007E23AE" w:rsidRDefault="00827281" w:rsidP="004E79B7">
            <w:pPr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:rsidTr="00131CCC">
        <w:trPr>
          <w:trHeight w:val="821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131CCC" w:rsidRDefault="007E23AE" w:rsidP="00131CCC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131CC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6E61C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</w:tr>
      <w:tr w:rsidR="007E23AE" w:rsidRPr="007E23AE" w:rsidTr="00775024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7E23AE" w:rsidRDefault="007E23AE" w:rsidP="00827281">
            <w:pPr>
              <w:widowControl/>
              <w:autoSpaceDE/>
              <w:autoSpaceDN/>
              <w:adjustRightInd/>
              <w:spacing w:after="160"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AD6A0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Бюджет муниципального образования город Ломоносов на 20</w:t>
            </w:r>
            <w:r w:rsidR="00F1712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20</w:t>
            </w:r>
            <w:r w:rsidRPr="00AD6A0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год</w:t>
            </w:r>
            <w:r w:rsidRPr="00AD6A01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  - </w:t>
            </w:r>
            <w:r w:rsidR="000B0B8A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 xml:space="preserve">499,8 </w:t>
            </w:r>
            <w:r w:rsidR="00AD6A01" w:rsidRPr="00AD6A01">
              <w:rPr>
                <w:rFonts w:ascii="Times New Roman" w:eastAsiaTheme="minorHAnsi" w:hAnsi="Times New Roman"/>
                <w:b/>
                <w:sz w:val="22"/>
                <w:szCs w:val="22"/>
                <w:lang w:eastAsia="en-US"/>
              </w:rPr>
              <w:t>тыс. руб</w:t>
            </w:r>
            <w:r w:rsidR="00AD6A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756C33" w:rsidRPr="00BC0100" w:rsidRDefault="00756C33" w:rsidP="00756C33">
      <w:pPr>
        <w:ind w:firstLine="567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Российский рынок труда теряет свою привлекательность для мигрантов из СНГ. Об этом говорится в соответствующем докладе Центра стратегических разработок (ЦСР).</w:t>
      </w:r>
      <w:r w:rsidRPr="00BC0100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BC0100">
        <w:rPr>
          <w:rFonts w:ascii="Times New Roman" w:hAnsi="Times New Roman"/>
          <w:color w:val="000000"/>
          <w:sz w:val="24"/>
          <w:szCs w:val="24"/>
        </w:rPr>
        <w:br/>
      </w: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данным аналитиков, с 2017 года временная миграция в Россию, в том числе и трудовая, заметно уменьшилась. Сокращение затронуло контингент не только из дальнего зарубежья, но и из Средней Азии: Численность мигрантов снизилась на фоне девальвации рубля и сжатия российского рынка труда. Всего, по данным аналитиков, Россия ежегодно насчитывала от 10 до 12 миллионов иностранцев на своей территории, из которых больше половины были именно трудовые мигранты и 95 процентов — выходцы из СНГ (в первую очередь Средней Азии).</w:t>
      </w:r>
      <w:r w:rsidRPr="00BC0100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756C33" w:rsidRPr="00BC0100" w:rsidRDefault="00756C33" w:rsidP="00756C3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BC010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Ежегодно в Петербург прибывают около полутора миллионов трудовых мигрантов. </w:t>
      </w: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 числу трудовых мигрантов, приезжающих в Петербург на заработки из стран СНГ, абсолютными лидерами остаются Узбекистан и Таджикистан, Киргизия.</w:t>
      </w:r>
    </w:p>
    <w:p w:rsidR="00756C33" w:rsidRPr="00BC0100" w:rsidRDefault="00756C33" w:rsidP="00756C33">
      <w:pPr>
        <w:ind w:firstLine="567"/>
        <w:jc w:val="both"/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Приезжие заняты в строительстве (не менее 15 процентов занятых) и сфере услуг (ремонт, уборка, уход за детьми и престарелыми).</w:t>
      </w:r>
      <w:r w:rsidRPr="00BC0100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</w:p>
    <w:p w:rsidR="00E27C3C" w:rsidRPr="00BC0100" w:rsidRDefault="00756C33" w:rsidP="00E27C3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В 2017 году 92% общего прироста населения Петербургу дала миграция. </w:t>
      </w:r>
    </w:p>
    <w:p w:rsidR="00E27C3C" w:rsidRPr="00BC0100" w:rsidRDefault="00E27C3C" w:rsidP="00E27C3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В городе ведется работа по их социальной и культурной адаптации,</w:t>
      </w:r>
      <w:r w:rsidR="00132E72"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действует</w:t>
      </w:r>
      <w:r w:rsidR="00756C33"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государственная программа «Создание условий для обеспечения общественного согласия в Санкт-Петербурге» на 2015-2020 годы, в которой запланированы мероприятия по интеграции мигрантов. </w:t>
      </w:r>
    </w:p>
    <w:p w:rsidR="00827281" w:rsidRDefault="00756C33" w:rsidP="00E27C3C">
      <w:pPr>
        <w:pStyle w:val="ac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100">
        <w:rPr>
          <w:rFonts w:ascii="Times New Roman" w:hAnsi="Times New Roman" w:cs="Times New Roman"/>
          <w:sz w:val="24"/>
          <w:szCs w:val="24"/>
        </w:rPr>
        <w:t>Муниципальная п</w:t>
      </w:r>
      <w:r w:rsidR="007E23AE" w:rsidRPr="00BC0100">
        <w:rPr>
          <w:rFonts w:ascii="Times New Roman" w:hAnsi="Times New Roman" w:cs="Times New Roman"/>
          <w:sz w:val="24"/>
          <w:szCs w:val="24"/>
        </w:rPr>
        <w:t xml:space="preserve">рограмма разработана в соответствии с </w:t>
      </w:r>
      <w:r w:rsidR="00827281" w:rsidRPr="00BC0100">
        <w:rPr>
          <w:rFonts w:ascii="Times New Roman" w:hAnsi="Times New Roman" w:cs="Times New Roman"/>
          <w:sz w:val="24"/>
          <w:szCs w:val="24"/>
        </w:rPr>
        <w:t>п.п.55 п.2 ст.5 Устава муниципального образования город Ломоносов, п/п 42 п.1 ст.10 Закона Санкт-Петербурга от 23.09.2009 № 420-79 «Об организации местного самоуправлении в Санкт-Петербурге»</w:t>
      </w:r>
      <w:r w:rsidR="00730D14" w:rsidRPr="00BC0100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132E72" w:rsidRPr="00BC01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государственной программы «Создание условий для обеспечения общественного согласия в Санкт-Петербурге» на 2015-2020 годы,</w:t>
      </w:r>
      <w:r w:rsidR="00132E72" w:rsidRPr="00BC0100">
        <w:rPr>
          <w:rFonts w:ascii="Times New Roman" w:hAnsi="Times New Roman" w:cs="Times New Roman"/>
          <w:sz w:val="24"/>
          <w:szCs w:val="24"/>
        </w:rPr>
        <w:t xml:space="preserve"> </w:t>
      </w:r>
      <w:r w:rsidR="00827281" w:rsidRPr="00BC0100">
        <w:rPr>
          <w:rFonts w:ascii="Times New Roman" w:hAnsi="Times New Roman" w:cs="Times New Roman"/>
          <w:sz w:val="24"/>
          <w:szCs w:val="24"/>
        </w:rPr>
        <w:t>«Концепци</w:t>
      </w:r>
      <w:r w:rsidR="00730D14" w:rsidRPr="00BC0100">
        <w:rPr>
          <w:rFonts w:ascii="Times New Roman" w:hAnsi="Times New Roman" w:cs="Times New Roman"/>
          <w:sz w:val="24"/>
          <w:szCs w:val="24"/>
        </w:rPr>
        <w:t>и</w:t>
      </w:r>
      <w:r w:rsidR="00827281" w:rsidRPr="00BC0100">
        <w:rPr>
          <w:rFonts w:ascii="Times New Roman" w:hAnsi="Times New Roman" w:cs="Times New Roman"/>
          <w:sz w:val="24"/>
          <w:szCs w:val="24"/>
        </w:rPr>
        <w:t xml:space="preserve"> государственной миграционной политики российской федерации на период до 2025 года», утвержденн</w:t>
      </w:r>
      <w:r w:rsidR="00730D14" w:rsidRPr="00BC0100">
        <w:rPr>
          <w:rFonts w:ascii="Times New Roman" w:hAnsi="Times New Roman" w:cs="Times New Roman"/>
          <w:sz w:val="24"/>
          <w:szCs w:val="24"/>
        </w:rPr>
        <w:t>ой</w:t>
      </w:r>
      <w:r w:rsidR="00827281" w:rsidRPr="00BC0100">
        <w:rPr>
          <w:rFonts w:ascii="Times New Roman" w:hAnsi="Times New Roman" w:cs="Times New Roman"/>
          <w:sz w:val="24"/>
          <w:szCs w:val="24"/>
        </w:rPr>
        <w:t xml:space="preserve"> Президентом РФ 08.06.2012г.</w:t>
      </w:r>
      <w:r w:rsidR="00730D14" w:rsidRPr="00BC0100">
        <w:rPr>
          <w:rFonts w:ascii="Times New Roman" w:hAnsi="Times New Roman" w:cs="Times New Roman"/>
          <w:sz w:val="24"/>
          <w:szCs w:val="24"/>
        </w:rPr>
        <w:t xml:space="preserve"> и с учетом Федеральной целевой программы </w:t>
      </w:r>
      <w:r w:rsidR="00730D14" w:rsidRPr="00BC0100">
        <w:rPr>
          <w:rFonts w:ascii="Times New Roman" w:hAnsi="Times New Roman" w:cs="Times New Roman"/>
          <w:sz w:val="24"/>
          <w:szCs w:val="24"/>
        </w:rPr>
        <w:lastRenderedPageBreak/>
        <w:t xml:space="preserve">«Укрепление единства российской нации и этнокультурное развитие </w:t>
      </w:r>
      <w:r w:rsidR="00132E72" w:rsidRPr="00BC0100">
        <w:rPr>
          <w:rFonts w:ascii="Times New Roman" w:hAnsi="Times New Roman" w:cs="Times New Roman"/>
          <w:sz w:val="24"/>
          <w:szCs w:val="24"/>
        </w:rPr>
        <w:t>народов России (2014-2020 годы).</w:t>
      </w:r>
    </w:p>
    <w:p w:rsidR="00254E20" w:rsidRDefault="00254E20" w:rsidP="00E27C3C">
      <w:pPr>
        <w:pStyle w:val="ac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81313" w:rsidRDefault="007E23AE" w:rsidP="00C81313">
      <w:pPr>
        <w:pStyle w:val="ac"/>
        <w:numPr>
          <w:ilvl w:val="0"/>
          <w:numId w:val="3"/>
        </w:numPr>
        <w:spacing w:line="254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8C56C1" w:rsidRPr="008C56C1" w:rsidRDefault="00C81313" w:rsidP="008C56C1">
      <w:pPr>
        <w:pStyle w:val="ac"/>
        <w:spacing w:line="254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Основной целью программы является о</w:t>
      </w:r>
      <w:r w:rsidR="008C56C1" w:rsidRPr="005C49D3">
        <w:rPr>
          <w:rFonts w:ascii="Times New Roman" w:hAnsi="Times New Roman"/>
          <w:color w:val="000000"/>
          <w:sz w:val="24"/>
          <w:szCs w:val="24"/>
        </w:rPr>
        <w:t xml:space="preserve">беспечение на территории муниципального образования в рамках своей компетенции участия в создании </w:t>
      </w:r>
      <w:r w:rsidR="008C56C1" w:rsidRPr="005C49D3">
        <w:rPr>
          <w:rFonts w:ascii="Times New Roman" w:hAnsi="Times New Roman"/>
          <w:sz w:val="24"/>
          <w:szCs w:val="24"/>
        </w:rPr>
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конфликтов.</w:t>
      </w:r>
    </w:p>
    <w:p w:rsidR="00D26C75" w:rsidRDefault="00C81313" w:rsidP="00D26C75">
      <w:pPr>
        <w:pStyle w:val="ac"/>
        <w:spacing w:line="254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:rsidR="00D26C75" w:rsidRDefault="00D26C75" w:rsidP="00D26C75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:rsidR="00D26C75" w:rsidRDefault="00D26C75" w:rsidP="00D26C75">
      <w:pPr>
        <w:pStyle w:val="ac"/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:rsidR="000B0B8A" w:rsidRPr="000B0B8A" w:rsidRDefault="000B0B8A" w:rsidP="00D26C75">
      <w:pPr>
        <w:pStyle w:val="ac"/>
        <w:spacing w:line="254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Pr="000B0B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:rsidR="00D26C75" w:rsidRPr="00C81313" w:rsidRDefault="00D26C75" w:rsidP="00D26C75">
      <w:pPr>
        <w:pStyle w:val="ac"/>
        <w:tabs>
          <w:tab w:val="left" w:pos="0"/>
        </w:tabs>
        <w:spacing w:line="254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tbl>
      <w:tblPr>
        <w:tblStyle w:val="11"/>
        <w:tblW w:w="1066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403"/>
        <w:gridCol w:w="1417"/>
        <w:gridCol w:w="596"/>
        <w:gridCol w:w="1134"/>
        <w:gridCol w:w="1134"/>
        <w:gridCol w:w="1134"/>
        <w:gridCol w:w="1276"/>
      </w:tblGrid>
      <w:tr w:rsidR="007E23AE" w:rsidRPr="007E23AE" w:rsidTr="00D457B2">
        <w:tc>
          <w:tcPr>
            <w:tcW w:w="567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403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7" w:type="dxa"/>
            <w:vMerge w:val="restart"/>
          </w:tcPr>
          <w:p w:rsidR="007E23AE" w:rsidRPr="004E79B7" w:rsidRDefault="007E23AE" w:rsidP="00282809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96" w:type="dxa"/>
            <w:vMerge w:val="restart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402" w:type="dxa"/>
            <w:gridSpan w:val="3"/>
          </w:tcPr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:rsidR="00282809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:rsidR="007E23AE" w:rsidRPr="004E79B7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 отчетному году</w:t>
            </w:r>
          </w:p>
        </w:tc>
      </w:tr>
      <w:tr w:rsidR="00282809" w:rsidRPr="007E23AE" w:rsidTr="00D457B2">
        <w:tc>
          <w:tcPr>
            <w:tcW w:w="56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3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96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:rsidR="00282809" w:rsidRDefault="007E23AE" w:rsidP="00876E9D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Отчетный год </w:t>
            </w:r>
          </w:p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</w:t>
            </w:r>
            <w:r w:rsid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</w:tcPr>
          <w:p w:rsidR="00282809" w:rsidRDefault="007E23AE" w:rsidP="00876E9D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D0574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</w:tcPr>
          <w:p w:rsidR="007E23AE" w:rsidRPr="00282809" w:rsidRDefault="007E23AE" w:rsidP="00AD6A0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28280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vMerge/>
          </w:tcPr>
          <w:p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82809" w:rsidRPr="007E23AE" w:rsidTr="00D457B2">
        <w:tc>
          <w:tcPr>
            <w:tcW w:w="567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3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7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96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6" w:type="dxa"/>
          </w:tcPr>
          <w:p w:rsidR="007E23AE" w:rsidRPr="00282809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2842D0" w:rsidRPr="007E23AE" w:rsidTr="00D457B2">
        <w:tc>
          <w:tcPr>
            <w:tcW w:w="567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03" w:type="dxa"/>
          </w:tcPr>
          <w:p w:rsidR="002842D0" w:rsidRPr="00896996" w:rsidRDefault="002842D0" w:rsidP="002842D0">
            <w:pPr>
              <w:tabs>
                <w:tab w:val="left" w:pos="720"/>
              </w:tabs>
              <w:snapToGrid w:val="0"/>
              <w:ind w:left="23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96996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и межконфессиональных </w:t>
            </w: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896996">
              <w:rPr>
                <w:rFonts w:ascii="Times New Roman" w:hAnsi="Times New Roman"/>
                <w:sz w:val="20"/>
                <w:szCs w:val="20"/>
              </w:rPr>
              <w:t>тношений, предупреждение проявлений экстремизма и возникновения межнациональных (межэтнических) конфликтов. Участие в реализации мер по социальной и культурной адаптации мигрантов</w:t>
            </w:r>
          </w:p>
        </w:tc>
        <w:tc>
          <w:tcPr>
            <w:tcW w:w="1417" w:type="dxa"/>
          </w:tcPr>
          <w:p w:rsidR="002842D0" w:rsidRPr="00282809" w:rsidRDefault="002842D0" w:rsidP="002842D0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596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</w:tcPr>
          <w:p w:rsidR="002842D0" w:rsidRPr="006C40D6" w:rsidRDefault="002842D0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1134" w:type="dxa"/>
          </w:tcPr>
          <w:p w:rsidR="002842D0" w:rsidRPr="006C40D6" w:rsidRDefault="002842D0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1134" w:type="dxa"/>
          </w:tcPr>
          <w:p w:rsidR="002842D0" w:rsidRPr="006C40D6" w:rsidRDefault="00643271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F22B5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276" w:type="dxa"/>
          </w:tcPr>
          <w:p w:rsidR="002842D0" w:rsidRPr="006C40D6" w:rsidRDefault="00852DF6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1,94</w:t>
            </w:r>
          </w:p>
        </w:tc>
      </w:tr>
      <w:tr w:rsidR="002842D0" w:rsidRPr="007E23AE" w:rsidTr="00D457B2">
        <w:tc>
          <w:tcPr>
            <w:tcW w:w="567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03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7" w:type="dxa"/>
          </w:tcPr>
          <w:p w:rsidR="002842D0" w:rsidRPr="00282809" w:rsidRDefault="002842D0" w:rsidP="002842D0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596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</w:tcPr>
          <w:p w:rsidR="002842D0" w:rsidRPr="006C40D6" w:rsidRDefault="002B0DE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2842D0" w:rsidRPr="006C4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5290</w:t>
            </w:r>
          </w:p>
        </w:tc>
        <w:tc>
          <w:tcPr>
            <w:tcW w:w="1134" w:type="dxa"/>
          </w:tcPr>
          <w:p w:rsidR="002842D0" w:rsidRPr="006C40D6" w:rsidRDefault="002B0DE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5840</w:t>
            </w:r>
          </w:p>
        </w:tc>
        <w:tc>
          <w:tcPr>
            <w:tcW w:w="1134" w:type="dxa"/>
          </w:tcPr>
          <w:p w:rsidR="002842D0" w:rsidRPr="006C40D6" w:rsidRDefault="002B0DE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15600</w:t>
            </w:r>
          </w:p>
        </w:tc>
        <w:tc>
          <w:tcPr>
            <w:tcW w:w="1276" w:type="dxa"/>
          </w:tcPr>
          <w:p w:rsidR="002842D0" w:rsidRPr="006C40D6" w:rsidRDefault="00852DF6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2B0DE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02</w:t>
            </w:r>
          </w:p>
        </w:tc>
      </w:tr>
      <w:tr w:rsidR="002842D0" w:rsidRPr="007E23AE" w:rsidTr="00D457B2">
        <w:tc>
          <w:tcPr>
            <w:tcW w:w="567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03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7" w:type="dxa"/>
          </w:tcPr>
          <w:p w:rsidR="002842D0" w:rsidRPr="00282809" w:rsidRDefault="002842D0" w:rsidP="002842D0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публикаций в муниципаль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96" w:type="dxa"/>
          </w:tcPr>
          <w:p w:rsidR="002842D0" w:rsidRPr="00282809" w:rsidRDefault="002842D0" w:rsidP="002842D0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134" w:type="dxa"/>
          </w:tcPr>
          <w:p w:rsidR="002842D0" w:rsidRPr="006C40D6" w:rsidRDefault="002842D0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</w:tcPr>
          <w:p w:rsidR="002842D0" w:rsidRPr="006C40D6" w:rsidRDefault="003A57A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134" w:type="dxa"/>
          </w:tcPr>
          <w:p w:rsidR="002842D0" w:rsidRPr="006C40D6" w:rsidRDefault="003A57AC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</w:tcPr>
          <w:p w:rsidR="002842D0" w:rsidRPr="006C40D6" w:rsidRDefault="00CE08F7" w:rsidP="002842D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1,33</w:t>
            </w:r>
          </w:p>
        </w:tc>
      </w:tr>
    </w:tbl>
    <w:p w:rsidR="007E23AE" w:rsidRPr="002842D0" w:rsidRDefault="007E23AE" w:rsidP="002842D0">
      <w:pPr>
        <w:pStyle w:val="ac"/>
        <w:numPr>
          <w:ilvl w:val="0"/>
          <w:numId w:val="10"/>
        </w:numPr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lastRenderedPageBreak/>
        <w:t>Перечень основных мероприятий программы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707"/>
        <w:gridCol w:w="709"/>
        <w:gridCol w:w="850"/>
        <w:gridCol w:w="1418"/>
        <w:gridCol w:w="1134"/>
        <w:gridCol w:w="1247"/>
      </w:tblGrid>
      <w:tr w:rsidR="0026794F" w:rsidRPr="005C17FD" w:rsidTr="00AB0C10">
        <w:trPr>
          <w:trHeight w:val="576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ind w:left="-7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707" w:type="dxa"/>
            <w:vMerge w:val="restart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исполнения</w:t>
            </w:r>
          </w:p>
        </w:tc>
        <w:tc>
          <w:tcPr>
            <w:tcW w:w="1134" w:type="dxa"/>
            <w:vMerge w:val="restart"/>
            <w:vAlign w:val="center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Объем финанси-рования, тыс. руб.</w:t>
            </w:r>
          </w:p>
        </w:tc>
        <w:tc>
          <w:tcPr>
            <w:tcW w:w="1247" w:type="dxa"/>
            <w:vMerge w:val="restart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Примеча</w:t>
            </w:r>
            <w:r w:rsidR="002842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C17FD">
              <w:rPr>
                <w:rFonts w:ascii="Times New Roman" w:hAnsi="Times New Roman" w:cs="Times New Roman"/>
                <w:sz w:val="20"/>
                <w:szCs w:val="20"/>
              </w:rPr>
              <w:t>ние</w:t>
            </w:r>
          </w:p>
        </w:tc>
      </w:tr>
      <w:tr w:rsidR="0026794F" w:rsidRPr="005C180E" w:rsidTr="00AB0C10">
        <w:trPr>
          <w:trHeight w:val="347"/>
        </w:trPr>
        <w:tc>
          <w:tcPr>
            <w:tcW w:w="567" w:type="dxa"/>
            <w:vMerge/>
            <w:shd w:val="clear" w:color="auto" w:fill="auto"/>
          </w:tcPr>
          <w:p w:rsidR="0026794F" w:rsidRPr="005C17FD" w:rsidRDefault="0026794F" w:rsidP="005C17FD">
            <w:pPr>
              <w:pStyle w:val="ac"/>
              <w:spacing w:after="0" w:line="240" w:lineRule="auto"/>
              <w:ind w:left="-79"/>
              <w:rPr>
                <w:rFonts w:ascii="Times New Roman" w:hAnsi="Times New Roman" w:cs="Times New Roman"/>
              </w:rPr>
            </w:pPr>
          </w:p>
        </w:tc>
        <w:tc>
          <w:tcPr>
            <w:tcW w:w="4707" w:type="dxa"/>
            <w:vMerge/>
            <w:shd w:val="clear" w:color="auto" w:fill="auto"/>
          </w:tcPr>
          <w:p w:rsidR="0026794F" w:rsidRPr="005C17FD" w:rsidRDefault="0026794F" w:rsidP="005C17FD">
            <w:pPr>
              <w:pStyle w:val="ac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vMerge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C17FD" w:rsidRPr="005C180E" w:rsidTr="005C17FD">
        <w:trPr>
          <w:trHeight w:val="195"/>
        </w:trPr>
        <w:tc>
          <w:tcPr>
            <w:tcW w:w="10632" w:type="dxa"/>
            <w:gridSpan w:val="7"/>
            <w:shd w:val="clear" w:color="auto" w:fill="auto"/>
          </w:tcPr>
          <w:p w:rsidR="005C17FD" w:rsidRDefault="005C17FD" w:rsidP="00131CCC">
            <w:pPr>
              <w:pStyle w:val="ac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C17FD">
              <w:rPr>
                <w:rFonts w:ascii="Times New Roman" w:hAnsi="Times New Roman"/>
                <w:b/>
                <w:i/>
              </w:rPr>
              <w:t>Организационные мероприятия</w:t>
            </w:r>
          </w:p>
          <w:p w:rsidR="00131CCC" w:rsidRPr="005C17FD" w:rsidRDefault="00131CCC" w:rsidP="00131CCC">
            <w:pPr>
              <w:pStyle w:val="ac"/>
              <w:spacing w:after="0" w:line="240" w:lineRule="auto"/>
              <w:ind w:left="281"/>
              <w:jc w:val="center"/>
              <w:rPr>
                <w:rFonts w:ascii="Times New Roman" w:hAnsi="Times New Roman"/>
              </w:rPr>
            </w:pPr>
          </w:p>
        </w:tc>
      </w:tr>
      <w:tr w:rsidR="0026794F" w:rsidRPr="005C180E" w:rsidTr="00AB0C10">
        <w:trPr>
          <w:trHeight w:val="1578"/>
        </w:trPr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1.1.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</w:t>
            </w:r>
            <w:r w:rsidR="005C17FD">
              <w:rPr>
                <w:rFonts w:ascii="Times New Roman" w:hAnsi="Times New Roman" w:cs="Times New Roman"/>
              </w:rPr>
              <w:t>,</w:t>
            </w:r>
            <w:r w:rsidRPr="005C17FD">
              <w:rPr>
                <w:rFonts w:ascii="Times New Roman" w:hAnsi="Times New Roman" w:cs="Times New Roman"/>
              </w:rPr>
              <w:t xml:space="preserve"> проводимых Комитетами и СПб ГКУ «Санкт-Петербургский Дом национальностей»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1134" w:type="dxa"/>
            <w:vMerge w:val="restart"/>
            <w:vAlign w:val="center"/>
          </w:tcPr>
          <w:p w:rsidR="0026794F" w:rsidRPr="000B0B8A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B0B8A">
              <w:rPr>
                <w:rFonts w:ascii="Times New Roman" w:hAnsi="Times New Roman"/>
                <w:sz w:val="22"/>
                <w:szCs w:val="22"/>
              </w:rPr>
              <w:t>Без финанси-рования</w:t>
            </w:r>
          </w:p>
        </w:tc>
        <w:tc>
          <w:tcPr>
            <w:tcW w:w="1247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AB0C10"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Участие в работе Координационного Совета по реализации государственной программы «Создание условий для обеспечения общественного согласия в Санкт-Петербурге» на 2015-2020 годы при администрации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</w:p>
        </w:tc>
        <w:tc>
          <w:tcPr>
            <w:tcW w:w="1134" w:type="dxa"/>
            <w:vMerge/>
            <w:vAlign w:val="center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AB0C10"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1.3.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Проведение мониторинга состояния межнациональных отношений на территории МО г.Ломоносов 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Ежеквар-тально</w:t>
            </w: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AB0C10">
        <w:trPr>
          <w:trHeight w:val="922"/>
        </w:trPr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1.4.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отдельному плану</w:t>
            </w: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AB0C10">
        <w:trPr>
          <w:trHeight w:val="469"/>
        </w:trPr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1.5.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Ежеквар-тально</w:t>
            </w: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ВРТФ</w:t>
            </w:r>
          </w:p>
        </w:tc>
      </w:tr>
      <w:tr w:rsidR="0026794F" w:rsidRPr="005C180E" w:rsidTr="00AB0C10">
        <w:trPr>
          <w:trHeight w:val="557"/>
        </w:trPr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6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Разработка </w:t>
            </w:r>
            <w:r w:rsidR="00D1404A" w:rsidRPr="005C17FD">
              <w:rPr>
                <w:rFonts w:ascii="Times New Roman" w:hAnsi="Times New Roman" w:cs="Times New Roman"/>
              </w:rPr>
              <w:t>муниципальной</w:t>
            </w:r>
            <w:r w:rsidRPr="005C17FD">
              <w:rPr>
                <w:rFonts w:ascii="Times New Roman" w:hAnsi="Times New Roman" w:cs="Times New Roman"/>
              </w:rPr>
              <w:t xml:space="preserve"> программы на 20</w:t>
            </w:r>
            <w:r w:rsidR="00D46E35" w:rsidRPr="005C17FD">
              <w:rPr>
                <w:rFonts w:ascii="Times New Roman" w:hAnsi="Times New Roman" w:cs="Times New Roman"/>
              </w:rPr>
              <w:t>2</w:t>
            </w:r>
            <w:r w:rsidR="002842D0">
              <w:rPr>
                <w:rFonts w:ascii="Times New Roman" w:hAnsi="Times New Roman" w:cs="Times New Roman"/>
              </w:rPr>
              <w:t>1</w:t>
            </w:r>
            <w:r w:rsidRPr="005C17F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D46E35" w:rsidP="005C17FD">
            <w:pPr>
              <w:pStyle w:val="aa"/>
              <w:tabs>
                <w:tab w:val="left" w:pos="1060"/>
                <w:tab w:val="left" w:pos="1168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3кв.</w:t>
            </w: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ВРТФ</w:t>
            </w:r>
          </w:p>
        </w:tc>
      </w:tr>
      <w:tr w:rsidR="0026794F" w:rsidRPr="005C180E" w:rsidTr="00AB0C10">
        <w:trPr>
          <w:trHeight w:val="860"/>
        </w:trPr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ind w:left="-7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1.</w:t>
            </w:r>
            <w:r w:rsidR="00D46E35" w:rsidRPr="005C17FD">
              <w:rPr>
                <w:rFonts w:ascii="Times New Roman" w:hAnsi="Times New Roman"/>
                <w:sz w:val="22"/>
                <w:szCs w:val="22"/>
              </w:rPr>
              <w:t>7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94627F" w:rsidP="0094627F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Актуализация информации на </w:t>
            </w:r>
            <w:r w:rsidR="00D1404A" w:rsidRPr="005C17FD">
              <w:rPr>
                <w:rFonts w:ascii="Times New Roman" w:hAnsi="Times New Roman" w:cs="Times New Roman"/>
              </w:rPr>
              <w:t xml:space="preserve"> официальном сайте </w:t>
            </w:r>
            <w:hyperlink r:id="rId9" w:history="1"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9550F7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9550F7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  <w:r>
              <w:rPr>
                <w:rStyle w:val="ab"/>
                <w:rFonts w:ascii="Times New Roman" w:hAnsi="Times New Roman" w:cs="Times New Roman"/>
              </w:rPr>
              <w:t xml:space="preserve"> </w:t>
            </w:r>
            <w:r w:rsidR="00D1404A" w:rsidRPr="005C17FD">
              <w:rPr>
                <w:rFonts w:ascii="Times New Roman" w:hAnsi="Times New Roman" w:cs="Times New Roman"/>
              </w:rPr>
              <w:t>МО город Ломоносов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C17FD">
              <w:rPr>
                <w:rFonts w:ascii="Times New Roman" w:hAnsi="Times New Roman" w:cs="Times New Roman"/>
              </w:rPr>
              <w:t>в сфере межнациональных отношений в Санкт-Петербурге»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D46E35" w:rsidP="005C17FD">
            <w:pPr>
              <w:ind w:righ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  <w:r w:rsidR="0026794F" w:rsidRPr="005C17FD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1134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5C17FD">
        <w:trPr>
          <w:trHeight w:val="70"/>
        </w:trPr>
        <w:tc>
          <w:tcPr>
            <w:tcW w:w="10632" w:type="dxa"/>
            <w:gridSpan w:val="7"/>
          </w:tcPr>
          <w:p w:rsidR="005C17FD" w:rsidRDefault="0026794F" w:rsidP="00131CCC">
            <w:pPr>
              <w:pStyle w:val="aa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C17FD">
              <w:rPr>
                <w:rFonts w:ascii="Times New Roman" w:hAnsi="Times New Roman" w:cs="Times New Roman"/>
                <w:b/>
                <w:i/>
              </w:rPr>
              <w:t>Информационные мероприятия</w:t>
            </w:r>
          </w:p>
          <w:p w:rsidR="00131CCC" w:rsidRPr="005C17FD" w:rsidRDefault="00131CCC" w:rsidP="00131CCC">
            <w:pPr>
              <w:pStyle w:val="aa"/>
              <w:ind w:left="281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26794F" w:rsidRPr="005C180E" w:rsidTr="00AB0C10">
        <w:trPr>
          <w:trHeight w:val="1298"/>
        </w:trPr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2.1.</w:t>
            </w:r>
          </w:p>
        </w:tc>
        <w:tc>
          <w:tcPr>
            <w:tcW w:w="4707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0" w:history="1"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ind w:left="-108" w:right="-108" w:firstLine="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мере поступления афиши СПб ГКУ «СПб Дом националь-ностей»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AB0C10">
        <w:trPr>
          <w:trHeight w:val="1235"/>
        </w:trPr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2.2.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путем размещения информации на официальном сайте МО город Ломоносов </w:t>
            </w:r>
            <w:hyperlink r:id="rId11" w:history="1"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5C17F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5C17F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97631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 xml:space="preserve"> По мере изменения законодательства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Ежеквар</w:t>
            </w:r>
            <w:r w:rsidR="00852DF6">
              <w:rPr>
                <w:rFonts w:ascii="Times New Roman" w:hAnsi="Times New Roman"/>
                <w:sz w:val="22"/>
                <w:szCs w:val="22"/>
              </w:rPr>
              <w:t>-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тально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AB0C10"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2.3.</w:t>
            </w:r>
          </w:p>
        </w:tc>
        <w:tc>
          <w:tcPr>
            <w:tcW w:w="4707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 примерах позитивной роли иностранных граждан в социально-экономическом и культурном развитии Санкт-Петербурга путем создания цикла статей в газете «Муниципальный Ломоносов»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AB0C10"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2.4.</w:t>
            </w:r>
          </w:p>
        </w:tc>
        <w:tc>
          <w:tcPr>
            <w:tcW w:w="4707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AB0C10"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2.5.</w:t>
            </w:r>
          </w:p>
        </w:tc>
        <w:tc>
          <w:tcPr>
            <w:tcW w:w="4707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5C17FD">
              <w:rPr>
                <w:rFonts w:ascii="Times New Roman" w:hAnsi="Times New Roman" w:cs="Times New Roman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(межконфес-сионального) согласия, социальной и культурной адаптации и интеграции мигрантов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CE08F7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AB0C10"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2.6.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5C17FD">
              <w:rPr>
                <w:rFonts w:ascii="Times New Roman" w:hAnsi="Times New Roman" w:cs="Times New Roman"/>
              </w:rPr>
              <w:t>Изготовление и распространение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D46E35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По мере поступле-ния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ВРТФ</w:t>
            </w:r>
          </w:p>
        </w:tc>
      </w:tr>
      <w:tr w:rsidR="0026794F" w:rsidRPr="005C180E" w:rsidTr="00AB0C10">
        <w:tc>
          <w:tcPr>
            <w:tcW w:w="567" w:type="dxa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2.7.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 xml:space="preserve">Изготовление и распространение информационных материалов, печатной продукции МО г.Ломоносов, в том числе 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6C40D6" w:rsidP="005C17FD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CD5266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2</w:t>
            </w:r>
            <w:r w:rsidR="004F7304" w:rsidRPr="005C17FD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47" w:type="dxa"/>
            <w:vMerge w:val="restart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  <w:i/>
              </w:rPr>
            </w:pPr>
            <w:r w:rsidRPr="005C17FD">
              <w:rPr>
                <w:rFonts w:ascii="Times New Roman" w:hAnsi="Times New Roman" w:cs="Times New Roman"/>
                <w:i/>
              </w:rPr>
              <w:t>Смета МКУ «Информа-ционный центр»</w:t>
            </w:r>
          </w:p>
        </w:tc>
      </w:tr>
      <w:tr w:rsidR="0026794F" w:rsidRPr="005C180E" w:rsidTr="00AB0C10">
        <w:tc>
          <w:tcPr>
            <w:tcW w:w="567" w:type="dxa"/>
            <w:vMerge w:val="restart"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2.7.1.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Плакатов для размещения на муниципальных стендах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5C180E" w:rsidTr="00AB0C10">
        <w:tc>
          <w:tcPr>
            <w:tcW w:w="567" w:type="dxa"/>
            <w:vMerge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707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5C17FD">
              <w:rPr>
                <w:rFonts w:ascii="Times New Roman" w:hAnsi="Times New Roman" w:cs="Times New Roman"/>
                <w:i/>
              </w:rPr>
              <w:t>Плакат «</w:t>
            </w:r>
            <w:r w:rsidR="00CD5266" w:rsidRPr="005C17FD">
              <w:rPr>
                <w:rFonts w:ascii="Times New Roman" w:hAnsi="Times New Roman" w:cs="Times New Roman"/>
                <w:i/>
              </w:rPr>
              <w:t>Общая Победа</w:t>
            </w:r>
            <w:r w:rsidRPr="005C17FD">
              <w:rPr>
                <w:rFonts w:ascii="Times New Roman" w:hAnsi="Times New Roman" w:cs="Times New Roman"/>
                <w:i/>
              </w:rPr>
              <w:t xml:space="preserve"> – </w:t>
            </w:r>
            <w:r w:rsidR="00CD5266" w:rsidRPr="005C17FD">
              <w:rPr>
                <w:rFonts w:ascii="Times New Roman" w:hAnsi="Times New Roman" w:cs="Times New Roman"/>
                <w:i/>
              </w:rPr>
              <w:t>общая память</w:t>
            </w:r>
            <w:r w:rsidRPr="005C17FD">
              <w:rPr>
                <w:rFonts w:ascii="Times New Roman" w:hAnsi="Times New Roman" w:cs="Times New Roman"/>
                <w:i/>
              </w:rPr>
              <w:t xml:space="preserve">» 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2</w:t>
            </w:r>
            <w:r w:rsidR="009462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кв.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5C180E" w:rsidTr="00AB0C10">
        <w:trPr>
          <w:trHeight w:val="317"/>
        </w:trPr>
        <w:tc>
          <w:tcPr>
            <w:tcW w:w="567" w:type="dxa"/>
            <w:vMerge w:val="restart"/>
            <w:shd w:val="clear" w:color="auto" w:fill="auto"/>
          </w:tcPr>
          <w:p w:rsidR="0026794F" w:rsidRPr="005C17FD" w:rsidRDefault="0026794F" w:rsidP="005C17FD">
            <w:pPr>
              <w:pStyle w:val="aa"/>
              <w:ind w:left="-79" w:right="-113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2.7.2.</w:t>
            </w:r>
          </w:p>
        </w:tc>
        <w:tc>
          <w:tcPr>
            <w:tcW w:w="4707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Буклетов для раздачи жителям МО и гостям города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47" w:type="dxa"/>
            <w:vMerge/>
          </w:tcPr>
          <w:p w:rsidR="0026794F" w:rsidRPr="005C17FD" w:rsidRDefault="0026794F" w:rsidP="005C17FD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26794F" w:rsidRPr="005C180E" w:rsidTr="00AB0C10">
        <w:tc>
          <w:tcPr>
            <w:tcW w:w="567" w:type="dxa"/>
            <w:vMerge/>
            <w:shd w:val="clear" w:color="auto" w:fill="auto"/>
          </w:tcPr>
          <w:p w:rsidR="0026794F" w:rsidRPr="005C17FD" w:rsidRDefault="0026794F" w:rsidP="005C17FD">
            <w:pPr>
              <w:snapToGrid w:val="0"/>
              <w:ind w:left="-79"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707" w:type="dxa"/>
            <w:shd w:val="clear" w:color="auto" w:fill="auto"/>
            <w:vAlign w:val="center"/>
          </w:tcPr>
          <w:p w:rsidR="0026794F" w:rsidRPr="005C17FD" w:rsidRDefault="0026794F" w:rsidP="005C17FD">
            <w:pPr>
              <w:pStyle w:val="aa"/>
              <w:jc w:val="both"/>
              <w:rPr>
                <w:rFonts w:ascii="Times New Roman" w:hAnsi="Times New Roman" w:cs="Times New Roman"/>
                <w:i/>
              </w:rPr>
            </w:pPr>
            <w:r w:rsidRPr="005C17FD">
              <w:rPr>
                <w:rFonts w:ascii="Times New Roman" w:hAnsi="Times New Roman" w:cs="Times New Roman"/>
                <w:i/>
              </w:rPr>
              <w:t>Евробуклет «</w:t>
            </w:r>
            <w:r w:rsidR="00376E12" w:rsidRPr="005C17FD">
              <w:rPr>
                <w:rFonts w:ascii="Times New Roman" w:hAnsi="Times New Roman" w:cs="Times New Roman"/>
                <w:i/>
              </w:rPr>
              <w:t>В помощь мигранту»</w:t>
            </w:r>
          </w:p>
        </w:tc>
        <w:tc>
          <w:tcPr>
            <w:tcW w:w="709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50" w:type="dxa"/>
            <w:shd w:val="clear" w:color="auto" w:fill="auto"/>
          </w:tcPr>
          <w:p w:rsidR="0026794F" w:rsidRPr="005C17FD" w:rsidRDefault="00CD5266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10</w:t>
            </w:r>
            <w:r w:rsidR="0026794F" w:rsidRPr="005C17FD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3 кв.</w:t>
            </w:r>
          </w:p>
        </w:tc>
        <w:tc>
          <w:tcPr>
            <w:tcW w:w="1134" w:type="dxa"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47" w:type="dxa"/>
            <w:vMerge/>
          </w:tcPr>
          <w:p w:rsidR="0026794F" w:rsidRPr="005C17FD" w:rsidRDefault="0026794F" w:rsidP="005C17F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6794F" w:rsidRPr="005C17FD" w:rsidTr="009D1030">
        <w:tc>
          <w:tcPr>
            <w:tcW w:w="10632" w:type="dxa"/>
            <w:gridSpan w:val="7"/>
          </w:tcPr>
          <w:p w:rsidR="005C17FD" w:rsidRDefault="0026794F" w:rsidP="00131CCC">
            <w:pPr>
              <w:pStyle w:val="aa"/>
              <w:numPr>
                <w:ilvl w:val="0"/>
                <w:numId w:val="12"/>
              </w:numPr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5C17FD">
              <w:rPr>
                <w:rFonts w:ascii="Times New Roman" w:hAnsi="Times New Roman" w:cs="Times New Roman"/>
                <w:b/>
                <w:i/>
              </w:rPr>
              <w:t>Мероприятия, направленные на социальную и культурную адаптацию и интеграцию мигрантов</w:t>
            </w:r>
          </w:p>
          <w:p w:rsidR="00131CCC" w:rsidRPr="005C17FD" w:rsidRDefault="00131CCC" w:rsidP="00131CCC">
            <w:pPr>
              <w:pStyle w:val="aa"/>
              <w:ind w:left="281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2B0DEC" w:rsidRPr="005C180E" w:rsidTr="00A213B0">
        <w:tc>
          <w:tcPr>
            <w:tcW w:w="567" w:type="dxa"/>
            <w:shd w:val="clear" w:color="auto" w:fill="auto"/>
          </w:tcPr>
          <w:p w:rsidR="002B0DEC" w:rsidRDefault="002B0DEC" w:rsidP="00AB0C10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3.1.</w:t>
            </w:r>
          </w:p>
        </w:tc>
        <w:tc>
          <w:tcPr>
            <w:tcW w:w="10065" w:type="dxa"/>
            <w:gridSpan w:val="6"/>
            <w:shd w:val="clear" w:color="auto" w:fill="auto"/>
          </w:tcPr>
          <w:p w:rsidR="002B0DEC" w:rsidRDefault="002B0DEC" w:rsidP="002B0DEC">
            <w:pPr>
              <w:pStyle w:val="aa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iCs/>
                <w:color w:val="000000"/>
              </w:rPr>
              <w:t>Культурные мероприятия</w:t>
            </w:r>
            <w:r w:rsidRPr="002B0DEC">
              <w:rPr>
                <w:rFonts w:ascii="Times New Roman" w:hAnsi="Times New Roman"/>
                <w:i/>
                <w:iCs/>
                <w:color w:val="000000"/>
              </w:rPr>
              <w:t>, посвященные сохранению народных традиций</w:t>
            </w:r>
          </w:p>
        </w:tc>
      </w:tr>
      <w:tr w:rsidR="00F22548" w:rsidRPr="005C180E" w:rsidTr="00F22548">
        <w:tc>
          <w:tcPr>
            <w:tcW w:w="567" w:type="dxa"/>
            <w:shd w:val="clear" w:color="auto" w:fill="auto"/>
          </w:tcPr>
          <w:p w:rsidR="00F22548" w:rsidRPr="002B0DEC" w:rsidRDefault="002B0DEC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3.1.1.</w:t>
            </w:r>
          </w:p>
        </w:tc>
        <w:tc>
          <w:tcPr>
            <w:tcW w:w="4707" w:type="dxa"/>
            <w:shd w:val="clear" w:color="auto" w:fill="auto"/>
          </w:tcPr>
          <w:p w:rsidR="00F22548" w:rsidRPr="00A279F7" w:rsidRDefault="00F22548" w:rsidP="00A279F7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Масленица – народное гуляние </w:t>
            </w:r>
          </w:p>
        </w:tc>
        <w:tc>
          <w:tcPr>
            <w:tcW w:w="709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2000</w:t>
            </w:r>
          </w:p>
        </w:tc>
        <w:tc>
          <w:tcPr>
            <w:tcW w:w="1418" w:type="dxa"/>
            <w:shd w:val="clear" w:color="auto" w:fill="auto"/>
          </w:tcPr>
          <w:p w:rsidR="00F22548" w:rsidRPr="00A279F7" w:rsidRDefault="00F22548" w:rsidP="00A279F7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Февраль (март)</w:t>
            </w:r>
          </w:p>
        </w:tc>
        <w:tc>
          <w:tcPr>
            <w:tcW w:w="2381" w:type="dxa"/>
            <w:gridSpan w:val="2"/>
            <w:vMerge w:val="restart"/>
          </w:tcPr>
          <w:p w:rsidR="00F22548" w:rsidRDefault="00F22548" w:rsidP="00F22548">
            <w:pPr>
              <w:pStyle w:val="aa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Финансирование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ВЦП «Орг-я и провед-е местных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участие в орг-и и пров-и городских праздничных и иных зрелищных мер-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й,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орг-я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пров-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е мер-й по сохранению 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 развитию местных традиций и обрядов» </w:t>
            </w:r>
          </w:p>
          <w:p w:rsidR="00F22548" w:rsidRPr="005C17FD" w:rsidRDefault="00F22548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C2894">
              <w:rPr>
                <w:rFonts w:ascii="Times New Roman" w:hAnsi="Times New Roman"/>
                <w:i/>
                <w:sz w:val="18"/>
                <w:szCs w:val="18"/>
              </w:rPr>
              <w:t>на 20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20</w:t>
            </w:r>
            <w:r w:rsidRPr="00AC2894">
              <w:rPr>
                <w:rFonts w:ascii="Times New Roman" w:hAnsi="Times New Roman"/>
                <w:i/>
                <w:sz w:val="18"/>
                <w:szCs w:val="18"/>
              </w:rPr>
              <w:t xml:space="preserve"> год</w:t>
            </w:r>
          </w:p>
        </w:tc>
      </w:tr>
      <w:tr w:rsidR="00F22548" w:rsidRPr="005C180E" w:rsidTr="00F22548">
        <w:tc>
          <w:tcPr>
            <w:tcW w:w="567" w:type="dxa"/>
            <w:shd w:val="clear" w:color="auto" w:fill="auto"/>
          </w:tcPr>
          <w:p w:rsidR="00F22548" w:rsidRPr="002B0DEC" w:rsidRDefault="00AB0C10" w:rsidP="00AB0C10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4707" w:type="dxa"/>
            <w:shd w:val="clear" w:color="auto" w:fill="auto"/>
          </w:tcPr>
          <w:p w:rsidR="00F22548" w:rsidRPr="00A279F7" w:rsidRDefault="00F22548" w:rsidP="00A279F7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A279F7">
              <w:rPr>
                <w:rFonts w:ascii="Times New Roman" w:hAnsi="Times New Roman" w:cs="Times New Roman"/>
                <w:bCs/>
              </w:rPr>
              <w:t>День Победы – день единства наций в борьбе с фашизмом</w:t>
            </w:r>
          </w:p>
        </w:tc>
        <w:tc>
          <w:tcPr>
            <w:tcW w:w="709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418" w:type="dxa"/>
            <w:shd w:val="clear" w:color="auto" w:fill="auto"/>
          </w:tcPr>
          <w:p w:rsidR="00F22548" w:rsidRPr="00A279F7" w:rsidRDefault="00F22548" w:rsidP="00A279F7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2381" w:type="dxa"/>
            <w:gridSpan w:val="2"/>
            <w:vMerge/>
          </w:tcPr>
          <w:p w:rsidR="00F22548" w:rsidRPr="005C17FD" w:rsidRDefault="00F22548" w:rsidP="00A279F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5C180E" w:rsidTr="00F22548">
        <w:tc>
          <w:tcPr>
            <w:tcW w:w="567" w:type="dxa"/>
            <w:shd w:val="clear" w:color="auto" w:fill="auto"/>
          </w:tcPr>
          <w:p w:rsidR="00F22548" w:rsidRPr="002B0DEC" w:rsidRDefault="00AB0C10" w:rsidP="00AB0C10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4707" w:type="dxa"/>
            <w:shd w:val="clear" w:color="auto" w:fill="auto"/>
          </w:tcPr>
          <w:p w:rsidR="00F22548" w:rsidRPr="00A279F7" w:rsidRDefault="00F22548" w:rsidP="00A279F7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A279F7">
              <w:rPr>
                <w:rFonts w:ascii="Times New Roman" w:hAnsi="Times New Roman" w:cs="Times New Roman"/>
                <w:bCs/>
              </w:rPr>
              <w:t>День города Ломоносова</w:t>
            </w:r>
          </w:p>
        </w:tc>
        <w:tc>
          <w:tcPr>
            <w:tcW w:w="709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418" w:type="dxa"/>
            <w:shd w:val="clear" w:color="auto" w:fill="auto"/>
          </w:tcPr>
          <w:p w:rsidR="00F22548" w:rsidRPr="00A279F7" w:rsidRDefault="00F22548" w:rsidP="00A279F7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2381" w:type="dxa"/>
            <w:gridSpan w:val="2"/>
            <w:vMerge/>
          </w:tcPr>
          <w:p w:rsidR="00F22548" w:rsidRPr="005C17FD" w:rsidRDefault="00F22548" w:rsidP="00A279F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5C180E" w:rsidTr="00F22548">
        <w:tc>
          <w:tcPr>
            <w:tcW w:w="567" w:type="dxa"/>
            <w:shd w:val="clear" w:color="auto" w:fill="auto"/>
          </w:tcPr>
          <w:p w:rsidR="00F22548" w:rsidRPr="002B0DEC" w:rsidRDefault="00AB0C10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4707" w:type="dxa"/>
            <w:shd w:val="clear" w:color="auto" w:fill="auto"/>
          </w:tcPr>
          <w:p w:rsidR="00F22548" w:rsidRPr="00A279F7" w:rsidRDefault="00F22548" w:rsidP="00A279F7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A279F7">
              <w:rPr>
                <w:rFonts w:ascii="Times New Roman" w:hAnsi="Times New Roman" w:cs="Times New Roman"/>
                <w:bCs/>
              </w:rPr>
              <w:t xml:space="preserve">Фестиваль «Стравинский </w:t>
            </w:r>
            <w:r w:rsidRPr="00A279F7">
              <w:rPr>
                <w:rFonts w:ascii="Times New Roman" w:hAnsi="Times New Roman" w:cs="Times New Roman"/>
                <w:bCs/>
                <w:lang w:val="en-US"/>
              </w:rPr>
              <w:t>Fest</w:t>
            </w:r>
            <w:r w:rsidRPr="00A279F7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709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418" w:type="dxa"/>
            <w:shd w:val="clear" w:color="auto" w:fill="auto"/>
          </w:tcPr>
          <w:p w:rsidR="00F22548" w:rsidRPr="00A279F7" w:rsidRDefault="00F22548" w:rsidP="00A279F7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2381" w:type="dxa"/>
            <w:gridSpan w:val="2"/>
            <w:vMerge/>
          </w:tcPr>
          <w:p w:rsidR="00F22548" w:rsidRPr="005C17FD" w:rsidRDefault="00F22548" w:rsidP="00A279F7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F22548" w:rsidRPr="005C180E" w:rsidTr="00F22548">
        <w:tc>
          <w:tcPr>
            <w:tcW w:w="567" w:type="dxa"/>
            <w:shd w:val="clear" w:color="auto" w:fill="auto"/>
          </w:tcPr>
          <w:p w:rsidR="00F22548" w:rsidRPr="002B0DEC" w:rsidRDefault="00AB0C10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4707" w:type="dxa"/>
            <w:shd w:val="clear" w:color="auto" w:fill="auto"/>
          </w:tcPr>
          <w:p w:rsidR="00F22548" w:rsidRPr="00A279F7" w:rsidRDefault="00F22548" w:rsidP="00F22548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A279F7">
              <w:rPr>
                <w:rFonts w:ascii="Times New Roman" w:hAnsi="Times New Roman" w:cs="Times New Roman"/>
                <w:bCs/>
              </w:rPr>
              <w:t>Конкурс «Родник жизни», посвященный Дню Матери</w:t>
            </w:r>
          </w:p>
        </w:tc>
        <w:tc>
          <w:tcPr>
            <w:tcW w:w="709" w:type="dxa"/>
            <w:shd w:val="clear" w:color="auto" w:fill="auto"/>
          </w:tcPr>
          <w:p w:rsidR="00F22548" w:rsidRPr="00A279F7" w:rsidRDefault="00F22548" w:rsidP="00F22548">
            <w:pPr>
              <w:jc w:val="center"/>
              <w:rPr>
                <w:sz w:val="22"/>
                <w:szCs w:val="22"/>
              </w:rPr>
            </w:pPr>
            <w:r w:rsidRPr="00A279F7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F22548" w:rsidRPr="00A279F7" w:rsidRDefault="00F22548" w:rsidP="00F225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418" w:type="dxa"/>
            <w:shd w:val="clear" w:color="auto" w:fill="auto"/>
          </w:tcPr>
          <w:p w:rsidR="00F22548" w:rsidRPr="00A279F7" w:rsidRDefault="00F22548" w:rsidP="00F225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279F7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2381" w:type="dxa"/>
            <w:gridSpan w:val="2"/>
            <w:vMerge/>
          </w:tcPr>
          <w:p w:rsidR="00F22548" w:rsidRPr="005C17FD" w:rsidRDefault="00F22548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2B0DEC" w:rsidRDefault="00AB0C10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4707" w:type="dxa"/>
            <w:shd w:val="clear" w:color="auto" w:fill="auto"/>
          </w:tcPr>
          <w:p w:rsidR="00AB0C10" w:rsidRPr="00F22548" w:rsidRDefault="00AB0C10" w:rsidP="00F22548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F22548">
              <w:rPr>
                <w:rFonts w:ascii="Times New Roman" w:hAnsi="Times New Roman" w:cs="Times New Roman"/>
                <w:bCs/>
              </w:rPr>
              <w:t>Конкурс современного танца «Весенний калейдоскоп</w:t>
            </w:r>
          </w:p>
        </w:tc>
        <w:tc>
          <w:tcPr>
            <w:tcW w:w="709" w:type="dxa"/>
            <w:shd w:val="clear" w:color="auto" w:fill="auto"/>
          </w:tcPr>
          <w:p w:rsidR="00AB0C10" w:rsidRPr="00F22548" w:rsidRDefault="00AB0C10" w:rsidP="00F22548">
            <w:pPr>
              <w:jc w:val="center"/>
              <w:rPr>
                <w:sz w:val="22"/>
                <w:szCs w:val="22"/>
              </w:rPr>
            </w:pPr>
            <w:r w:rsidRPr="00F22548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F22548" w:rsidRDefault="00AB0C10" w:rsidP="00F225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2548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418" w:type="dxa"/>
            <w:shd w:val="clear" w:color="auto" w:fill="auto"/>
          </w:tcPr>
          <w:p w:rsidR="00AB0C10" w:rsidRPr="00F22548" w:rsidRDefault="00AB0C10" w:rsidP="00F22548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22548">
              <w:rPr>
                <w:rFonts w:ascii="Times New Roman" w:hAnsi="Times New Roman"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vMerge w:val="restart"/>
          </w:tcPr>
          <w:p w:rsidR="00AB0C10" w:rsidRPr="005C17FD" w:rsidRDefault="00AB0C10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47" w:type="dxa"/>
            <w:vMerge w:val="restart"/>
          </w:tcPr>
          <w:p w:rsidR="00AB0C10" w:rsidRPr="005C17FD" w:rsidRDefault="00AB0C10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>Финансирование  по ВЦП «Орг-я и провед-е досуговых мер-й</w:t>
            </w:r>
            <w:r w:rsidRPr="008A4F01">
              <w:rPr>
                <w:sz w:val="18"/>
                <w:szCs w:val="18"/>
              </w:rPr>
              <w:t xml:space="preserve"> </w:t>
            </w: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>для жителей муниципального образования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на 2020 год</w:t>
            </w: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2B0DEC" w:rsidRDefault="00AB0C10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7.</w:t>
            </w:r>
          </w:p>
        </w:tc>
        <w:tc>
          <w:tcPr>
            <w:tcW w:w="4707" w:type="dxa"/>
            <w:shd w:val="clear" w:color="auto" w:fill="auto"/>
          </w:tcPr>
          <w:p w:rsidR="00AB0C10" w:rsidRPr="00F22548" w:rsidRDefault="00AB0C10" w:rsidP="00F22548">
            <w:pPr>
              <w:pStyle w:val="ad"/>
              <w:snapToGrid w:val="0"/>
              <w:rPr>
                <w:sz w:val="22"/>
                <w:szCs w:val="22"/>
              </w:rPr>
            </w:pPr>
            <w:r w:rsidRPr="00F22548">
              <w:rPr>
                <w:sz w:val="22"/>
                <w:szCs w:val="22"/>
              </w:rPr>
              <w:t xml:space="preserve"> Праздник «День знаний в Ораниенбауме»</w:t>
            </w:r>
          </w:p>
        </w:tc>
        <w:tc>
          <w:tcPr>
            <w:tcW w:w="709" w:type="dxa"/>
            <w:shd w:val="clear" w:color="auto" w:fill="auto"/>
          </w:tcPr>
          <w:p w:rsidR="00AB0C10" w:rsidRPr="00F22548" w:rsidRDefault="002B0DEC" w:rsidP="00F22548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F22548">
              <w:rPr>
                <w:sz w:val="22"/>
                <w:szCs w:val="22"/>
              </w:rPr>
              <w:t>Ч</w:t>
            </w:r>
            <w:r w:rsidR="00AB0C10" w:rsidRPr="00F22548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850" w:type="dxa"/>
            <w:shd w:val="clear" w:color="auto" w:fill="auto"/>
          </w:tcPr>
          <w:p w:rsidR="00AB0C10" w:rsidRPr="00F22548" w:rsidRDefault="00AB0C10" w:rsidP="00F22548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F22548">
              <w:rPr>
                <w:sz w:val="22"/>
                <w:szCs w:val="22"/>
              </w:rPr>
              <w:t>2000</w:t>
            </w:r>
          </w:p>
        </w:tc>
        <w:tc>
          <w:tcPr>
            <w:tcW w:w="1418" w:type="dxa"/>
            <w:shd w:val="clear" w:color="auto" w:fill="auto"/>
          </w:tcPr>
          <w:p w:rsidR="00AB0C10" w:rsidRPr="00F22548" w:rsidRDefault="00AB0C10" w:rsidP="00F22548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F22548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vMerge/>
          </w:tcPr>
          <w:p w:rsidR="00AB0C10" w:rsidRPr="005C17FD" w:rsidRDefault="00AB0C10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47" w:type="dxa"/>
            <w:vMerge/>
          </w:tcPr>
          <w:p w:rsidR="00AB0C10" w:rsidRPr="005C17FD" w:rsidRDefault="00AB0C10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2B0DEC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:rsidR="00AB0C10" w:rsidRPr="00F22548" w:rsidRDefault="00AB0C10" w:rsidP="00F22548">
            <w:pPr>
              <w:jc w:val="both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22548">
              <w:rPr>
                <w:rFonts w:ascii="Times New Roman" w:hAnsi="Times New Roman"/>
                <w:bCs/>
                <w:sz w:val="22"/>
                <w:szCs w:val="22"/>
              </w:rPr>
              <w:t xml:space="preserve">Цикл экскурсий, посвященный году народного творчества – 2020, для жителей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МО г.</w:t>
            </w:r>
            <w:r w:rsidRPr="00F22548">
              <w:rPr>
                <w:rFonts w:ascii="Times New Roman" w:hAnsi="Times New Roman"/>
                <w:bCs/>
                <w:sz w:val="22"/>
                <w:szCs w:val="22"/>
              </w:rPr>
              <w:t>Ломоносов</w:t>
            </w:r>
          </w:p>
        </w:tc>
        <w:tc>
          <w:tcPr>
            <w:tcW w:w="709" w:type="dxa"/>
            <w:shd w:val="clear" w:color="auto" w:fill="auto"/>
          </w:tcPr>
          <w:p w:rsidR="00AB0C10" w:rsidRPr="002B0DEC" w:rsidRDefault="002B0DEC" w:rsidP="00F22548">
            <w:pPr>
              <w:jc w:val="center"/>
              <w:rPr>
                <w:rFonts w:ascii="Times New Roman" w:hAnsi="Times New Roman"/>
                <w:bCs/>
              </w:rPr>
            </w:pPr>
            <w:r w:rsidRPr="002B0DEC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2B0DEC" w:rsidRDefault="002B0DEC" w:rsidP="00F225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0DEC">
              <w:rPr>
                <w:rFonts w:ascii="Times New Roman" w:hAnsi="Times New Roman"/>
                <w:sz w:val="22"/>
                <w:szCs w:val="22"/>
              </w:rPr>
              <w:t>170</w:t>
            </w:r>
          </w:p>
        </w:tc>
        <w:tc>
          <w:tcPr>
            <w:tcW w:w="1418" w:type="dxa"/>
            <w:shd w:val="clear" w:color="auto" w:fill="auto"/>
          </w:tcPr>
          <w:p w:rsidR="00AB0C10" w:rsidRPr="00C90578" w:rsidRDefault="00AB0C10" w:rsidP="00F22548">
            <w:pPr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AB0C10" w:rsidRPr="005C17FD" w:rsidRDefault="00AB0C10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47" w:type="dxa"/>
            <w:vMerge/>
          </w:tcPr>
          <w:p w:rsidR="00AB0C10" w:rsidRPr="005C17FD" w:rsidRDefault="00AB0C10" w:rsidP="00F22548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2B0DEC" w:rsidRPr="005C180E" w:rsidTr="00A213B0">
        <w:tc>
          <w:tcPr>
            <w:tcW w:w="567" w:type="dxa"/>
            <w:shd w:val="clear" w:color="auto" w:fill="auto"/>
          </w:tcPr>
          <w:p w:rsidR="002B0DEC" w:rsidRPr="00AB0C10" w:rsidRDefault="002B0DEC" w:rsidP="002B0DEC">
            <w:pPr>
              <w:snapToGrid w:val="0"/>
              <w:ind w:left="-79" w:right="-135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:rsidR="002B0DEC" w:rsidRPr="00AB0C10" w:rsidRDefault="002B0DEC" w:rsidP="002B0DEC">
            <w:pPr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Автобусная экскурсия «Деревянное зодчество карельского перешейка». </w:t>
            </w:r>
          </w:p>
        </w:tc>
        <w:tc>
          <w:tcPr>
            <w:tcW w:w="709" w:type="dxa"/>
            <w:shd w:val="clear" w:color="auto" w:fill="auto"/>
          </w:tcPr>
          <w:p w:rsidR="002B0DEC" w:rsidRDefault="002B0DEC" w:rsidP="002B0DEC">
            <w:r w:rsidRPr="00BF441E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2B0DEC" w:rsidRPr="00C83A9B" w:rsidRDefault="002B0DEC" w:rsidP="002B0DE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B0DEC" w:rsidRPr="002B0DEC" w:rsidRDefault="002B0DEC" w:rsidP="002B0DEC">
            <w:pPr>
              <w:snapToGrid w:val="0"/>
              <w:ind w:left="35" w:right="-110" w:hanging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0DEC">
              <w:rPr>
                <w:rFonts w:ascii="Times New Roman" w:hAnsi="Times New Roman"/>
                <w:sz w:val="22"/>
                <w:szCs w:val="22"/>
              </w:rPr>
              <w:t xml:space="preserve">Апрель - </w:t>
            </w:r>
            <w:r>
              <w:rPr>
                <w:rFonts w:ascii="Times New Roman" w:hAnsi="Times New Roman"/>
                <w:sz w:val="22"/>
                <w:szCs w:val="22"/>
              </w:rPr>
              <w:t>м</w:t>
            </w:r>
            <w:r w:rsidRPr="002B0DEC">
              <w:rPr>
                <w:rFonts w:ascii="Times New Roman" w:hAnsi="Times New Roman"/>
                <w:sz w:val="22"/>
                <w:szCs w:val="22"/>
              </w:rPr>
              <w:t>ай</w:t>
            </w:r>
          </w:p>
        </w:tc>
        <w:tc>
          <w:tcPr>
            <w:tcW w:w="1134" w:type="dxa"/>
            <w:vMerge/>
          </w:tcPr>
          <w:p w:rsidR="002B0DEC" w:rsidRPr="005C17FD" w:rsidRDefault="002B0DEC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47" w:type="dxa"/>
            <w:vMerge/>
          </w:tcPr>
          <w:p w:rsidR="002B0DEC" w:rsidRPr="005C17FD" w:rsidRDefault="002B0DEC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2B0DEC" w:rsidRPr="005C180E" w:rsidTr="00A213B0">
        <w:tc>
          <w:tcPr>
            <w:tcW w:w="567" w:type="dxa"/>
            <w:shd w:val="clear" w:color="auto" w:fill="auto"/>
          </w:tcPr>
          <w:p w:rsidR="002B0DEC" w:rsidRPr="00AB0C10" w:rsidRDefault="002B0DEC" w:rsidP="002B0DEC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2.2</w:t>
            </w:r>
          </w:p>
        </w:tc>
        <w:tc>
          <w:tcPr>
            <w:tcW w:w="4707" w:type="dxa"/>
            <w:shd w:val="clear" w:color="auto" w:fill="auto"/>
          </w:tcPr>
          <w:p w:rsidR="002B0DEC" w:rsidRPr="00AB0C10" w:rsidRDefault="002B0DEC" w:rsidP="002B0DEC">
            <w:pPr>
              <w:jc w:val="both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А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втобусная экскурсия «</w:t>
            </w:r>
            <w:r w:rsidR="00A213B0">
              <w:rPr>
                <w:rFonts w:ascii="Times New Roman" w:hAnsi="Times New Roman"/>
                <w:i/>
                <w:iCs/>
                <w:sz w:val="22"/>
                <w:szCs w:val="22"/>
              </w:rPr>
              <w:t>М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алиновый звон. чудеса и красоты </w:t>
            </w: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В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алдая».</w:t>
            </w:r>
          </w:p>
        </w:tc>
        <w:tc>
          <w:tcPr>
            <w:tcW w:w="709" w:type="dxa"/>
            <w:shd w:val="clear" w:color="auto" w:fill="auto"/>
          </w:tcPr>
          <w:p w:rsidR="002B0DEC" w:rsidRDefault="002B0DEC" w:rsidP="002B0DEC">
            <w:r w:rsidRPr="00BF441E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2B0DEC" w:rsidRPr="00C83A9B" w:rsidRDefault="002B0DEC" w:rsidP="002B0DE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B0DEC" w:rsidRPr="002B0DEC" w:rsidRDefault="002B0DEC" w:rsidP="002B0DEC">
            <w:pPr>
              <w:snapToGrid w:val="0"/>
              <w:ind w:left="35" w:right="5" w:hanging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0DEC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Май - Июнь</w:t>
            </w:r>
          </w:p>
        </w:tc>
        <w:tc>
          <w:tcPr>
            <w:tcW w:w="1134" w:type="dxa"/>
            <w:vMerge/>
          </w:tcPr>
          <w:p w:rsidR="002B0DEC" w:rsidRPr="005C17FD" w:rsidRDefault="002B0DEC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47" w:type="dxa"/>
            <w:vMerge/>
          </w:tcPr>
          <w:p w:rsidR="002B0DEC" w:rsidRPr="005C17FD" w:rsidRDefault="002B0DEC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2B0DEC" w:rsidRPr="005C180E" w:rsidTr="00A213B0">
        <w:tc>
          <w:tcPr>
            <w:tcW w:w="567" w:type="dxa"/>
            <w:shd w:val="clear" w:color="auto" w:fill="auto"/>
          </w:tcPr>
          <w:p w:rsidR="002B0DEC" w:rsidRPr="00AB0C10" w:rsidRDefault="002B0DEC" w:rsidP="002B0DEC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4707" w:type="dxa"/>
            <w:shd w:val="clear" w:color="auto" w:fill="auto"/>
          </w:tcPr>
          <w:p w:rsidR="002B0DEC" w:rsidRPr="00AB0C10" w:rsidRDefault="002B0DEC" w:rsidP="002B0DEC">
            <w:pPr>
              <w:jc w:val="both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А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втобусная экскурсия «</w:t>
            </w: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М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андроги. в гости к мастерам земли вепской».</w:t>
            </w:r>
          </w:p>
        </w:tc>
        <w:tc>
          <w:tcPr>
            <w:tcW w:w="709" w:type="dxa"/>
            <w:shd w:val="clear" w:color="auto" w:fill="auto"/>
          </w:tcPr>
          <w:p w:rsidR="002B0DEC" w:rsidRDefault="002B0DEC" w:rsidP="002B0DEC">
            <w:r w:rsidRPr="00BF441E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2B0DEC" w:rsidRPr="00C83A9B" w:rsidRDefault="002B0DEC" w:rsidP="002B0DE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B0DEC" w:rsidRPr="002B0DEC" w:rsidRDefault="002B0DEC" w:rsidP="002B0DEC">
            <w:pPr>
              <w:snapToGrid w:val="0"/>
              <w:ind w:left="35" w:right="-110" w:hanging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0DEC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Июнь –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и</w:t>
            </w:r>
            <w:r w:rsidRPr="002B0DEC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юль</w:t>
            </w:r>
          </w:p>
        </w:tc>
        <w:tc>
          <w:tcPr>
            <w:tcW w:w="1134" w:type="dxa"/>
            <w:vMerge/>
          </w:tcPr>
          <w:p w:rsidR="002B0DEC" w:rsidRPr="005C17FD" w:rsidRDefault="002B0DEC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47" w:type="dxa"/>
            <w:vMerge/>
          </w:tcPr>
          <w:p w:rsidR="002B0DEC" w:rsidRPr="005C17FD" w:rsidRDefault="002B0DEC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2B0DEC" w:rsidRPr="005C180E" w:rsidTr="00A213B0">
        <w:tc>
          <w:tcPr>
            <w:tcW w:w="567" w:type="dxa"/>
            <w:shd w:val="clear" w:color="auto" w:fill="auto"/>
          </w:tcPr>
          <w:p w:rsidR="002B0DEC" w:rsidRPr="00AB0C10" w:rsidRDefault="002B0DEC" w:rsidP="002B0DEC">
            <w:pPr>
              <w:snapToGrid w:val="0"/>
              <w:ind w:left="-79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Pr="00AB0C1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4707" w:type="dxa"/>
            <w:shd w:val="clear" w:color="auto" w:fill="auto"/>
          </w:tcPr>
          <w:p w:rsidR="002B0DEC" w:rsidRPr="00AB0C10" w:rsidRDefault="002B0DEC" w:rsidP="002B0DEC">
            <w:pPr>
              <w:jc w:val="both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А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втобусная экскурсия «</w:t>
            </w: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С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 xml:space="preserve">тарая </w:t>
            </w:r>
            <w:r>
              <w:rPr>
                <w:rFonts w:ascii="Times New Roman" w:hAnsi="Times New Roman"/>
                <w:i/>
                <w:iCs/>
                <w:sz w:val="22"/>
                <w:szCs w:val="22"/>
              </w:rPr>
              <w:t>Р</w:t>
            </w:r>
            <w:r w:rsidRPr="00AB0C10">
              <w:rPr>
                <w:rFonts w:ascii="Times New Roman" w:hAnsi="Times New Roman"/>
                <w:i/>
                <w:iCs/>
                <w:sz w:val="22"/>
                <w:szCs w:val="22"/>
              </w:rPr>
              <w:t>усса - в гости к древним солеварам».</w:t>
            </w:r>
          </w:p>
        </w:tc>
        <w:tc>
          <w:tcPr>
            <w:tcW w:w="709" w:type="dxa"/>
            <w:shd w:val="clear" w:color="auto" w:fill="auto"/>
          </w:tcPr>
          <w:p w:rsidR="002B0DEC" w:rsidRDefault="002B0DEC" w:rsidP="002B0DEC">
            <w:r w:rsidRPr="00BF441E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2B0DEC" w:rsidRPr="00C83A9B" w:rsidRDefault="002B0DEC" w:rsidP="002B0DE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2B0DEC" w:rsidRPr="002B0DEC" w:rsidRDefault="002B0DEC" w:rsidP="002B0DEC">
            <w:pPr>
              <w:snapToGrid w:val="0"/>
              <w:ind w:left="35" w:right="5" w:hanging="3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B0DEC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>Сентябрь – октябрь</w:t>
            </w:r>
          </w:p>
        </w:tc>
        <w:tc>
          <w:tcPr>
            <w:tcW w:w="1134" w:type="dxa"/>
            <w:vMerge/>
          </w:tcPr>
          <w:p w:rsidR="002B0DEC" w:rsidRPr="005C17FD" w:rsidRDefault="002B0DEC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47" w:type="dxa"/>
            <w:vMerge/>
          </w:tcPr>
          <w:p w:rsidR="002B0DEC" w:rsidRPr="005C17FD" w:rsidRDefault="002B0DEC" w:rsidP="002B0DEC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2B0DEC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Цикл экскурсий 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"Сохранение культуры и традиций родного края"</w:t>
            </w:r>
            <w:r w:rsidRPr="005C17FD">
              <w:rPr>
                <w:rFonts w:ascii="Times New Roman" w:hAnsi="Times New Roman"/>
                <w:sz w:val="22"/>
                <w:szCs w:val="22"/>
                <w:lang w:eastAsia="ar-SA"/>
              </w:rPr>
              <w:t>, для жителей МО г. Ломоносов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126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Ию</w:t>
            </w:r>
            <w:r>
              <w:rPr>
                <w:rFonts w:ascii="Times New Roman" w:hAnsi="Times New Roman"/>
                <w:sz w:val="22"/>
                <w:szCs w:val="22"/>
              </w:rPr>
              <w:t>л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 xml:space="preserve">ь – </w:t>
            </w:r>
            <w:r>
              <w:rPr>
                <w:rFonts w:ascii="Times New Roman" w:hAnsi="Times New Roman"/>
                <w:sz w:val="22"/>
                <w:szCs w:val="22"/>
              </w:rPr>
              <w:t>но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 xml:space="preserve">ябрь </w:t>
            </w:r>
          </w:p>
        </w:tc>
        <w:tc>
          <w:tcPr>
            <w:tcW w:w="1134" w:type="dxa"/>
          </w:tcPr>
          <w:p w:rsidR="00AB0C10" w:rsidRPr="005C17FD" w:rsidRDefault="00313A33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229,0</w:t>
            </w: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2B0DEC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 w:rsidRPr="002B0DE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i/>
                <w:sz w:val="22"/>
                <w:szCs w:val="22"/>
                <w:lang w:eastAsia="ar-SA"/>
              </w:rPr>
              <w:t>Автобусная экскурсия «Путешествие в Благословенный край. В гости к вепсам»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B0C10" w:rsidRPr="005C17FD" w:rsidRDefault="00AB0C10" w:rsidP="008156AA">
            <w:pPr>
              <w:snapToGrid w:val="0"/>
              <w:ind w:left="35" w:right="5" w:hanging="3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юль</w:t>
            </w:r>
            <w:r>
              <w:rPr>
                <w:rFonts w:ascii="Times New Roman" w:hAnsi="Times New Roman"/>
                <w:sz w:val="22"/>
                <w:szCs w:val="22"/>
              </w:rPr>
              <w:t>-август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2B0DEC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.2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i/>
                <w:sz w:val="22"/>
                <w:szCs w:val="22"/>
                <w:lang w:eastAsia="ar-SA"/>
              </w:rPr>
              <w:t>Автобусная экскурсия «Путешествие по журавлиной реке»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B0B8A" w:rsidRPr="005C17FD" w:rsidRDefault="00AB0C10" w:rsidP="008156AA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color w:val="000000"/>
                <w:sz w:val="22"/>
                <w:szCs w:val="22"/>
                <w:shd w:val="clear" w:color="auto" w:fill="FFFFFF"/>
              </w:rPr>
              <w:t xml:space="preserve">Август - сентябрь 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2B0DEC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0"/>
                <w:szCs w:val="20"/>
              </w:rPr>
            </w:pP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  <w:r w:rsidR="002B0DEC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2B0DEC">
              <w:rPr>
                <w:rFonts w:ascii="Times New Roman" w:hAnsi="Times New Roman"/>
                <w:bCs/>
                <w:sz w:val="20"/>
                <w:szCs w:val="20"/>
              </w:rPr>
              <w:t>.3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i/>
                <w:sz w:val="22"/>
                <w:szCs w:val="22"/>
              </w:rPr>
              <w:t>Автобусная экскурсия «Путешествие по Ингерманландии»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B0C10" w:rsidRPr="005C17FD" w:rsidRDefault="00AB0C10" w:rsidP="00F22B57">
            <w:pPr>
              <w:snapToGrid w:val="0"/>
              <w:ind w:left="35" w:right="5" w:hanging="3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Октябрь</w:t>
            </w:r>
            <w:r>
              <w:rPr>
                <w:rFonts w:ascii="Times New Roman" w:hAnsi="Times New Roman"/>
                <w:sz w:val="22"/>
                <w:szCs w:val="22"/>
              </w:rPr>
              <w:t>-ноябрь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.4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Проведение спортивных соревнований для мигрантов «Спорт. Дружба. Мир», посвященных Всемирному дню беженцев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Июнь - август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53,3</w:t>
            </w: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.1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Турнир по минифутболу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</w:t>
            </w: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.2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Турнир по волейболу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июль</w:t>
            </w:r>
            <w:bookmarkStart w:id="3" w:name="_GoBack"/>
            <w:bookmarkEnd w:id="3"/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</w:t>
            </w: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.3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Турнир по финским городкам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17FD">
              <w:rPr>
                <w:rFonts w:ascii="Times New Roman" w:hAnsi="Times New Roman"/>
                <w:sz w:val="22"/>
                <w:szCs w:val="22"/>
              </w:rPr>
              <w:t>август</w:t>
            </w: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19,1</w:t>
            </w: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Организация и проведение </w:t>
            </w:r>
            <w:r w:rsidRPr="005C17FD">
              <w:rPr>
                <w:rFonts w:ascii="Times New Roman" w:hAnsi="Times New Roman" w:cs="Times New Roman"/>
                <w:bCs/>
              </w:rPr>
              <w:t>Спартакиад</w:t>
            </w:r>
            <w:r>
              <w:rPr>
                <w:rFonts w:ascii="Times New Roman" w:hAnsi="Times New Roman" w:cs="Times New Roman"/>
                <w:bCs/>
              </w:rPr>
              <w:t>ы</w:t>
            </w:r>
            <w:r w:rsidRPr="005C17FD">
              <w:rPr>
                <w:rFonts w:ascii="Times New Roman" w:hAnsi="Times New Roman" w:cs="Times New Roman"/>
                <w:bCs/>
              </w:rPr>
              <w:t xml:space="preserve"> национальных видов спорта</w:t>
            </w:r>
            <w:r w:rsidRPr="005C17FD">
              <w:rPr>
                <w:rFonts w:ascii="Times New Roman" w:hAnsi="Times New Roman" w:cs="Times New Roman"/>
              </w:rPr>
              <w:t xml:space="preserve"> МО город Ломоносов</w:t>
            </w:r>
            <w:r w:rsidRPr="005C17FD">
              <w:rPr>
                <w:rFonts w:ascii="Times New Roman" w:hAnsi="Times New Roman" w:cs="Times New Roman"/>
                <w:bCs/>
              </w:rPr>
              <w:t>, посвященн</w:t>
            </w:r>
            <w:r>
              <w:rPr>
                <w:rFonts w:ascii="Times New Roman" w:hAnsi="Times New Roman" w:cs="Times New Roman"/>
                <w:bCs/>
              </w:rPr>
              <w:t>ой</w:t>
            </w:r>
            <w:r w:rsidRPr="005C17FD">
              <w:rPr>
                <w:rFonts w:ascii="Times New Roman" w:hAnsi="Times New Roman" w:cs="Times New Roman"/>
                <w:bCs/>
              </w:rPr>
              <w:t xml:space="preserve"> Дню Ингрии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135,7</w:t>
            </w: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.1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  <w:bCs/>
              </w:rPr>
            </w:pPr>
            <w:r w:rsidRPr="005C17FD">
              <w:rPr>
                <w:rFonts w:ascii="Times New Roman" w:hAnsi="Times New Roman" w:cs="Times New Roman"/>
                <w:bCs/>
              </w:rPr>
              <w:t>Спартакиада национальных видов спорта</w:t>
            </w:r>
            <w:r w:rsidRPr="005C17F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C17FD">
              <w:rPr>
                <w:rFonts w:ascii="Times New Roman" w:hAnsi="Times New Roman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5C17FD">
              <w:rPr>
                <w:rFonts w:ascii="Times New Roman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1134" w:type="dxa"/>
          </w:tcPr>
          <w:p w:rsidR="00AB0C10" w:rsidRPr="00852DF6" w:rsidRDefault="00AB0C10" w:rsidP="00AB0C1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52DF6">
              <w:rPr>
                <w:rFonts w:ascii="Times New Roman" w:hAnsi="Times New Roman"/>
                <w:bCs/>
                <w:sz w:val="22"/>
                <w:szCs w:val="22"/>
              </w:rPr>
              <w:t>113,8</w:t>
            </w: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2.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Организации первой медицинской помощи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pStyle w:val="aa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Усл.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AB0C10" w:rsidRPr="00852DF6" w:rsidRDefault="00AB0C10" w:rsidP="00AB0C1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52DF6">
              <w:rPr>
                <w:rFonts w:ascii="Times New Roman" w:hAnsi="Times New Roman"/>
                <w:bCs/>
                <w:sz w:val="22"/>
                <w:szCs w:val="22"/>
              </w:rPr>
              <w:t>16,2</w:t>
            </w: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  <w:bCs/>
              </w:rPr>
              <w:t>Организация и обеспечение физической охраны, сохранности имущества, обеспечение безопасности во время проведения массового мероприятия муниципальной программы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pStyle w:val="aa"/>
              <w:rPr>
                <w:rFonts w:ascii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lang w:eastAsia="ru-RU"/>
              </w:rPr>
              <w:t>Усл.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AB0C10" w:rsidRPr="00852DF6" w:rsidRDefault="00AB0C10" w:rsidP="00AB0C10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852DF6">
              <w:rPr>
                <w:rFonts w:ascii="Times New Roman" w:hAnsi="Times New Roman"/>
                <w:bCs/>
                <w:sz w:val="22"/>
                <w:szCs w:val="22"/>
              </w:rPr>
              <w:t>5,7</w:t>
            </w: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C180E" w:rsidTr="00AB0C10">
        <w:tc>
          <w:tcPr>
            <w:tcW w:w="567" w:type="dxa"/>
            <w:shd w:val="clear" w:color="auto" w:fill="auto"/>
          </w:tcPr>
          <w:p w:rsidR="00AB0C10" w:rsidRPr="005C17FD" w:rsidRDefault="00AB0C10" w:rsidP="00AB0C10">
            <w:pPr>
              <w:snapToGrid w:val="0"/>
              <w:ind w:left="-79" w:right="-106"/>
              <w:rPr>
                <w:rFonts w:ascii="Times New Roman" w:hAnsi="Times New Roman"/>
                <w:bCs/>
                <w:sz w:val="22"/>
                <w:szCs w:val="22"/>
              </w:rPr>
            </w:pP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  <w:r w:rsidR="000B0B8A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 w:rsidRPr="005C17FD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4707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Открытое первенство по классическим шахматам «Спорт объединяет всех» МО город Ломоносов</w:t>
            </w:r>
          </w:p>
        </w:tc>
        <w:tc>
          <w:tcPr>
            <w:tcW w:w="709" w:type="dxa"/>
            <w:shd w:val="clear" w:color="auto" w:fill="auto"/>
          </w:tcPr>
          <w:p w:rsidR="00AB0C10" w:rsidRPr="005C17FD" w:rsidRDefault="00AB0C10" w:rsidP="00AB0C10">
            <w:pPr>
              <w:pStyle w:val="aa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  <w:bCs/>
                <w:lang w:eastAsia="ru-RU"/>
              </w:rPr>
              <w:t>Чел.</w:t>
            </w:r>
          </w:p>
        </w:tc>
        <w:tc>
          <w:tcPr>
            <w:tcW w:w="850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3</w:t>
            </w:r>
            <w:r w:rsidR="002B0DE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AB0C10" w:rsidRPr="005C17FD" w:rsidRDefault="00AB0C10" w:rsidP="00AB0C1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C17FD">
              <w:rPr>
                <w:rFonts w:ascii="Times New Roman" w:hAnsi="Times New Roman" w:cs="Times New Roman"/>
              </w:rPr>
              <w:t>Октябрь-ноябрь-</w:t>
            </w:r>
          </w:p>
        </w:tc>
        <w:tc>
          <w:tcPr>
            <w:tcW w:w="1134" w:type="dxa"/>
          </w:tcPr>
          <w:p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81,8</w:t>
            </w:r>
          </w:p>
        </w:tc>
        <w:tc>
          <w:tcPr>
            <w:tcW w:w="1247" w:type="dxa"/>
          </w:tcPr>
          <w:p w:rsidR="00AB0C10" w:rsidRPr="005C17FD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AB0C10" w:rsidRPr="005F6615" w:rsidTr="00AB0C10">
        <w:tc>
          <w:tcPr>
            <w:tcW w:w="567" w:type="dxa"/>
            <w:shd w:val="clear" w:color="auto" w:fill="auto"/>
          </w:tcPr>
          <w:p w:rsidR="00AB0C10" w:rsidRPr="005F6615" w:rsidRDefault="00AB0C10" w:rsidP="00AB0C10">
            <w:pPr>
              <w:snapToGrid w:val="0"/>
              <w:ind w:left="-79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707" w:type="dxa"/>
            <w:shd w:val="clear" w:color="auto" w:fill="auto"/>
          </w:tcPr>
          <w:p w:rsidR="00AB0C10" w:rsidRPr="005F6615" w:rsidRDefault="00AB0C10" w:rsidP="00AB0C10">
            <w:pPr>
              <w:snapToGrid w:val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F6615">
              <w:rPr>
                <w:rFonts w:ascii="Times New Roman" w:hAnsi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709" w:type="dxa"/>
            <w:shd w:val="clear" w:color="auto" w:fill="auto"/>
          </w:tcPr>
          <w:p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AB0C10" w:rsidRPr="005F6615" w:rsidRDefault="00AB0C10" w:rsidP="00AB0C10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499,8</w:t>
            </w:r>
          </w:p>
        </w:tc>
        <w:tc>
          <w:tcPr>
            <w:tcW w:w="1247" w:type="dxa"/>
          </w:tcPr>
          <w:p w:rsidR="00AB0C10" w:rsidRPr="005F6615" w:rsidRDefault="00AB0C10" w:rsidP="00AB0C10">
            <w:pPr>
              <w:jc w:val="center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</w:p>
        </w:tc>
      </w:tr>
    </w:tbl>
    <w:p w:rsidR="0026794F" w:rsidRDefault="0026794F" w:rsidP="005C17FD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:rsidR="00D457B2" w:rsidRDefault="00876E9D" w:rsidP="00F22548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 xml:space="preserve">Финансовое обеспечение программы </w:t>
      </w:r>
    </w:p>
    <w:p w:rsidR="00131CCC" w:rsidRPr="002842D0" w:rsidRDefault="00131CCC" w:rsidP="00131CCC">
      <w:pPr>
        <w:pStyle w:val="ac"/>
        <w:spacing w:after="0" w:line="240" w:lineRule="auto"/>
        <w:ind w:left="108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1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48"/>
        <w:gridCol w:w="3573"/>
        <w:gridCol w:w="1275"/>
        <w:gridCol w:w="680"/>
        <w:gridCol w:w="851"/>
        <w:gridCol w:w="850"/>
        <w:gridCol w:w="709"/>
        <w:gridCol w:w="1276"/>
      </w:tblGrid>
      <w:tr w:rsidR="00876E9D" w:rsidRPr="007E23AE" w:rsidTr="002842D0">
        <w:tc>
          <w:tcPr>
            <w:tcW w:w="1248" w:type="dxa"/>
            <w:vMerge w:val="restart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573" w:type="dxa"/>
            <w:vMerge w:val="restart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275" w:type="dxa"/>
            <w:vMerge w:val="restart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090" w:type="dxa"/>
            <w:gridSpan w:val="4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1276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876E9D" w:rsidRPr="007E23AE" w:rsidTr="002842D0">
        <w:tc>
          <w:tcPr>
            <w:tcW w:w="1248" w:type="dxa"/>
            <w:vMerge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73" w:type="dxa"/>
            <w:vMerge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0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276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76E9D" w:rsidRPr="007E23AE" w:rsidTr="002842D0">
        <w:tc>
          <w:tcPr>
            <w:tcW w:w="1248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73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275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6" w:type="dxa"/>
          </w:tcPr>
          <w:p w:rsidR="00876E9D" w:rsidRPr="00775024" w:rsidRDefault="00876E9D" w:rsidP="005C17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7502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63BD9" w:rsidRPr="007E23AE" w:rsidTr="002842D0">
        <w:tc>
          <w:tcPr>
            <w:tcW w:w="1248" w:type="dxa"/>
            <w:vMerge w:val="restart"/>
          </w:tcPr>
          <w:p w:rsidR="00E63BD9" w:rsidRPr="00A95B2B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 программа</w:t>
            </w:r>
          </w:p>
        </w:tc>
        <w:tc>
          <w:tcPr>
            <w:tcW w:w="3573" w:type="dxa"/>
          </w:tcPr>
          <w:p w:rsidR="002842D0" w:rsidRDefault="00E63BD9" w:rsidP="00E63BD9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A95B2B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A95B2B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E63BD9" w:rsidRPr="00A95B2B" w:rsidRDefault="00E63BD9" w:rsidP="00E63BD9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на 20</w:t>
            </w:r>
            <w:r w:rsidR="002842D0">
              <w:rPr>
                <w:rFonts w:ascii="Times New Roman" w:hAnsi="Times New Roman"/>
                <w:sz w:val="20"/>
                <w:szCs w:val="20"/>
              </w:rPr>
              <w:t>20</w:t>
            </w:r>
            <w:r w:rsidRPr="00A95B2B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275" w:type="dxa"/>
          </w:tcPr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Андрианова И.И.</w:t>
            </w:r>
          </w:p>
        </w:tc>
        <w:tc>
          <w:tcPr>
            <w:tcW w:w="680" w:type="dxa"/>
          </w:tcPr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850" w:type="dxa"/>
          </w:tcPr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</w:p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77710 00591</w:t>
            </w:r>
          </w:p>
        </w:tc>
        <w:tc>
          <w:tcPr>
            <w:tcW w:w="709" w:type="dxa"/>
          </w:tcPr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  <w:p w:rsidR="00E63BD9" w:rsidRPr="002842D0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42D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276" w:type="dxa"/>
          </w:tcPr>
          <w:p w:rsidR="00E63BD9" w:rsidRPr="007E23AE" w:rsidRDefault="000B0B8A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499,8</w:t>
            </w:r>
          </w:p>
        </w:tc>
      </w:tr>
      <w:tr w:rsidR="00E63BD9" w:rsidRPr="007E23AE" w:rsidTr="002842D0">
        <w:tc>
          <w:tcPr>
            <w:tcW w:w="1248" w:type="dxa"/>
            <w:vMerge/>
          </w:tcPr>
          <w:p w:rsidR="00E63BD9" w:rsidRPr="00A95B2B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73" w:type="dxa"/>
          </w:tcPr>
          <w:p w:rsidR="00E63BD9" w:rsidRPr="00A95B2B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95B2B">
              <w:rPr>
                <w:rFonts w:ascii="Times New Roman" w:hAnsi="Times New Roman"/>
                <w:sz w:val="20"/>
                <w:szCs w:val="20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1275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</w:p>
        </w:tc>
        <w:tc>
          <w:tcPr>
            <w:tcW w:w="680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E63BD9" w:rsidRPr="00D41EFF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Смета МКУ «Информа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/>
                <w:i/>
                <w:sz w:val="20"/>
                <w:szCs w:val="20"/>
              </w:rPr>
              <w:t>ционный центр»</w:t>
            </w:r>
          </w:p>
        </w:tc>
      </w:tr>
      <w:tr w:rsidR="00E63BD9" w:rsidRPr="007E23AE" w:rsidTr="002842D0">
        <w:tc>
          <w:tcPr>
            <w:tcW w:w="1248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73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275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E63BD9" w:rsidRPr="007E23AE" w:rsidRDefault="00E63BD9" w:rsidP="00E63BD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131CCC" w:rsidRDefault="00131CCC" w:rsidP="005C17FD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876E9D" w:rsidRPr="00876E9D" w:rsidRDefault="00876E9D" w:rsidP="005C17FD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876E9D" w:rsidRPr="00876E9D" w:rsidRDefault="00876E9D" w:rsidP="005C17FD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C557E4" w:rsidRPr="008156AA">
        <w:rPr>
          <w:rFonts w:ascii="Times New Roman" w:hAnsi="Times New Roman" w:cs="Arial"/>
          <w:b/>
          <w:bCs/>
          <w:sz w:val="24"/>
          <w:szCs w:val="24"/>
        </w:rPr>
        <w:t>499,8</w:t>
      </w:r>
      <w:r w:rsidR="00D457B2">
        <w:rPr>
          <w:rFonts w:ascii="Times New Roman" w:hAnsi="Times New Roman" w:cs="Arial"/>
          <w:sz w:val="24"/>
          <w:szCs w:val="24"/>
        </w:rPr>
        <w:t xml:space="preserve"> </w:t>
      </w:r>
      <w:r w:rsidRPr="00876E9D">
        <w:rPr>
          <w:rFonts w:ascii="Times New Roman" w:hAnsi="Times New Roman" w:cs="Arial"/>
          <w:sz w:val="24"/>
          <w:szCs w:val="24"/>
        </w:rPr>
        <w:t xml:space="preserve">тыс. рублей. </w:t>
      </w:r>
    </w:p>
    <w:p w:rsidR="00876E9D" w:rsidRPr="00876E9D" w:rsidRDefault="00876E9D" w:rsidP="005C17FD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876E9D">
        <w:rPr>
          <w:rFonts w:ascii="Times New Roman" w:hAnsi="Times New Roman" w:cs="Arial"/>
          <w:sz w:val="24"/>
          <w:szCs w:val="24"/>
        </w:rPr>
        <w:lastRenderedPageBreak/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876E9D" w:rsidRDefault="00876E9D" w:rsidP="005C17FD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76E9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26794F" w:rsidRPr="00131CCC" w:rsidRDefault="0026794F" w:rsidP="005C17FD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sz w:val="24"/>
          <w:szCs w:val="24"/>
        </w:rPr>
      </w:pPr>
      <w:r w:rsidRPr="00EC4761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p w:rsidR="00131CCC" w:rsidRPr="005F6615" w:rsidRDefault="00131CCC" w:rsidP="00131CCC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tbl>
      <w:tblPr>
        <w:tblW w:w="5259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1344"/>
        <w:gridCol w:w="925"/>
        <w:gridCol w:w="1374"/>
        <w:gridCol w:w="1237"/>
        <w:gridCol w:w="1398"/>
        <w:gridCol w:w="1380"/>
      </w:tblGrid>
      <w:tr w:rsidR="0026794F" w:rsidRPr="00D457B2" w:rsidTr="002842D0">
        <w:trPr>
          <w:tblCellSpacing w:w="0" w:type="dxa"/>
          <w:jc w:val="center"/>
        </w:trPr>
        <w:tc>
          <w:tcPr>
            <w:tcW w:w="2365" w:type="dxa"/>
            <w:vMerge w:val="restart"/>
            <w:hideMark/>
          </w:tcPr>
          <w:p w:rsidR="0026794F" w:rsidRPr="00D457B2" w:rsidRDefault="0026794F" w:rsidP="005F661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  <w:r w:rsidR="005F6615" w:rsidRPr="00D457B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57B2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360" w:type="dxa"/>
            <w:vMerge w:val="restart"/>
            <w:hideMark/>
          </w:tcPr>
          <w:p w:rsidR="0026794F" w:rsidRPr="00D457B2" w:rsidRDefault="0026794F" w:rsidP="005F661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Исполнитель,</w:t>
            </w:r>
            <w:r w:rsidR="005F6615" w:rsidRPr="00D457B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57B2">
              <w:rPr>
                <w:rFonts w:ascii="Times New Roman" w:hAnsi="Times New Roman"/>
                <w:sz w:val="20"/>
                <w:szCs w:val="20"/>
              </w:rPr>
              <w:t>ответственный</w:t>
            </w:r>
            <w:r w:rsidR="005F6615" w:rsidRPr="00D457B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57B2">
              <w:rPr>
                <w:rFonts w:ascii="Times New Roman" w:hAnsi="Times New Roman"/>
                <w:sz w:val="20"/>
                <w:szCs w:val="20"/>
              </w:rPr>
              <w:t>за достижение</w:t>
            </w:r>
            <w:r w:rsidR="005F6615" w:rsidRPr="00D457B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57B2">
              <w:rPr>
                <w:rFonts w:ascii="Times New Roman" w:hAnsi="Times New Roman"/>
                <w:sz w:val="20"/>
                <w:szCs w:val="20"/>
              </w:rPr>
              <w:t>целевого</w:t>
            </w:r>
            <w:r w:rsidR="005F6615" w:rsidRPr="00D457B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457B2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927" w:type="dxa"/>
            <w:vMerge w:val="restart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Единица </w:t>
            </w:r>
            <w:r w:rsidRPr="00D457B2">
              <w:rPr>
                <w:rFonts w:ascii="Times New Roman" w:hAnsi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475" w:type="dxa"/>
            <w:gridSpan w:val="4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26794F" w:rsidRPr="00D457B2" w:rsidTr="002842D0">
        <w:trPr>
          <w:tblCellSpacing w:w="0" w:type="dxa"/>
          <w:jc w:val="center"/>
        </w:trPr>
        <w:tc>
          <w:tcPr>
            <w:tcW w:w="2365" w:type="dxa"/>
            <w:vMerge/>
            <w:vAlign w:val="center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60" w:type="dxa"/>
            <w:vMerge/>
            <w:vAlign w:val="center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hideMark/>
          </w:tcPr>
          <w:p w:rsidR="0026794F" w:rsidRPr="00D457B2" w:rsidRDefault="00A1261A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Плановый индикатор утвержден</w:t>
            </w:r>
            <w:r w:rsidR="0026794F" w:rsidRPr="00D457B2">
              <w:rPr>
                <w:rFonts w:ascii="Times New Roman" w:hAnsi="Times New Roman"/>
                <w:sz w:val="20"/>
                <w:szCs w:val="20"/>
              </w:rPr>
              <w:t>ный программой</w:t>
            </w:r>
          </w:p>
        </w:tc>
        <w:tc>
          <w:tcPr>
            <w:tcW w:w="1265" w:type="dxa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410" w:type="dxa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Эффективность целевого индикатора </w:t>
            </w:r>
          </w:p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395" w:type="dxa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Обоснование причин </w:t>
            </w:r>
            <w:r w:rsidRPr="00D457B2">
              <w:rPr>
                <w:rFonts w:ascii="Times New Roman" w:hAnsi="Times New Roman"/>
                <w:sz w:val="20"/>
                <w:szCs w:val="20"/>
              </w:rPr>
              <w:br/>
              <w:t>отрицательной динамики</w:t>
            </w:r>
            <w:r w:rsidRPr="00D457B2">
              <w:rPr>
                <w:rFonts w:ascii="Times New Roman" w:hAnsi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26794F" w:rsidRPr="00D457B2" w:rsidTr="002842D0">
        <w:trPr>
          <w:tblCellSpacing w:w="0" w:type="dxa"/>
          <w:jc w:val="center"/>
        </w:trPr>
        <w:tc>
          <w:tcPr>
            <w:tcW w:w="2365" w:type="dxa"/>
            <w:hideMark/>
          </w:tcPr>
          <w:p w:rsidR="0026794F" w:rsidRPr="00D457B2" w:rsidRDefault="0026794F" w:rsidP="005F6615">
            <w:pPr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Количество мероприятий программы</w:t>
            </w:r>
          </w:p>
        </w:tc>
        <w:tc>
          <w:tcPr>
            <w:tcW w:w="1360" w:type="dxa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27" w:type="dxa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Шт.</w:t>
            </w:r>
          </w:p>
        </w:tc>
        <w:tc>
          <w:tcPr>
            <w:tcW w:w="1405" w:type="dxa"/>
          </w:tcPr>
          <w:p w:rsidR="0026794F" w:rsidRPr="00D457B2" w:rsidRDefault="00F22B57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265" w:type="dxa"/>
            <w:hideMark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0" w:type="dxa"/>
            <w:hideMark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95" w:type="dxa"/>
            <w:hideMark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26794F" w:rsidRPr="00D457B2" w:rsidTr="002842D0">
        <w:trPr>
          <w:tblCellSpacing w:w="0" w:type="dxa"/>
          <w:jc w:val="center"/>
        </w:trPr>
        <w:tc>
          <w:tcPr>
            <w:tcW w:w="2365" w:type="dxa"/>
            <w:hideMark/>
          </w:tcPr>
          <w:p w:rsidR="0026794F" w:rsidRPr="00D457B2" w:rsidRDefault="0026794F" w:rsidP="005F6615">
            <w:pPr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Количество жителей, </w:t>
            </w:r>
            <w:r w:rsidR="000F5BF7" w:rsidRPr="00D457B2">
              <w:rPr>
                <w:rFonts w:ascii="Times New Roman" w:hAnsi="Times New Roman"/>
                <w:sz w:val="20"/>
                <w:szCs w:val="20"/>
              </w:rPr>
              <w:t>участвующи</w:t>
            </w:r>
            <w:r w:rsidR="00A95B2B" w:rsidRPr="00D457B2">
              <w:rPr>
                <w:rFonts w:ascii="Times New Roman" w:hAnsi="Times New Roman"/>
                <w:sz w:val="20"/>
                <w:szCs w:val="20"/>
              </w:rPr>
              <w:t>х в мероприятиях</w:t>
            </w:r>
          </w:p>
        </w:tc>
        <w:tc>
          <w:tcPr>
            <w:tcW w:w="1360" w:type="dxa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27" w:type="dxa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Чел.</w:t>
            </w:r>
          </w:p>
        </w:tc>
        <w:tc>
          <w:tcPr>
            <w:tcW w:w="1405" w:type="dxa"/>
          </w:tcPr>
          <w:p w:rsidR="0026794F" w:rsidRPr="00D457B2" w:rsidRDefault="002B0DEC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15400</w:t>
            </w:r>
          </w:p>
        </w:tc>
        <w:tc>
          <w:tcPr>
            <w:tcW w:w="1265" w:type="dxa"/>
            <w:hideMark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10" w:type="dxa"/>
            <w:hideMark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395" w:type="dxa"/>
            <w:hideMark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26794F" w:rsidRPr="00D457B2" w:rsidTr="002842D0">
        <w:trPr>
          <w:tblCellSpacing w:w="0" w:type="dxa"/>
          <w:jc w:val="center"/>
        </w:trPr>
        <w:tc>
          <w:tcPr>
            <w:tcW w:w="2365" w:type="dxa"/>
          </w:tcPr>
          <w:p w:rsidR="0026794F" w:rsidRPr="00D457B2" w:rsidRDefault="0026794F" w:rsidP="005C17FD">
            <w:pPr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D457B2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360" w:type="dxa"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27" w:type="dxa"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штук</w:t>
            </w:r>
          </w:p>
        </w:tc>
        <w:tc>
          <w:tcPr>
            <w:tcW w:w="1405" w:type="dxa"/>
          </w:tcPr>
          <w:p w:rsidR="0026794F" w:rsidRPr="00D457B2" w:rsidRDefault="002B0DEC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265" w:type="dxa"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0" w:type="dxa"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F5BF7" w:rsidRPr="00D457B2" w:rsidTr="002842D0">
        <w:trPr>
          <w:tblCellSpacing w:w="0" w:type="dxa"/>
          <w:jc w:val="center"/>
        </w:trPr>
        <w:tc>
          <w:tcPr>
            <w:tcW w:w="2365" w:type="dxa"/>
          </w:tcPr>
          <w:p w:rsidR="000F5BF7" w:rsidRPr="00D457B2" w:rsidRDefault="000F5BF7" w:rsidP="005F6615">
            <w:pPr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Объем финансирования программы</w:t>
            </w:r>
          </w:p>
        </w:tc>
        <w:tc>
          <w:tcPr>
            <w:tcW w:w="1360" w:type="dxa"/>
          </w:tcPr>
          <w:p w:rsidR="000F5BF7" w:rsidRPr="00D457B2" w:rsidRDefault="000F5BF7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Андрианова И.И</w:t>
            </w:r>
          </w:p>
        </w:tc>
        <w:tc>
          <w:tcPr>
            <w:tcW w:w="927" w:type="dxa"/>
          </w:tcPr>
          <w:p w:rsidR="000F5BF7" w:rsidRPr="00D457B2" w:rsidRDefault="000F5BF7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405" w:type="dxa"/>
          </w:tcPr>
          <w:p w:rsidR="000F5BF7" w:rsidRPr="00D457B2" w:rsidRDefault="002B0DEC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499,8</w:t>
            </w:r>
          </w:p>
        </w:tc>
        <w:tc>
          <w:tcPr>
            <w:tcW w:w="1265" w:type="dxa"/>
          </w:tcPr>
          <w:p w:rsidR="000F5BF7" w:rsidRPr="00D457B2" w:rsidRDefault="000F5BF7" w:rsidP="005C17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0" w:type="dxa"/>
          </w:tcPr>
          <w:p w:rsidR="000F5BF7" w:rsidRPr="00D457B2" w:rsidRDefault="000F5BF7" w:rsidP="005C17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0F5BF7" w:rsidRPr="00D457B2" w:rsidRDefault="000F5BF7" w:rsidP="005C17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794F" w:rsidRPr="00D457B2" w:rsidTr="002842D0">
        <w:trPr>
          <w:tblCellSpacing w:w="0" w:type="dxa"/>
          <w:jc w:val="center"/>
        </w:trPr>
        <w:tc>
          <w:tcPr>
            <w:tcW w:w="2365" w:type="dxa"/>
          </w:tcPr>
          <w:p w:rsidR="0026794F" w:rsidRPr="00D457B2" w:rsidRDefault="00A95B2B" w:rsidP="005F6615">
            <w:pPr>
              <w:ind w:left="101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Сумма средств</w:t>
            </w:r>
            <w:r w:rsidR="00A1261A" w:rsidRPr="00D457B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26794F" w:rsidRPr="00D457B2">
              <w:rPr>
                <w:rFonts w:ascii="Times New Roman" w:hAnsi="Times New Roman"/>
                <w:sz w:val="20"/>
                <w:szCs w:val="20"/>
              </w:rPr>
              <w:t>программы, освоенная посредством размещения муниципаль</w:t>
            </w:r>
            <w:r w:rsidR="000F5BF7" w:rsidRPr="00D457B2">
              <w:rPr>
                <w:rFonts w:ascii="Times New Roman" w:hAnsi="Times New Roman"/>
                <w:sz w:val="20"/>
                <w:szCs w:val="20"/>
              </w:rPr>
              <w:t>н</w:t>
            </w:r>
            <w:r w:rsidR="0026794F" w:rsidRPr="00D457B2">
              <w:rPr>
                <w:rFonts w:ascii="Times New Roman" w:hAnsi="Times New Roman"/>
                <w:sz w:val="20"/>
                <w:szCs w:val="20"/>
              </w:rPr>
              <w:t>ого заказа</w:t>
            </w:r>
          </w:p>
        </w:tc>
        <w:tc>
          <w:tcPr>
            <w:tcW w:w="1360" w:type="dxa"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Андрианова И.И.</w:t>
            </w:r>
          </w:p>
        </w:tc>
        <w:tc>
          <w:tcPr>
            <w:tcW w:w="927" w:type="dxa"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405" w:type="dxa"/>
          </w:tcPr>
          <w:p w:rsidR="0026794F" w:rsidRPr="00D457B2" w:rsidRDefault="002B0DEC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499,8</w:t>
            </w:r>
          </w:p>
        </w:tc>
        <w:tc>
          <w:tcPr>
            <w:tcW w:w="1265" w:type="dxa"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0" w:type="dxa"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95" w:type="dxa"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794F" w:rsidRPr="00D457B2" w:rsidTr="002842D0">
        <w:trPr>
          <w:tblCellSpacing w:w="0" w:type="dxa"/>
          <w:jc w:val="center"/>
        </w:trPr>
        <w:tc>
          <w:tcPr>
            <w:tcW w:w="2365" w:type="dxa"/>
            <w:hideMark/>
          </w:tcPr>
          <w:p w:rsidR="0026794F" w:rsidRPr="00D457B2" w:rsidRDefault="0026794F" w:rsidP="005C17FD">
            <w:pPr>
              <w:pStyle w:val="aa"/>
              <w:ind w:left="101"/>
              <w:rPr>
                <w:rFonts w:ascii="Times New Roman" w:hAnsi="Times New Roman" w:cs="Times New Roman"/>
                <w:sz w:val="20"/>
                <w:szCs w:val="20"/>
              </w:rPr>
            </w:pPr>
            <w:r w:rsidRPr="00D457B2">
              <w:rPr>
                <w:rFonts w:ascii="Times New Roman" w:hAnsi="Times New Roman" w:cs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360" w:type="dxa"/>
            <w:hideMark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927" w:type="dxa"/>
            <w:vAlign w:val="center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405" w:type="dxa"/>
            <w:vAlign w:val="center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265" w:type="dxa"/>
            <w:vAlign w:val="center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410" w:type="dxa"/>
            <w:vAlign w:val="center"/>
            <w:hideMark/>
          </w:tcPr>
          <w:p w:rsidR="0026794F" w:rsidRPr="00D457B2" w:rsidRDefault="0026794F" w:rsidP="005C17F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 xml:space="preserve">Индикатор (1+2+3+4+5)/ </w:t>
            </w:r>
            <w:r w:rsidR="000F5BF7" w:rsidRPr="00D457B2">
              <w:rPr>
                <w:rFonts w:ascii="Times New Roman" w:hAnsi="Times New Roman"/>
                <w:sz w:val="20"/>
                <w:szCs w:val="20"/>
              </w:rPr>
              <w:t>5</w:t>
            </w:r>
            <w:r w:rsidRPr="00D457B2">
              <w:rPr>
                <w:rFonts w:ascii="Times New Roman" w:hAnsi="Times New Roman"/>
                <w:sz w:val="20"/>
                <w:szCs w:val="20"/>
              </w:rPr>
              <w:t>х 100</w:t>
            </w:r>
          </w:p>
        </w:tc>
        <w:tc>
          <w:tcPr>
            <w:tcW w:w="1395" w:type="dxa"/>
            <w:hideMark/>
          </w:tcPr>
          <w:p w:rsidR="0026794F" w:rsidRPr="00D457B2" w:rsidRDefault="0026794F" w:rsidP="005C17FD">
            <w:pPr>
              <w:rPr>
                <w:rFonts w:ascii="Times New Roman" w:hAnsi="Times New Roman"/>
                <w:sz w:val="20"/>
                <w:szCs w:val="20"/>
              </w:rPr>
            </w:pPr>
            <w:r w:rsidRPr="00D457B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</w:tbl>
    <w:p w:rsidR="002842D0" w:rsidRDefault="002842D0" w:rsidP="00EA7D00">
      <w:pPr>
        <w:rPr>
          <w:rFonts w:ascii="Times New Roman" w:hAnsi="Times New Roman"/>
        </w:rPr>
      </w:pPr>
    </w:p>
    <w:sectPr w:rsidR="002842D0" w:rsidSect="00131CCC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3B0" w:rsidRDefault="00A213B0" w:rsidP="00D832EE">
      <w:r>
        <w:separator/>
      </w:r>
    </w:p>
  </w:endnote>
  <w:endnote w:type="continuationSeparator" w:id="0">
    <w:p w:rsidR="00A213B0" w:rsidRDefault="00A213B0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3B0" w:rsidRDefault="00A213B0" w:rsidP="00D832EE">
      <w:r>
        <w:separator/>
      </w:r>
    </w:p>
  </w:footnote>
  <w:footnote w:type="continuationSeparator" w:id="0">
    <w:p w:rsidR="00A213B0" w:rsidRDefault="00A213B0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6214490"/>
    <w:multiLevelType w:val="hybridMultilevel"/>
    <w:tmpl w:val="E77C3356"/>
    <w:lvl w:ilvl="0" w:tplc="05D8AF62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1" w:hanging="360"/>
      </w:pPr>
    </w:lvl>
    <w:lvl w:ilvl="2" w:tplc="0419001B" w:tentative="1">
      <w:start w:val="1"/>
      <w:numFmt w:val="lowerRoman"/>
      <w:lvlText w:val="%3."/>
      <w:lvlJc w:val="right"/>
      <w:pPr>
        <w:ind w:left="1721" w:hanging="180"/>
      </w:pPr>
    </w:lvl>
    <w:lvl w:ilvl="3" w:tplc="0419000F" w:tentative="1">
      <w:start w:val="1"/>
      <w:numFmt w:val="decimal"/>
      <w:lvlText w:val="%4."/>
      <w:lvlJc w:val="left"/>
      <w:pPr>
        <w:ind w:left="2441" w:hanging="360"/>
      </w:pPr>
    </w:lvl>
    <w:lvl w:ilvl="4" w:tplc="04190019" w:tentative="1">
      <w:start w:val="1"/>
      <w:numFmt w:val="lowerLetter"/>
      <w:lvlText w:val="%5."/>
      <w:lvlJc w:val="left"/>
      <w:pPr>
        <w:ind w:left="3161" w:hanging="360"/>
      </w:pPr>
    </w:lvl>
    <w:lvl w:ilvl="5" w:tplc="0419001B" w:tentative="1">
      <w:start w:val="1"/>
      <w:numFmt w:val="lowerRoman"/>
      <w:lvlText w:val="%6."/>
      <w:lvlJc w:val="right"/>
      <w:pPr>
        <w:ind w:left="3881" w:hanging="180"/>
      </w:pPr>
    </w:lvl>
    <w:lvl w:ilvl="6" w:tplc="0419000F" w:tentative="1">
      <w:start w:val="1"/>
      <w:numFmt w:val="decimal"/>
      <w:lvlText w:val="%7."/>
      <w:lvlJc w:val="left"/>
      <w:pPr>
        <w:ind w:left="4601" w:hanging="360"/>
      </w:pPr>
    </w:lvl>
    <w:lvl w:ilvl="7" w:tplc="04190019" w:tentative="1">
      <w:start w:val="1"/>
      <w:numFmt w:val="lowerLetter"/>
      <w:lvlText w:val="%8."/>
      <w:lvlJc w:val="left"/>
      <w:pPr>
        <w:ind w:left="5321" w:hanging="360"/>
      </w:pPr>
    </w:lvl>
    <w:lvl w:ilvl="8" w:tplc="0419001B" w:tentative="1">
      <w:start w:val="1"/>
      <w:numFmt w:val="lowerRoman"/>
      <w:lvlText w:val="%9."/>
      <w:lvlJc w:val="right"/>
      <w:pPr>
        <w:ind w:left="6041" w:hanging="180"/>
      </w:p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1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B0B8A"/>
    <w:rsid w:val="000E5864"/>
    <w:rsid w:val="000F5BF7"/>
    <w:rsid w:val="00131CCC"/>
    <w:rsid w:val="00132E72"/>
    <w:rsid w:val="001838D0"/>
    <w:rsid w:val="001C49E4"/>
    <w:rsid w:val="001D3F78"/>
    <w:rsid w:val="001E53EA"/>
    <w:rsid w:val="00217FD9"/>
    <w:rsid w:val="00254E20"/>
    <w:rsid w:val="0026794F"/>
    <w:rsid w:val="00282809"/>
    <w:rsid w:val="002842D0"/>
    <w:rsid w:val="00285DB7"/>
    <w:rsid w:val="002B0DEC"/>
    <w:rsid w:val="002B2017"/>
    <w:rsid w:val="002F03D2"/>
    <w:rsid w:val="00313A33"/>
    <w:rsid w:val="003257D9"/>
    <w:rsid w:val="0033214F"/>
    <w:rsid w:val="00363A99"/>
    <w:rsid w:val="00376E12"/>
    <w:rsid w:val="003A57AC"/>
    <w:rsid w:val="003C2F81"/>
    <w:rsid w:val="003D7B5F"/>
    <w:rsid w:val="004070CA"/>
    <w:rsid w:val="004621EC"/>
    <w:rsid w:val="004678E5"/>
    <w:rsid w:val="00471FCC"/>
    <w:rsid w:val="004B3BCC"/>
    <w:rsid w:val="004D28D8"/>
    <w:rsid w:val="004E79B7"/>
    <w:rsid w:val="004F7304"/>
    <w:rsid w:val="00583ED7"/>
    <w:rsid w:val="005C17FD"/>
    <w:rsid w:val="005C49D3"/>
    <w:rsid w:val="005F6615"/>
    <w:rsid w:val="00643271"/>
    <w:rsid w:val="00655BB2"/>
    <w:rsid w:val="0068449E"/>
    <w:rsid w:val="006958EB"/>
    <w:rsid w:val="006A4555"/>
    <w:rsid w:val="006C40D6"/>
    <w:rsid w:val="006E2DAB"/>
    <w:rsid w:val="006E61CB"/>
    <w:rsid w:val="00724183"/>
    <w:rsid w:val="00730D14"/>
    <w:rsid w:val="0075557A"/>
    <w:rsid w:val="00756C33"/>
    <w:rsid w:val="00775024"/>
    <w:rsid w:val="007A34D9"/>
    <w:rsid w:val="007B0B2C"/>
    <w:rsid w:val="007D1058"/>
    <w:rsid w:val="007E23AE"/>
    <w:rsid w:val="00806A74"/>
    <w:rsid w:val="008156AA"/>
    <w:rsid w:val="00827281"/>
    <w:rsid w:val="0083276F"/>
    <w:rsid w:val="00842A07"/>
    <w:rsid w:val="00852DF6"/>
    <w:rsid w:val="00856397"/>
    <w:rsid w:val="00873F11"/>
    <w:rsid w:val="00876E9D"/>
    <w:rsid w:val="0089695B"/>
    <w:rsid w:val="00896996"/>
    <w:rsid w:val="008C56C1"/>
    <w:rsid w:val="008E30CC"/>
    <w:rsid w:val="008E481E"/>
    <w:rsid w:val="008E71CF"/>
    <w:rsid w:val="008F1901"/>
    <w:rsid w:val="008F3791"/>
    <w:rsid w:val="00916347"/>
    <w:rsid w:val="00917BF8"/>
    <w:rsid w:val="00932194"/>
    <w:rsid w:val="0094627F"/>
    <w:rsid w:val="00972010"/>
    <w:rsid w:val="009746C7"/>
    <w:rsid w:val="0097631F"/>
    <w:rsid w:val="009960C4"/>
    <w:rsid w:val="009A3F72"/>
    <w:rsid w:val="009B2142"/>
    <w:rsid w:val="009B2E64"/>
    <w:rsid w:val="009D1030"/>
    <w:rsid w:val="00A1261A"/>
    <w:rsid w:val="00A213B0"/>
    <w:rsid w:val="00A279F7"/>
    <w:rsid w:val="00A3270C"/>
    <w:rsid w:val="00A53C55"/>
    <w:rsid w:val="00A942C3"/>
    <w:rsid w:val="00A95B2B"/>
    <w:rsid w:val="00AB0C10"/>
    <w:rsid w:val="00AD6A01"/>
    <w:rsid w:val="00AE113A"/>
    <w:rsid w:val="00AF0A83"/>
    <w:rsid w:val="00B1137B"/>
    <w:rsid w:val="00B2668D"/>
    <w:rsid w:val="00B41F67"/>
    <w:rsid w:val="00B539F7"/>
    <w:rsid w:val="00B90188"/>
    <w:rsid w:val="00BC0100"/>
    <w:rsid w:val="00C04CCF"/>
    <w:rsid w:val="00C304F7"/>
    <w:rsid w:val="00C32337"/>
    <w:rsid w:val="00C557E4"/>
    <w:rsid w:val="00C64F8E"/>
    <w:rsid w:val="00C81313"/>
    <w:rsid w:val="00CD5266"/>
    <w:rsid w:val="00CE08F7"/>
    <w:rsid w:val="00D05747"/>
    <w:rsid w:val="00D062DC"/>
    <w:rsid w:val="00D1404A"/>
    <w:rsid w:val="00D26C75"/>
    <w:rsid w:val="00D457B2"/>
    <w:rsid w:val="00D46E35"/>
    <w:rsid w:val="00D543AA"/>
    <w:rsid w:val="00D832EE"/>
    <w:rsid w:val="00DA5FCE"/>
    <w:rsid w:val="00DF65FF"/>
    <w:rsid w:val="00E01111"/>
    <w:rsid w:val="00E27C3C"/>
    <w:rsid w:val="00E36A86"/>
    <w:rsid w:val="00E61792"/>
    <w:rsid w:val="00E63BD9"/>
    <w:rsid w:val="00EA5FB5"/>
    <w:rsid w:val="00EA7D00"/>
    <w:rsid w:val="00ED6B58"/>
    <w:rsid w:val="00EF557A"/>
    <w:rsid w:val="00F12B68"/>
    <w:rsid w:val="00F17125"/>
    <w:rsid w:val="00F22548"/>
    <w:rsid w:val="00F22B57"/>
    <w:rsid w:val="00F425CA"/>
    <w:rsid w:val="00F50CB3"/>
    <w:rsid w:val="00F762F1"/>
    <w:rsid w:val="00F80625"/>
    <w:rsid w:val="00F86919"/>
    <w:rsid w:val="00FA20DA"/>
    <w:rsid w:val="00FC3408"/>
    <w:rsid w:val="00FE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76EAC648-B23C-48BA-912C-730BF50F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uiPriority w:val="1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131CCC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31CC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-lomonos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065D7-73E1-42AB-BA71-D29CF2B5B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10</Pages>
  <Words>2827</Words>
  <Characters>16114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31</cp:revision>
  <cp:lastPrinted>2019-10-18T08:39:00Z</cp:lastPrinted>
  <dcterms:created xsi:type="dcterms:W3CDTF">2019-07-19T08:09:00Z</dcterms:created>
  <dcterms:modified xsi:type="dcterms:W3CDTF">2019-12-02T13:19:00Z</dcterms:modified>
</cp:coreProperties>
</file>