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208" w:rsidRDefault="00CC7239" w:rsidP="00CC7239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7239">
        <w:rPr>
          <w:rFonts w:eastAsiaTheme="minorHAnsi"/>
          <w:noProof/>
        </w:rPr>
        <w:drawing>
          <wp:inline distT="0" distB="0" distL="0" distR="0" wp14:anchorId="7C7C4CC6" wp14:editId="479A39E5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208" w:rsidRPr="00750208" w:rsidRDefault="00750208" w:rsidP="0075020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750208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750208" w:rsidRPr="00750208" w:rsidRDefault="00F16C0E" w:rsidP="00750208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noProof/>
        </w:rPr>
        <w:pict>
          <v:line id="Прямая соединительная линия 3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750208" w:rsidRPr="00750208" w:rsidRDefault="00750208" w:rsidP="00750208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750208" w:rsidRPr="00750208" w:rsidRDefault="00750208" w:rsidP="00750208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81C5C" w:rsidRDefault="00F16C0E" w:rsidP="00781C5C">
      <w:pPr>
        <w:pStyle w:val="aa"/>
        <w:spacing w:line="200" w:lineRule="atLeast"/>
        <w:jc w:val="both"/>
      </w:pPr>
      <w:r w:rsidRPr="00F16C0E">
        <w:rPr>
          <w:rFonts w:ascii="Times New Roman" w:hAnsi="Times New Roman"/>
          <w:sz w:val="24"/>
          <w:szCs w:val="24"/>
        </w:rPr>
        <w:t xml:space="preserve">от 30.10.2019 </w:t>
      </w:r>
      <w:r w:rsidR="00781C5C">
        <w:rPr>
          <w:rFonts w:ascii="Times New Roman" w:hAnsi="Times New Roman"/>
          <w:sz w:val="24"/>
          <w:szCs w:val="24"/>
        </w:rPr>
        <w:t xml:space="preserve"> </w:t>
      </w:r>
      <w:r w:rsidR="00E474AE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="00E474AE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781C5C">
        <w:rPr>
          <w:rFonts w:ascii="Times New Roman" w:hAnsi="Times New Roman"/>
          <w:sz w:val="24"/>
          <w:szCs w:val="24"/>
        </w:rPr>
        <w:t xml:space="preserve">№ </w:t>
      </w:r>
      <w:r w:rsidRPr="00F16C0E">
        <w:rPr>
          <w:rFonts w:ascii="Times New Roman" w:hAnsi="Times New Roman"/>
          <w:sz w:val="24"/>
          <w:szCs w:val="24"/>
          <w:u w:val="single"/>
        </w:rPr>
        <w:t>134/01-02</w:t>
      </w:r>
      <w:r w:rsidRPr="00F16C0E">
        <w:rPr>
          <w:rFonts w:ascii="Times New Roman" w:hAnsi="Times New Roman"/>
          <w:sz w:val="24"/>
          <w:szCs w:val="24"/>
        </w:rPr>
        <w:t xml:space="preserve"> </w:t>
      </w:r>
    </w:p>
    <w:p w:rsidR="00750208" w:rsidRPr="00750208" w:rsidRDefault="00750208" w:rsidP="00750208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ab/>
      </w:r>
    </w:p>
    <w:p w:rsidR="00750208" w:rsidRPr="00750208" w:rsidRDefault="00750208" w:rsidP="00750208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bookmarkStart w:id="0" w:name="_GoBack"/>
      <w:r w:rsidRPr="00750208">
        <w:rPr>
          <w:rFonts w:ascii="Times New Roman" w:hAnsi="Times New Roman"/>
          <w:bCs/>
          <w:sz w:val="24"/>
          <w:szCs w:val="24"/>
        </w:rPr>
        <w:t>Об утверждении муниципальной программы</w:t>
      </w:r>
    </w:p>
    <w:p w:rsidR="00E474AE" w:rsidRDefault="00750208" w:rsidP="00750208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750208">
        <w:rPr>
          <w:rFonts w:ascii="Times New Roman" w:hAnsi="Times New Roman"/>
          <w:bCs/>
          <w:sz w:val="24"/>
          <w:szCs w:val="24"/>
        </w:rPr>
        <w:t xml:space="preserve">по </w:t>
      </w:r>
      <w:r>
        <w:rPr>
          <w:rFonts w:ascii="Times New Roman" w:hAnsi="Times New Roman"/>
          <w:bCs/>
          <w:sz w:val="24"/>
          <w:szCs w:val="24"/>
        </w:rPr>
        <w:t>содействию развития малого бизнеса</w:t>
      </w:r>
      <w:r w:rsidR="00E474A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</w:t>
      </w:r>
    </w:p>
    <w:p w:rsidR="00750208" w:rsidRPr="00750208" w:rsidRDefault="00750208" w:rsidP="00042FE5">
      <w:pPr>
        <w:widowControl/>
        <w:autoSpaceDE/>
        <w:autoSpaceDN/>
        <w:adjustRightInd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>территории МО</w:t>
      </w:r>
      <w:r w:rsidRPr="00750208">
        <w:rPr>
          <w:rFonts w:ascii="Times New Roman" w:hAnsi="Times New Roman"/>
          <w:bCs/>
          <w:sz w:val="24"/>
          <w:szCs w:val="24"/>
        </w:rPr>
        <w:t xml:space="preserve"> на 20</w:t>
      </w:r>
      <w:r w:rsidR="00042FE5">
        <w:rPr>
          <w:rFonts w:ascii="Times New Roman" w:hAnsi="Times New Roman"/>
          <w:bCs/>
          <w:sz w:val="24"/>
          <w:szCs w:val="24"/>
        </w:rPr>
        <w:t>20</w:t>
      </w:r>
      <w:r w:rsidRPr="00750208">
        <w:rPr>
          <w:rFonts w:ascii="Times New Roman" w:hAnsi="Times New Roman"/>
          <w:bCs/>
          <w:sz w:val="24"/>
          <w:szCs w:val="24"/>
        </w:rPr>
        <w:t xml:space="preserve"> год</w:t>
      </w:r>
      <w:r w:rsidR="00E474AE">
        <w:rPr>
          <w:rFonts w:ascii="Times New Roman" w:hAnsi="Times New Roman"/>
          <w:bCs/>
          <w:sz w:val="24"/>
          <w:szCs w:val="24"/>
        </w:rPr>
        <w:t xml:space="preserve"> </w:t>
      </w:r>
    </w:p>
    <w:bookmarkEnd w:id="0"/>
    <w:p w:rsidR="00750208" w:rsidRPr="00750208" w:rsidRDefault="00750208" w:rsidP="00750208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845FE2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п.21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, ч.2, ст.5 Устава муниципального образования город Ломоносов</w:t>
      </w:r>
    </w:p>
    <w:p w:rsidR="00750208" w:rsidRPr="00750208" w:rsidRDefault="00750208" w:rsidP="00845FE2">
      <w:pPr>
        <w:ind w:firstLine="720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750208" w:rsidRPr="00750208" w:rsidRDefault="00750208" w:rsidP="00845FE2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750208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845FE2" w:rsidRDefault="00845FE2" w:rsidP="00845FE2">
      <w:pPr>
        <w:widowControl/>
        <w:autoSpaceDE/>
        <w:autoSpaceDN/>
        <w:adjustRightInd/>
        <w:spacing w:after="160" w:line="252" w:lineRule="auto"/>
        <w:ind w:left="780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845FE2" w:rsidRDefault="00750208" w:rsidP="00845FE2">
      <w:pPr>
        <w:pStyle w:val="a9"/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52" w:lineRule="auto"/>
        <w:ind w:left="0" w:firstLine="78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45FE2">
        <w:rPr>
          <w:rFonts w:ascii="Times New Roman" w:eastAsiaTheme="minorHAnsi" w:hAnsi="Times New Roman"/>
          <w:sz w:val="24"/>
          <w:szCs w:val="24"/>
          <w:lang w:eastAsia="en-US"/>
        </w:rPr>
        <w:t>Утвердить муниципальную программу, направленную на решение вопроса местного значения «</w:t>
      </w:r>
      <w:r w:rsidRPr="00845FE2">
        <w:rPr>
          <w:rFonts w:ascii="Times New Roman" w:eastAsia="Lucida Sans Unicode" w:hAnsi="Times New Roman"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="00042FE5" w:rsidRPr="00845FE2">
        <w:rPr>
          <w:rFonts w:ascii="Times New Roman" w:eastAsiaTheme="minorHAnsi" w:hAnsi="Times New Roman"/>
          <w:sz w:val="24"/>
          <w:szCs w:val="24"/>
          <w:lang w:eastAsia="en-US"/>
        </w:rPr>
        <w:t>» на 2020</w:t>
      </w:r>
      <w:r w:rsidRPr="00845FE2">
        <w:rPr>
          <w:rFonts w:ascii="Times New Roman" w:eastAsiaTheme="minorHAnsi" w:hAnsi="Times New Roman"/>
          <w:sz w:val="24"/>
          <w:szCs w:val="24"/>
          <w:lang w:eastAsia="en-US"/>
        </w:rPr>
        <w:t xml:space="preserve"> год согласно Приложению к настоящему Постановлению.</w:t>
      </w:r>
    </w:p>
    <w:p w:rsidR="00750208" w:rsidRPr="00845FE2" w:rsidRDefault="00750208" w:rsidP="00845FE2">
      <w:pPr>
        <w:pStyle w:val="a9"/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52" w:lineRule="auto"/>
        <w:ind w:left="0" w:firstLine="780"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845FE2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50208" w:rsidRPr="00845FE2" w:rsidRDefault="00750208" w:rsidP="00845FE2">
      <w:pPr>
        <w:widowControl/>
        <w:numPr>
          <w:ilvl w:val="0"/>
          <w:numId w:val="9"/>
        </w:numPr>
        <w:tabs>
          <w:tab w:val="left" w:pos="993"/>
        </w:tabs>
        <w:autoSpaceDE/>
        <w:autoSpaceDN/>
        <w:adjustRightInd/>
        <w:spacing w:line="252" w:lineRule="auto"/>
        <w:ind w:left="0" w:firstLine="780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  <w:r w:rsidR="00845FE2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</w:t>
      </w:r>
      <w:r w:rsidRPr="00845FE2">
        <w:rPr>
          <w:rFonts w:ascii="Times New Roman" w:eastAsiaTheme="minorHAnsi" w:hAnsi="Times New Roman"/>
          <w:sz w:val="24"/>
          <w:szCs w:val="24"/>
          <w:lang w:eastAsia="en-US"/>
        </w:rPr>
        <w:t>официальном сайте МО город Ломоносов.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color w:val="000000"/>
          <w:sz w:val="24"/>
          <w:szCs w:val="24"/>
          <w:lang w:eastAsia="en-US"/>
        </w:rPr>
        <w:t xml:space="preserve">     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42FE5">
        <w:rPr>
          <w:rFonts w:ascii="Times New Roman" w:eastAsiaTheme="minorHAnsi" w:hAnsi="Times New Roman"/>
          <w:sz w:val="24"/>
          <w:szCs w:val="24"/>
          <w:lang w:eastAsia="en-US"/>
        </w:rPr>
        <w:t xml:space="preserve">И.о. 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042FE5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750208" w:rsidRPr="00750208" w:rsidRDefault="006D7A3F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50208"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</w:t>
      </w:r>
      <w:proofErr w:type="gramStart"/>
      <w:r w:rsidR="00750208"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Ломоносов  </w:t>
      </w:r>
      <w:r w:rsidR="00CC7239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End"/>
      <w:r w:rsidR="00750208" w:rsidRPr="00750208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</w:t>
      </w:r>
      <w:r w:rsidR="00042FE5">
        <w:rPr>
          <w:rFonts w:ascii="Times New Roman" w:eastAsiaTheme="minorHAnsi" w:hAnsi="Times New Roman"/>
          <w:sz w:val="24"/>
          <w:szCs w:val="24"/>
          <w:lang w:eastAsia="en-US"/>
        </w:rPr>
        <w:t>А.А. Фадеева</w:t>
      </w:r>
    </w:p>
    <w:p w:rsidR="00750208" w:rsidRPr="00750208" w:rsidRDefault="00750208" w:rsidP="00750208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Pr="00750208" w:rsidRDefault="00750208" w:rsidP="00750208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50208" w:rsidRDefault="00750208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5477FE" w:rsidRDefault="005477F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C7239" w:rsidRDefault="00CC7239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C7239" w:rsidRDefault="00CC7239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81C5C">
      <w:pPr>
        <w:widowControl/>
        <w:autoSpaceDE/>
        <w:autoSpaceDN/>
        <w:adjustRightInd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845FE2" w:rsidP="00F16C0E">
      <w:pPr>
        <w:pStyle w:val="aa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F16C0E" w:rsidRPr="00F16C0E"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F16C0E" w:rsidRPr="00F16C0E">
        <w:rPr>
          <w:rFonts w:ascii="Times New Roman" w:hAnsi="Times New Roman"/>
          <w:sz w:val="24"/>
          <w:szCs w:val="24"/>
        </w:rPr>
        <w:t xml:space="preserve">30.10.2019 </w:t>
      </w:r>
      <w:r w:rsidR="00781C5C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="00781C5C">
        <w:rPr>
          <w:rFonts w:ascii="Times New Roman" w:hAnsi="Times New Roman"/>
          <w:sz w:val="24"/>
          <w:szCs w:val="24"/>
        </w:rPr>
        <w:t xml:space="preserve"> </w:t>
      </w:r>
      <w:r w:rsidR="00042FE5" w:rsidRPr="0083654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16C0E" w:rsidRPr="00F16C0E">
        <w:rPr>
          <w:rFonts w:ascii="Times New Roman" w:hAnsi="Times New Roman"/>
          <w:sz w:val="24"/>
          <w:szCs w:val="24"/>
          <w:u w:val="single"/>
        </w:rPr>
        <w:t xml:space="preserve">134/01-02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CC7239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C7239"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МУНИЦИПАЛЬНАЯ ПРОГРАММА,</w:t>
      </w:r>
    </w:p>
    <w:p w:rsidR="00CC7239" w:rsidRDefault="007E23AE" w:rsidP="006D7A3F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7239">
        <w:rPr>
          <w:rFonts w:ascii="Times New Roman" w:eastAsiaTheme="minorHAnsi" w:hAnsi="Times New Roman"/>
          <w:sz w:val="28"/>
          <w:szCs w:val="28"/>
          <w:lang w:eastAsia="en-US"/>
        </w:rPr>
        <w:t>направленная на решение вопроса местного значения</w:t>
      </w:r>
    </w:p>
    <w:p w:rsidR="00845FE2" w:rsidRPr="00CC7239" w:rsidRDefault="007E23AE" w:rsidP="006D7A3F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CC7239">
        <w:rPr>
          <w:rFonts w:ascii="Times New Roman" w:eastAsiaTheme="minorHAnsi" w:hAnsi="Times New Roman"/>
          <w:b/>
          <w:sz w:val="28"/>
          <w:szCs w:val="28"/>
          <w:lang w:eastAsia="en-US"/>
        </w:rPr>
        <w:t>«</w:t>
      </w:r>
      <w:r w:rsidR="008C21CA" w:rsidRPr="00CC7239">
        <w:rPr>
          <w:rFonts w:ascii="Times New Roman" w:eastAsia="Lucida Sans Unicode" w:hAnsi="Times New Roman"/>
          <w:b/>
          <w:kern w:val="2"/>
          <w:sz w:val="28"/>
          <w:szCs w:val="28"/>
        </w:rPr>
        <w:t xml:space="preserve">Содействие развитию малого бизнеса </w:t>
      </w:r>
    </w:p>
    <w:p w:rsidR="007E23AE" w:rsidRPr="00CC7239" w:rsidRDefault="008C21CA" w:rsidP="006D7A3F">
      <w:pPr>
        <w:widowControl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C7239">
        <w:rPr>
          <w:rFonts w:ascii="Times New Roman" w:eastAsia="Lucida Sans Unicode" w:hAnsi="Times New Roman"/>
          <w:b/>
          <w:kern w:val="2"/>
          <w:sz w:val="28"/>
          <w:szCs w:val="28"/>
        </w:rPr>
        <w:t>на территории муниципального образования</w:t>
      </w:r>
      <w:r w:rsidR="007E23AE" w:rsidRPr="00CC7239">
        <w:rPr>
          <w:rFonts w:ascii="Times New Roman" w:eastAsiaTheme="minorHAnsi" w:hAnsi="Times New Roman"/>
          <w:b/>
          <w:sz w:val="28"/>
          <w:szCs w:val="28"/>
          <w:lang w:eastAsia="en-US"/>
        </w:rPr>
        <w:t>»</w:t>
      </w:r>
    </w:p>
    <w:p w:rsidR="007E23AE" w:rsidRPr="007E23AE" w:rsidRDefault="007E23AE" w:rsidP="008C21CA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C21CA" w:rsidRDefault="008C21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42FE5" w:rsidRDefault="00042FE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42FE5" w:rsidRDefault="00042FE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E474AE" w:rsidRPr="007E23AE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E474AE" w:rsidRPr="007E23AE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Содействие развитию малого бизнеса на территории муниципального образования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6396"/>
      </w:tblGrid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836542">
            <w:pPr>
              <w:widowControl/>
              <w:autoSpaceDE/>
              <w:autoSpaceDN/>
              <w:adjustRightInd/>
              <w:spacing w:after="160" w:line="252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Чистоградова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В.А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главный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городского хозяйства и потребительского рынка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:rsidTr="00836542">
        <w:trPr>
          <w:trHeight w:val="786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2E40" w:rsidRPr="007E23AE" w:rsidRDefault="00E474AE" w:rsidP="00836542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Создание условий для развития малого бизнеса на террит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ории муниципального образования: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участие в реализации единой государственной политики в области развития малого и среднего бизнеса на территории муниципального образования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836542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0C2E40"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оказание информационной, консультационной и иной поддержки субъектам малого предпринимательства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на территории муниципального образования;</w:t>
            </w:r>
          </w:p>
          <w:p w:rsidR="00E474AE" w:rsidRDefault="00E474AE" w:rsidP="00836542">
            <w:pPr>
              <w:widowControl/>
              <w:autoSpaceDE/>
              <w:autoSpaceDN/>
              <w:adjustRightInd/>
              <w:spacing w:line="252" w:lineRule="auto"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2) содействие деятельности некоммерческих организаций, выражающих интересы субъектов малого бизнеса</w:t>
            </w:r>
            <w:r w:rsid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:rsidR="000C2E40" w:rsidRPr="007E23AE" w:rsidRDefault="000C2E40" w:rsidP="00836542">
            <w:pPr>
              <w:widowControl/>
              <w:autoSpaceDE/>
              <w:autoSpaceDN/>
              <w:adjustRightInd/>
              <w:spacing w:line="252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Pr="000C2E40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(популяризация) предпринимательской деятельности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74AE" w:rsidRDefault="00E474AE" w:rsidP="003013F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</w:t>
            </w:r>
            <w:r>
              <w:rPr>
                <w:rFonts w:ascii="Times New Roman" w:hAnsi="Times New Roman"/>
                <w:sz w:val="24"/>
                <w:szCs w:val="24"/>
              </w:rPr>
              <w:t>роведение 4-х семинаров в рамках «Школы для предпринимателей»</w:t>
            </w:r>
            <w:r w:rsidRPr="007C0870">
              <w:rPr>
                <w:rFonts w:ascii="Times New Roman" w:hAnsi="Times New Roman"/>
                <w:sz w:val="24"/>
                <w:szCs w:val="24"/>
              </w:rPr>
              <w:t xml:space="preserve">;   </w:t>
            </w:r>
          </w:p>
          <w:p w:rsidR="00E474AE" w:rsidRDefault="00E474AE" w:rsidP="003013F3">
            <w:pPr>
              <w:rPr>
                <w:rFonts w:ascii="Times New Roman" w:hAnsi="Times New Roman"/>
                <w:sz w:val="24"/>
                <w:szCs w:val="24"/>
              </w:rPr>
            </w:pPr>
            <w:r w:rsidRPr="007C0870">
              <w:rPr>
                <w:rFonts w:ascii="Times New Roman" w:hAnsi="Times New Roman"/>
                <w:sz w:val="24"/>
                <w:szCs w:val="24"/>
              </w:rPr>
              <w:t xml:space="preserve">- публикация материалов о мероприятиях, направленных на поддержку малого бизнеса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МО город Ломоносов и в официальной группе «Мы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Ломоносовцы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proofErr w:type="spellEnd"/>
            <w:r w:rsidRPr="0056351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8-х);</w:t>
            </w:r>
          </w:p>
          <w:p w:rsidR="00E474AE" w:rsidRPr="007E23AE" w:rsidRDefault="00E474AE" w:rsidP="006D7A3F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 w:rsidRPr="00EA4B33">
              <w:rPr>
                <w:rFonts w:ascii="Times New Roman" w:hAnsi="Times New Roman"/>
                <w:sz w:val="24"/>
                <w:szCs w:val="24"/>
              </w:rPr>
              <w:t>доля представителей малого бизнеса в общем объеме исполнителей размещенного муниципального заказа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менее 30%).</w:t>
            </w:r>
          </w:p>
        </w:tc>
      </w:tr>
      <w:tr w:rsidR="00E474AE" w:rsidRPr="007E23AE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8740F6" w:rsidRDefault="00E474AE" w:rsidP="003013F3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предпринимателе</w:t>
            </w:r>
            <w:r w:rsidR="00830D7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прошедших обучение на тематических семинарах </w:t>
            </w:r>
            <w:r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 </w:t>
            </w:r>
            <w:proofErr w:type="gramStart"/>
            <w:r w:rsidR="008740F6"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 чел.</w:t>
            </w:r>
            <w:proofErr w:type="gramEnd"/>
          </w:p>
          <w:p w:rsidR="00E474AE" w:rsidRPr="008740F6" w:rsidRDefault="00E474AE" w:rsidP="003013F3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предпринимателей, обратившихся за консультациями – </w:t>
            </w:r>
            <w:r w:rsidR="008740F6"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 чел.</w:t>
            </w:r>
          </w:p>
          <w:p w:rsidR="00E474AE" w:rsidRDefault="00E474AE" w:rsidP="003013F3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представителей малого бизнеса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безвозмездно</w:t>
            </w: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прошедших обучение по контрактной системе в сфере закупок – </w:t>
            </w:r>
            <w:r w:rsidRPr="00D2467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 ч</w:t>
            </w:r>
            <w:r w:rsidRPr="000C04C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ел.  </w:t>
            </w:r>
          </w:p>
          <w:p w:rsidR="00E474AE" w:rsidRPr="00980ADF" w:rsidRDefault="00E474AE" w:rsidP="008740F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Количество выпущенной тематической печатной продукции </w:t>
            </w:r>
            <w:r w:rsidRPr="00D2467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proofErr w:type="gramStart"/>
            <w:r w:rsidR="008740F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</w:t>
            </w:r>
            <w:r w:rsidRPr="00D2467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шт.</w:t>
            </w:r>
            <w:proofErr w:type="gramEnd"/>
          </w:p>
        </w:tc>
      </w:tr>
      <w:tr w:rsidR="00E474AE" w:rsidRPr="007E23AE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042FE5" w:rsidP="00836542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2020</w:t>
            </w:r>
          </w:p>
        </w:tc>
      </w:tr>
      <w:tr w:rsidR="00E474AE" w:rsidRPr="007E23AE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474AE" w:rsidRPr="007E23AE" w:rsidRDefault="00E474AE" w:rsidP="00836542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2020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F53E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86,4</w:t>
            </w:r>
            <w:r w:rsidR="00042FE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F971DC" w:rsidRDefault="00E474AE" w:rsidP="00845FE2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8535C">
        <w:rPr>
          <w:rFonts w:ascii="Times New Roman" w:hAnsi="Times New Roman"/>
          <w:sz w:val="24"/>
          <w:szCs w:val="24"/>
        </w:rPr>
        <w:t xml:space="preserve"> </w:t>
      </w:r>
      <w:r w:rsidRPr="008C21CA">
        <w:rPr>
          <w:rFonts w:ascii="Times New Roman" w:hAnsi="Times New Roman"/>
          <w:sz w:val="24"/>
          <w:szCs w:val="24"/>
        </w:rPr>
        <w:t xml:space="preserve">Сектор малого предпринимательства играет существенную роль в развитии любой территории, обеспечивая диверсификацию экономики, наполняя потребительский рынок необходимыми для населения товарами и услугами, обеспечивая занятость. Кроме того, гибкость и высокая приспосабливаемость, присущие малому бизнесу, способны снижать негативные последствия в результате неблагоприятной внешней экономической конъюнктуры. Именно эти качества малого и среднего бизнеса делают его ключевым игроком в процессе развития экономики страны. 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426"/>
        <w:contextualSpacing/>
        <w:jc w:val="both"/>
        <w:textAlignment w:val="baseline"/>
      </w:pPr>
      <w:r w:rsidRPr="00F971DC">
        <w:t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муниципальных образований проблемы, а именно: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высокие процентные ставки по кредитам, недостаточное применение системы микрофинансирования и поручительств;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</w:t>
      </w:r>
    </w:p>
    <w:p w:rsidR="00F971DC" w:rsidRPr="00F971DC" w:rsidRDefault="00F971DC" w:rsidP="00845FE2">
      <w:pPr>
        <w:pStyle w:val="ad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нехватка нежилых помещений для осуществления предпринимательской деятельности.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Анализ факторов, влияющих на развитие предпринимательства, показывает,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 и органов местного самоуправления</w:t>
      </w:r>
    </w:p>
    <w:p w:rsidR="00F971DC" w:rsidRPr="00F971DC" w:rsidRDefault="00F971DC" w:rsidP="00845FE2">
      <w:pPr>
        <w:pStyle w:val="ad"/>
        <w:shd w:val="clear" w:color="auto" w:fill="FFFFFF"/>
        <w:spacing w:before="0" w:beforeAutospacing="0" w:after="0" w:afterAutospacing="0"/>
        <w:ind w:firstLine="240"/>
        <w:contextualSpacing/>
        <w:jc w:val="both"/>
        <w:textAlignment w:val="baseline"/>
      </w:pPr>
      <w:r w:rsidRPr="00F971DC">
        <w:t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финансовая и имущественная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информационная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консультационная поддержка субъектов малого и среднего предпринимательства;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подготовки, переподготовки и повышения квалификации кадров;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поддержка субъектов малого и среднего предпринимательства в области инноваций и промышленного производства;</w:t>
      </w:r>
    </w:p>
    <w:p w:rsidR="00F971DC" w:rsidRPr="00F971DC" w:rsidRDefault="00F971DC" w:rsidP="00845FE2">
      <w:pPr>
        <w:pStyle w:val="ad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600"/>
        <w:contextualSpacing/>
        <w:jc w:val="both"/>
        <w:textAlignment w:val="baseline"/>
      </w:pPr>
      <w:r w:rsidRPr="00F971DC">
        <w:t>иные формы поддержки субъектов малого и среднего предпринимательства.</w:t>
      </w:r>
    </w:p>
    <w:p w:rsidR="00F971DC" w:rsidRPr="00F971DC" w:rsidRDefault="00F971DC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bookmarkStart w:id="4" w:name="sub_200"/>
      <w:bookmarkEnd w:id="4"/>
      <w:r w:rsidRPr="00F971DC">
        <w:t>Настоящая Программа, направленная на достижение целей и задач развития системы малого и среднего предпринимательства в муниципальном образовании город Ломоносов, позволит согласовать и скоординировать совместные действия органов местного самоуправления, предпринимательских структур, общественных организаций по развитию системы малого и среднего предпринимательства в муниципальном образовании.</w:t>
      </w:r>
    </w:p>
    <w:p w:rsidR="00EC1AD8" w:rsidRDefault="00E474AE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 w:rsidRPr="008C21CA">
        <w:t xml:space="preserve">По результатам анализа данных Федеральной службы государственной статистики РФ (Росстат) Санкт-Петербург является одним из передовых регионов страны по уровню развития сектора малого предпринимательства. </w:t>
      </w:r>
    </w:p>
    <w:p w:rsidR="00E474AE" w:rsidRDefault="00EC1AD8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>
        <w:t>По состоянию на 10.0</w:t>
      </w:r>
      <w:r w:rsidR="00443003">
        <w:t>2</w:t>
      </w:r>
      <w:r>
        <w:t>.2019 в городе Санкт-Петербурге по сведениям из Единого реестра субъектов малого и среднего предпринимательства зарегистрировано 3</w:t>
      </w:r>
      <w:r w:rsidR="00443003">
        <w:t>71,5 тыс.</w:t>
      </w:r>
      <w:r>
        <w:t xml:space="preserve"> предприятий. Из них 3</w:t>
      </w:r>
      <w:r w:rsidR="00443003">
        <w:t>52,2 тыс.</w:t>
      </w:r>
      <w:r>
        <w:t xml:space="preserve"> – это </w:t>
      </w:r>
      <w:proofErr w:type="spellStart"/>
      <w:r>
        <w:t>микропредприятия</w:t>
      </w:r>
      <w:proofErr w:type="spellEnd"/>
      <w:r>
        <w:t xml:space="preserve"> со среднесписочной численностью работников до 2 человек; 1</w:t>
      </w:r>
      <w:r w:rsidR="00443003">
        <w:t>8,9 тыс.</w:t>
      </w:r>
      <w:r>
        <w:t xml:space="preserve"> – это малые предприятия со с</w:t>
      </w:r>
      <w:r w:rsidR="00443003">
        <w:t>реднесписочной численностью до 17</w:t>
      </w:r>
      <w:r>
        <w:t xml:space="preserve"> человек.</w:t>
      </w:r>
    </w:p>
    <w:p w:rsidR="00443003" w:rsidRPr="008C21CA" w:rsidRDefault="003506E0" w:rsidP="006D7A3F">
      <w:pPr>
        <w:pStyle w:val="ad"/>
        <w:shd w:val="clear" w:color="auto" w:fill="FFFFFF"/>
        <w:spacing w:before="0" w:beforeAutospacing="0" w:after="0" w:afterAutospacing="0"/>
        <w:ind w:firstLine="600"/>
        <w:contextualSpacing/>
        <w:jc w:val="both"/>
        <w:textAlignment w:val="baseline"/>
      </w:pPr>
      <w:r>
        <w:t>По с</w:t>
      </w:r>
      <w:r w:rsidR="00443003" w:rsidRPr="00443003">
        <w:t>татистик</w:t>
      </w:r>
      <w:r>
        <w:t>е</w:t>
      </w:r>
      <w:r w:rsidR="00443003" w:rsidRPr="00443003">
        <w:t xml:space="preserve"> за январь - март 2019 года в Петербурге число индивидуальных предпринимателей (ИП), занятых в строительстве, выросло по сравнению с январем - мартом 2018-го на 38,2%, а в сфере информации и связи - на 23,2%. При этом в торговле, считающейся оплотом малого бизнеса, количество ИП в северной столице за тот же период выросло лишь на 3%.</w:t>
      </w:r>
    </w:p>
    <w:p w:rsidR="00E474AE" w:rsidRPr="008C21CA" w:rsidRDefault="00E474AE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="003506E0" w:rsidRPr="003506E0">
        <w:rPr>
          <w:rFonts w:ascii="Times New Roman" w:hAnsi="Times New Roman"/>
          <w:sz w:val="24"/>
          <w:szCs w:val="24"/>
        </w:rPr>
        <w:t>Оборот малых предприятий северной столицы в прошлом году составил 2,1 триллиона рублей, а инвестиции в основной капитал превысили 15 миллиардов рублей. Любопытно, что 61,9% оборота малых предприятий Петербурга обеспечили две отрасли экономики - торговля (оптовая и розничная) и ремонт автотранспорта.</w:t>
      </w:r>
    </w:p>
    <w:p w:rsidR="00E474AE" w:rsidRDefault="00E474AE" w:rsidP="006D7A3F">
      <w:pPr>
        <w:ind w:firstLine="600"/>
        <w:jc w:val="both"/>
        <w:rPr>
          <w:rFonts w:ascii="Times New Roman" w:hAnsi="Times New Roman"/>
          <w:sz w:val="24"/>
          <w:szCs w:val="24"/>
        </w:rPr>
      </w:pPr>
      <w:r w:rsidRPr="008C21CA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8C21CA">
        <w:rPr>
          <w:rFonts w:ascii="Times New Roman" w:hAnsi="Times New Roman"/>
          <w:b/>
          <w:sz w:val="24"/>
          <w:szCs w:val="24"/>
        </w:rPr>
        <w:t xml:space="preserve">   </w:t>
      </w:r>
      <w:r w:rsidRPr="008C21CA">
        <w:rPr>
          <w:rFonts w:ascii="Times New Roman" w:hAnsi="Times New Roman"/>
          <w:sz w:val="24"/>
          <w:szCs w:val="24"/>
        </w:rPr>
        <w:t xml:space="preserve">     Таким образом, сфера малого и среднего предпринимательства Санкт-Петербурга, в том числе на территории МО город Ломоносов, характеризуется устойчивыми положительными темпами роста предпринимательской активности, обеспечивающих ежегодный прирост числа субъектов малого и среднего предпринимательства и высокое отношение субъектов малого и среднего предпринимательства к общей численности населения. Росту сектора малого и среднего предпринимательства способствует благоприятная инновационная среда и инновационная инфраструктура Санкт-Петербурга, в том числе на территории МО город Ломоносов, что подтверждается высоким расположением Санкт-Петербурга в рейтингах субъектов по уровню инновационного развития. Однако потенциал субъектов малого и среднего бизнеса в развитии реального сектора экономики остается не реализованным, что подтверждает существующий объем инвестиций в основной капитал субъектов малого и среднего предпринимательства. На данный момент, основная часть субъектов малого и среднего предпринимательства занята в сфере торговли и услуг, тогда как экономика города испытывает дефицит малых и средних промышленных предприятий, которые могли бы стать одним из основных драйверов ее дальнейшего роста. В данной связи, одним из основных направлений развития малого и среднего предпринимательства в Санкт-Петербурге, в том числе на территории МО город Ломоносов, должно стать увеличение доли субъектов малого и среднего предпринимательства, осуществляющих свою деятельность в секторе обрабатывающих производств.</w:t>
      </w:r>
    </w:p>
    <w:p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E474AE" w:rsidRPr="00AC2059" w:rsidRDefault="00E474AE" w:rsidP="006D7A3F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Цели муниципальной программы:</w:t>
      </w:r>
    </w:p>
    <w:p w:rsidR="00E474AE" w:rsidRPr="00E422C3" w:rsidRDefault="00E474AE" w:rsidP="006D7A3F">
      <w:pPr>
        <w:pStyle w:val="aa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E422C3">
        <w:rPr>
          <w:rFonts w:ascii="Times New Roman" w:eastAsia="Arial" w:hAnsi="Times New Roman"/>
          <w:sz w:val="20"/>
          <w:szCs w:val="20"/>
          <w:lang w:eastAsia="ar-SA"/>
        </w:rPr>
        <w:t>-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организация эффективного 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по поддержки и содействия развитию малого бизнеса;                                                                                                                                                                         - участие в мероприятиях, направленных на содействие развитию малого бизнеса на территории МО город </w:t>
      </w:r>
      <w:r>
        <w:rPr>
          <w:rFonts w:ascii="Times New Roman" w:eastAsia="Times New Roman" w:hAnsi="Times New Roman"/>
          <w:sz w:val="24"/>
          <w:szCs w:val="24"/>
        </w:rPr>
        <w:t>Ломоносов</w:t>
      </w:r>
      <w:r w:rsidR="00845FE2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06FE8">
        <w:rPr>
          <w:rFonts w:ascii="Times New Roman" w:eastAsia="Times New Roman" w:hAnsi="Times New Roman"/>
          <w:sz w:val="24"/>
          <w:szCs w:val="24"/>
        </w:rPr>
        <w:t xml:space="preserve">          </w:t>
      </w:r>
      <w:r w:rsidRPr="00E422C3">
        <w:rPr>
          <w:rFonts w:ascii="Times New Roman" w:eastAsia="Times New Roman" w:hAnsi="Times New Roman"/>
          <w:sz w:val="24"/>
          <w:szCs w:val="24"/>
        </w:rPr>
        <w:t xml:space="preserve"> - оказание наиболее полной информационной поддержки представителям субъектов малого предпринимательства, максимальное информирование о всех изменениях, вступивших в силу изменений законодательства, касающегося малого бизнеса;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E422C3">
        <w:rPr>
          <w:rFonts w:ascii="Times New Roman" w:hAnsi="Times New Roman"/>
          <w:sz w:val="24"/>
          <w:szCs w:val="24"/>
        </w:rPr>
        <w:t>- максимальный охват населения при распространении на территории муниципального образования полиграфической продукции с информацией для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E474AE" w:rsidRPr="00AC2059" w:rsidRDefault="00E474AE" w:rsidP="00E474AE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Задачи муниципальной программы: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- информирование населения, проживающего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законодательных изменений, касающихся реглам</w:t>
      </w:r>
      <w:r>
        <w:rPr>
          <w:rFonts w:ascii="Times New Roman" w:hAnsi="Times New Roman"/>
          <w:sz w:val="24"/>
          <w:szCs w:val="24"/>
        </w:rPr>
        <w:t>ентации вопросов малого бизнеса, в</w:t>
      </w:r>
      <w:r w:rsidRPr="00AC2059">
        <w:rPr>
          <w:rFonts w:ascii="Times New Roman" w:hAnsi="Times New Roman"/>
          <w:sz w:val="24"/>
          <w:szCs w:val="24"/>
        </w:rPr>
        <w:t xml:space="preserve">ступления в действие инновационных программ, направленных на поддержку субъектов малого бизнеса; </w:t>
      </w:r>
    </w:p>
    <w:p w:rsidR="00E474AE" w:rsidRPr="00AC2059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AC2059">
        <w:rPr>
          <w:rFonts w:ascii="Times New Roman" w:hAnsi="Times New Roman"/>
          <w:sz w:val="24"/>
          <w:szCs w:val="24"/>
        </w:rPr>
        <w:t xml:space="preserve"> - 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 xml:space="preserve"> по вопросам поддержки и оказания содействия развитию малого бизнеса;                                                                                                                     -  эффективное использование информационных ресурсов МО город </w:t>
      </w:r>
      <w:r>
        <w:rPr>
          <w:rFonts w:ascii="Times New Roman" w:hAnsi="Times New Roman"/>
          <w:sz w:val="24"/>
          <w:szCs w:val="24"/>
        </w:rPr>
        <w:t>Ломоносов</w:t>
      </w:r>
      <w:r w:rsidRPr="00AC2059">
        <w:rPr>
          <w:rFonts w:ascii="Times New Roman" w:hAnsi="Times New Roman"/>
          <w:sz w:val="24"/>
          <w:szCs w:val="24"/>
        </w:rPr>
        <w:t>: официального сайта; официального печатного издания; информационных стендов, расположенных на территории муниципального образования, для информирования населения, субъектов малого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E474AE" w:rsidRPr="00E422C3" w:rsidRDefault="00E474AE" w:rsidP="00E474AE">
      <w:pPr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AC2059">
        <w:rPr>
          <w:rFonts w:ascii="Times New Roman" w:hAnsi="Times New Roman"/>
          <w:i/>
          <w:sz w:val="24"/>
          <w:szCs w:val="24"/>
        </w:rPr>
        <w:t>Результаты выполнения программы:</w:t>
      </w:r>
    </w:p>
    <w:p w:rsidR="00E474AE" w:rsidRDefault="00E474AE" w:rsidP="00E474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A4B33">
        <w:rPr>
          <w:rFonts w:ascii="Times New Roman" w:hAnsi="Times New Roman"/>
          <w:sz w:val="24"/>
          <w:szCs w:val="24"/>
        </w:rPr>
        <w:t>Повышение уровня информированности субъектов малого бизнеса, зарегистрированных на территории муниципального образования, в экономической и правовой сфере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7C0870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проведение 4-х семинаров в рамках «Школы для предпринимателей»</w:t>
      </w:r>
      <w:r w:rsidRPr="007C0870">
        <w:rPr>
          <w:rFonts w:ascii="Times New Roman" w:hAnsi="Times New Roman"/>
          <w:sz w:val="24"/>
          <w:szCs w:val="24"/>
        </w:rPr>
        <w:t xml:space="preserve">;   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 w:rsidRPr="007C0870">
        <w:rPr>
          <w:rFonts w:ascii="Times New Roman" w:hAnsi="Times New Roman"/>
          <w:sz w:val="24"/>
          <w:szCs w:val="24"/>
        </w:rPr>
        <w:t xml:space="preserve">- публикация материалов о мероприятиях, направленных на поддержку малого бизнеса </w:t>
      </w:r>
      <w:r>
        <w:rPr>
          <w:rFonts w:ascii="Times New Roman" w:hAnsi="Times New Roman"/>
          <w:sz w:val="24"/>
          <w:szCs w:val="24"/>
        </w:rPr>
        <w:t>на официальном сайте МО город Ломоносов и в официальной группе «М</w:t>
      </w:r>
      <w:r w:rsidR="00006FE8">
        <w:rPr>
          <w:rFonts w:ascii="Times New Roman" w:hAnsi="Times New Roman"/>
          <w:sz w:val="24"/>
          <w:szCs w:val="24"/>
        </w:rPr>
        <w:t xml:space="preserve">униципальный </w:t>
      </w:r>
      <w:r>
        <w:rPr>
          <w:rFonts w:ascii="Times New Roman" w:hAnsi="Times New Roman"/>
          <w:sz w:val="24"/>
          <w:szCs w:val="24"/>
        </w:rPr>
        <w:t xml:space="preserve"> Ломоносов» в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vk</w:t>
      </w:r>
      <w:proofErr w:type="spellEnd"/>
      <w:r w:rsidRPr="0056351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  <w:r>
        <w:rPr>
          <w:rFonts w:ascii="Times New Roman" w:hAnsi="Times New Roman"/>
          <w:sz w:val="24"/>
          <w:szCs w:val="24"/>
        </w:rPr>
        <w:t xml:space="preserve"> (не менее 8-х);</w:t>
      </w:r>
    </w:p>
    <w:p w:rsidR="00E474AE" w:rsidRDefault="00E474AE" w:rsidP="00E474A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t xml:space="preserve"> </w:t>
      </w:r>
      <w:r w:rsidRPr="00EA4B33">
        <w:rPr>
          <w:rFonts w:ascii="Times New Roman" w:hAnsi="Times New Roman"/>
          <w:sz w:val="24"/>
          <w:szCs w:val="24"/>
        </w:rPr>
        <w:t>доля представителей малого бизнеса в общем объеме исполнителей размещенного муниципального заказа</w:t>
      </w:r>
      <w:r>
        <w:rPr>
          <w:rFonts w:ascii="Times New Roman" w:hAnsi="Times New Roman"/>
          <w:sz w:val="24"/>
          <w:szCs w:val="24"/>
        </w:rPr>
        <w:t xml:space="preserve"> (не менее 15%).</w:t>
      </w:r>
    </w:p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4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2458"/>
        <w:gridCol w:w="2212"/>
        <w:gridCol w:w="659"/>
        <w:gridCol w:w="1219"/>
        <w:gridCol w:w="1079"/>
        <w:gridCol w:w="993"/>
        <w:gridCol w:w="1304"/>
      </w:tblGrid>
      <w:tr w:rsidR="00E474AE" w:rsidRPr="006D7A3F" w:rsidTr="006D7A3F">
        <w:tc>
          <w:tcPr>
            <w:tcW w:w="540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8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212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59" w:type="dxa"/>
            <w:vMerge w:val="restart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291" w:type="dxa"/>
            <w:gridSpan w:val="3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304" w:type="dxa"/>
            <w:vMerge w:val="restart"/>
          </w:tcPr>
          <w:p w:rsid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 отчет</w:t>
            </w:r>
            <w:proofErr w:type="gramEnd"/>
          </w:p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ному году</w:t>
            </w:r>
          </w:p>
        </w:tc>
      </w:tr>
      <w:tr w:rsidR="00E474AE" w:rsidRPr="006D7A3F" w:rsidTr="006D7A3F">
        <w:tc>
          <w:tcPr>
            <w:tcW w:w="540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58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59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079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</w:tcPr>
          <w:p w:rsidR="00E474AE" w:rsidRPr="006D7A3F" w:rsidRDefault="00E474AE" w:rsidP="00BF0F9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Первый год планового периода </w:t>
            </w:r>
            <w:r w:rsidR="00BF0F92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(2020</w:t>
            </w: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304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8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12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9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9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079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304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74AE" w:rsidRPr="006D7A3F" w:rsidTr="006D7A3F">
        <w:tc>
          <w:tcPr>
            <w:tcW w:w="540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8" w:type="dxa"/>
            <w:vMerge w:val="restart"/>
          </w:tcPr>
          <w:p w:rsidR="00E474AE" w:rsidRPr="006D7A3F" w:rsidRDefault="00E474AE" w:rsidP="006D7A3F">
            <w:pPr>
              <w:widowControl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Создание условий для организации взаимодействия с органами государственной власти Санкт-Петербурга, представителями субъектов малого предпринимательства на территории МО город Ломоносов по вопросам поддержки и оказания содействия развитию малого бизнеса    </w:t>
            </w:r>
          </w:p>
        </w:tc>
        <w:tc>
          <w:tcPr>
            <w:tcW w:w="2212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предпринимателе, прошедших обучение на тематических семинарах</w:t>
            </w:r>
          </w:p>
        </w:tc>
        <w:tc>
          <w:tcPr>
            <w:tcW w:w="659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6D7A3F" w:rsidRDefault="00A01E1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54</w:t>
            </w:r>
          </w:p>
        </w:tc>
        <w:tc>
          <w:tcPr>
            <w:tcW w:w="1079" w:type="dxa"/>
          </w:tcPr>
          <w:p w:rsidR="00E474AE" w:rsidRPr="006D7A3F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6D7A3F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8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659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6D7A3F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079" w:type="dxa"/>
          </w:tcPr>
          <w:p w:rsidR="00E474AE" w:rsidRPr="006D7A3F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82F3C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993" w:type="dxa"/>
          </w:tcPr>
          <w:p w:rsidR="00E474AE" w:rsidRPr="006D7A3F" w:rsidRDefault="008740F6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  <w:r w:rsidR="00E474AE"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304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8" w:type="dxa"/>
            <w:vMerge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212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представителей малого бизнеса безвозмездно прошедших обучение по контрактной системе в сфере закупок</w:t>
            </w:r>
          </w:p>
        </w:tc>
        <w:tc>
          <w:tcPr>
            <w:tcW w:w="659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19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79" w:type="dxa"/>
          </w:tcPr>
          <w:p w:rsidR="00E474AE" w:rsidRPr="006D7A3F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3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304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E474AE" w:rsidRPr="006D7A3F" w:rsidTr="006D7A3F">
        <w:tc>
          <w:tcPr>
            <w:tcW w:w="540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8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hAnsi="Times New Roman"/>
                <w:sz w:val="22"/>
                <w:szCs w:val="22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2212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659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19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079" w:type="dxa"/>
          </w:tcPr>
          <w:p w:rsidR="00E474AE" w:rsidRPr="006D7A3F" w:rsidRDefault="00E82F3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993" w:type="dxa"/>
          </w:tcPr>
          <w:p w:rsidR="00E474AE" w:rsidRPr="006D7A3F" w:rsidRDefault="00E474AE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304" w:type="dxa"/>
          </w:tcPr>
          <w:p w:rsidR="00E474AE" w:rsidRPr="006D7A3F" w:rsidRDefault="00E474AE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36542" w:rsidRDefault="00836542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36542" w:rsidRDefault="00836542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36542" w:rsidRDefault="00836542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36542" w:rsidRDefault="00836542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36542" w:rsidRDefault="00836542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Style w:val="11"/>
        <w:tblW w:w="1037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1134"/>
        <w:gridCol w:w="738"/>
      </w:tblGrid>
      <w:tr w:rsidR="00E474AE" w:rsidRPr="00836542" w:rsidTr="006D7A3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</w:t>
            </w:r>
          </w:p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Объем финансирования,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Примечания</w:t>
            </w:r>
          </w:p>
        </w:tc>
      </w:tr>
      <w:tr w:rsidR="00E474AE" w:rsidRPr="00836542" w:rsidTr="006D7A3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836542" w:rsidTr="006D7A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-6-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-7-</w:t>
            </w:r>
          </w:p>
        </w:tc>
      </w:tr>
      <w:tr w:rsidR="00E474AE" w:rsidRPr="00836542" w:rsidTr="006D7A3F">
        <w:tc>
          <w:tcPr>
            <w:tcW w:w="103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4AE" w:rsidRPr="00836542" w:rsidRDefault="00E474AE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BF0F92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мероприятиях, направленных на развитие малого бизнеса, организуемых федеральными органами исполнительной власти и (или) исполнительными органами государственной власти СПб, правоохранительными органами и иными субъектами:</w:t>
            </w:r>
          </w:p>
          <w:p w:rsidR="00BF0F92" w:rsidRPr="00836542" w:rsidRDefault="00BF0F92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участи</w:t>
            </w:r>
            <w:r w:rsidR="005D6D0F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 в заседаниях Общественного совета по развитию малого бизнеса при администрации Петродворцового района;</w:t>
            </w:r>
          </w:p>
          <w:p w:rsidR="005D6D0F" w:rsidRPr="00836542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-взаимодействие с Комитетом по развитию предпринимательства и потребительского рынка СПб;</w:t>
            </w:r>
          </w:p>
          <w:p w:rsidR="005D6D0F" w:rsidRPr="00836542" w:rsidRDefault="005D6D0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-участие в совещаниях, комиссиях, встречах, проводимых прокуратурой, администрацией района, правоохранительными органами и иными субъектами взаимодействия</w:t>
            </w:r>
          </w:p>
          <w:p w:rsidR="006D7A3F" w:rsidRPr="00836542" w:rsidRDefault="006D7A3F" w:rsidP="00BF0F9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года, в соответствии с планом администрации района, прокуратуры, иных органов, по приглашению Общественного 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2" w:rsidRPr="00836542" w:rsidRDefault="005D6D0F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92" w:rsidRPr="00836542" w:rsidRDefault="00BF0F92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Публикация правовых материалов по вопросам развития малого бизнеса в газете «Муниципальный Ломоносов», на сайте, информационных стендах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8740F6" w:rsidP="008740F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Ежеквартально в газете, на сайте, информационных стендах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Осуществление и развитие консультационной (юридической) поддержки субъектов малого предпринимательства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Январь-декабрь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Проведение семинаров   в рамках «Школы для предпринимателей»</w:t>
            </w:r>
          </w:p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F53EF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86,4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E82F3C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Изготовление полиграфической продукции (памятка для </w:t>
            </w:r>
            <w:proofErr w:type="gramStart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предпринимателей,  формат</w:t>
            </w:r>
            <w:proofErr w:type="gramEnd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А5)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8740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A531A9"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Смета МКУ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Проведение обучающего   семинара для представителей малого бизнеса по вопросам проведения закупок для муниципальных 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размещения закупок у субъектов малого предпринимательства в размере 15% от совокупного годового объема закупок (</w:t>
            </w:r>
            <w:proofErr w:type="gramStart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за мин</w:t>
            </w:r>
            <w:proofErr w:type="gramEnd"/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.ед.источника)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соответствии с планом-графиком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Выявление и пресечение незаконной торговли на территории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 в рамках составления протоколов по административным правонарушениям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531A9" w:rsidRPr="00836542" w:rsidTr="006D7A3F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F53EF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86,4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1A9" w:rsidRPr="00836542" w:rsidRDefault="00A531A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:rsidR="00E474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D7A3F" w:rsidRDefault="006D7A3F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9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2523"/>
        <w:gridCol w:w="1872"/>
        <w:gridCol w:w="709"/>
        <w:gridCol w:w="821"/>
        <w:gridCol w:w="857"/>
        <w:gridCol w:w="703"/>
        <w:gridCol w:w="1247"/>
      </w:tblGrid>
      <w:tr w:rsidR="00E474AE" w:rsidRPr="007E23AE" w:rsidTr="00836542">
        <w:tc>
          <w:tcPr>
            <w:tcW w:w="1560" w:type="dxa"/>
            <w:vMerge w:val="restart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Статус</w:t>
            </w:r>
          </w:p>
        </w:tc>
        <w:tc>
          <w:tcPr>
            <w:tcW w:w="2523" w:type="dxa"/>
            <w:vMerge w:val="restart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2" w:type="dxa"/>
            <w:vMerge w:val="restart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124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Расходы, тыс.руб.</w:t>
            </w:r>
          </w:p>
        </w:tc>
      </w:tr>
      <w:tr w:rsidR="00E474AE" w:rsidRPr="007E23AE" w:rsidTr="00836542">
        <w:tc>
          <w:tcPr>
            <w:tcW w:w="1560" w:type="dxa"/>
            <w:vMerge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  <w:vMerge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2" w:type="dxa"/>
            <w:vMerge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ГРБС</w:t>
            </w:r>
          </w:p>
        </w:tc>
        <w:tc>
          <w:tcPr>
            <w:tcW w:w="821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ЦСР</w:t>
            </w:r>
          </w:p>
        </w:tc>
        <w:tc>
          <w:tcPr>
            <w:tcW w:w="703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ВР</w:t>
            </w:r>
          </w:p>
        </w:tc>
        <w:tc>
          <w:tcPr>
            <w:tcW w:w="124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:rsidTr="00836542">
        <w:tc>
          <w:tcPr>
            <w:tcW w:w="1560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23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72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1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3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24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E474AE" w:rsidRPr="007E23AE" w:rsidTr="00836542">
        <w:tc>
          <w:tcPr>
            <w:tcW w:w="1560" w:type="dxa"/>
          </w:tcPr>
          <w:p w:rsidR="00E474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23" w:type="dxa"/>
          </w:tcPr>
          <w:p w:rsidR="00E474AE" w:rsidRPr="00980ADF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80ADF"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  <w:t>Содействие развитию малого бизнеса на территории муниципального образования</w:t>
            </w:r>
          </w:p>
        </w:tc>
        <w:tc>
          <w:tcPr>
            <w:tcW w:w="1872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983</w:t>
            </w:r>
          </w:p>
        </w:tc>
        <w:tc>
          <w:tcPr>
            <w:tcW w:w="821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0412</w:t>
            </w:r>
          </w:p>
        </w:tc>
        <w:tc>
          <w:tcPr>
            <w:tcW w:w="857" w:type="dxa"/>
          </w:tcPr>
          <w:p w:rsidR="00E474AE" w:rsidRPr="00B43287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328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0920000462</w:t>
            </w:r>
          </w:p>
        </w:tc>
        <w:tc>
          <w:tcPr>
            <w:tcW w:w="703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244</w:t>
            </w:r>
          </w:p>
        </w:tc>
        <w:tc>
          <w:tcPr>
            <w:tcW w:w="1247" w:type="dxa"/>
          </w:tcPr>
          <w:p w:rsidR="00E474AE" w:rsidRPr="007E23AE" w:rsidRDefault="00F53EF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86,4</w:t>
            </w:r>
          </w:p>
        </w:tc>
      </w:tr>
      <w:tr w:rsidR="00E474AE" w:rsidRPr="007E23AE" w:rsidTr="00836542">
        <w:tc>
          <w:tcPr>
            <w:tcW w:w="1560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23" w:type="dxa"/>
          </w:tcPr>
          <w:p w:rsidR="00E474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  <w:p w:rsidR="006D7A3F" w:rsidRPr="007E23AE" w:rsidRDefault="006D7A3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72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</w:tcPr>
          <w:p w:rsidR="00E474AE" w:rsidRPr="00851A7D" w:rsidRDefault="00F53EF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86,4</w:t>
            </w:r>
          </w:p>
        </w:tc>
      </w:tr>
    </w:tbl>
    <w:p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474AE" w:rsidRPr="007E23AE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</w:t>
      </w:r>
      <w:r w:rsidRPr="00E82F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Ломоносов на 20</w:t>
      </w:r>
      <w:r w:rsidR="00E82F3C" w:rsidRPr="00E82F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="00F53EFC">
        <w:rPr>
          <w:rFonts w:ascii="Times New Roman" w:eastAsiaTheme="minorHAnsi" w:hAnsi="Times New Roman" w:cs="Arial"/>
          <w:sz w:val="24"/>
          <w:szCs w:val="24"/>
          <w:lang w:eastAsia="en-US"/>
        </w:rPr>
        <w:t>86,4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36542" w:rsidRDefault="00836542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6D7A3F" w:rsidRDefault="006D7A3F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Показатель (индикатор) (</w:t>
            </w:r>
            <w:proofErr w:type="gramStart"/>
            <w:r w:rsidRPr="007E23AE">
              <w:rPr>
                <w:rFonts w:ascii="Times New Roman" w:hAnsi="Times New Roman"/>
                <w:sz w:val="22"/>
                <w:szCs w:val="22"/>
              </w:rPr>
              <w:t>наименование )</w:t>
            </w:r>
            <w:proofErr w:type="gramEnd"/>
            <w:r w:rsidRPr="007E23AE">
              <w:rPr>
                <w:rFonts w:ascii="Times New Roman" w:hAnsi="Times New Roman"/>
                <w:sz w:val="22"/>
                <w:szCs w:val="22"/>
              </w:rPr>
              <w:br/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год, предшествующий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>отчетному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(201</w:t>
            </w:r>
            <w:r w:rsidR="00BF0F9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план</w:t>
            </w:r>
          </w:p>
          <w:p w:rsidR="00E474AE" w:rsidRPr="007E23AE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(2020</w:t>
            </w:r>
            <w:r w:rsidR="00E474AE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факт</w:t>
            </w:r>
          </w:p>
          <w:p w:rsidR="00E474AE" w:rsidRPr="007E23AE" w:rsidRDefault="00BF0F92" w:rsidP="00BF0F9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(2020</w:t>
            </w:r>
            <w:r w:rsidR="00E474AE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23AE">
              <w:rPr>
                <w:rFonts w:ascii="Times New Roman" w:hAnsi="Times New Roman"/>
                <w:sz w:val="22"/>
                <w:szCs w:val="22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474AE" w:rsidRPr="007E23AE" w:rsidTr="00F53EFC">
        <w:trPr>
          <w:trHeight w:val="348"/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D2467E" w:rsidRDefault="00D2467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467E">
              <w:rPr>
                <w:rFonts w:ascii="Times New Roman" w:hAnsi="Times New Roman"/>
                <w:sz w:val="24"/>
                <w:szCs w:val="24"/>
                <w:lang w:eastAsia="en-US"/>
              </w:rPr>
              <w:t>79,7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D2467E" w:rsidRDefault="00F53EF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980ADF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предпринимателе</w:t>
            </w:r>
            <w:r w:rsidR="00830D7D">
              <w:rPr>
                <w:rFonts w:ascii="Times New Roman" w:hAnsi="Times New Roman"/>
                <w:sz w:val="20"/>
                <w:szCs w:val="20"/>
                <w:lang w:eastAsia="en-US"/>
              </w:rPr>
              <w:t>й</w:t>
            </w:r>
            <w:r w:rsidRPr="00980ADF">
              <w:rPr>
                <w:rFonts w:ascii="Times New Roman" w:hAnsi="Times New Roman"/>
                <w:sz w:val="20"/>
                <w:szCs w:val="20"/>
                <w:lang w:eastAsia="en-US"/>
              </w:rPr>
              <w:t>, прошедших обучение на тематических семинарах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5867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E474AE" w:rsidRPr="00B55867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6</w:t>
            </w:r>
            <w:r w:rsidR="00E474AE" w:rsidRPr="00B5586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5867"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4328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предпринимателей, обратившихся за консультациями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55867">
              <w:rPr>
                <w:rFonts w:ascii="Times New Roman" w:hAnsi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B5586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6</w:t>
            </w:r>
            <w:r w:rsidR="00E474AE" w:rsidRPr="00B5586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:rsidTr="00F53EFC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B4328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Количество представителей малого бизнеса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безвозмездно </w:t>
            </w:r>
            <w:r w:rsidRPr="00B43287">
              <w:rPr>
                <w:rFonts w:ascii="Times New Roman" w:hAnsi="Times New Roman"/>
                <w:sz w:val="20"/>
                <w:szCs w:val="20"/>
                <w:lang w:eastAsia="en-US"/>
              </w:rPr>
              <w:t>прошедших обучение по контрактной системе в сфере закупок -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D2467E" w:rsidRDefault="00D2467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D2467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467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74AE" w:rsidRPr="007E23AE" w:rsidRDefault="00E474AE" w:rsidP="00E474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474AE" w:rsidRPr="007E23AE" w:rsidRDefault="00E474AE" w:rsidP="00E474AE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838D0" w:rsidRDefault="001838D0"/>
    <w:sectPr w:rsidR="001838D0" w:rsidSect="006D7A3F">
      <w:headerReference w:type="default" r:id="rId9"/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FB5" w:rsidRDefault="00557FB5" w:rsidP="00D832EE">
      <w:r>
        <w:separator/>
      </w:r>
    </w:p>
  </w:endnote>
  <w:endnote w:type="continuationSeparator" w:id="0">
    <w:p w:rsidR="00557FB5" w:rsidRDefault="00557FB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FB5" w:rsidRDefault="00557FB5" w:rsidP="00D832EE">
      <w:r>
        <w:separator/>
      </w:r>
    </w:p>
  </w:footnote>
  <w:footnote w:type="continuationSeparator" w:id="0">
    <w:p w:rsidR="00557FB5" w:rsidRDefault="00557FB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FB5" w:rsidRPr="002C04ED" w:rsidRDefault="00557FB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6FE8"/>
    <w:rsid w:val="00042FE5"/>
    <w:rsid w:val="00064668"/>
    <w:rsid w:val="0007767B"/>
    <w:rsid w:val="000C04CE"/>
    <w:rsid w:val="000C2E40"/>
    <w:rsid w:val="001838D0"/>
    <w:rsid w:val="00191C35"/>
    <w:rsid w:val="001D3F78"/>
    <w:rsid w:val="002239FC"/>
    <w:rsid w:val="002B3B33"/>
    <w:rsid w:val="003506E0"/>
    <w:rsid w:val="0039537D"/>
    <w:rsid w:val="003D7B5F"/>
    <w:rsid w:val="00443003"/>
    <w:rsid w:val="004728F5"/>
    <w:rsid w:val="0048535C"/>
    <w:rsid w:val="005477FE"/>
    <w:rsid w:val="00557FB5"/>
    <w:rsid w:val="005A18F8"/>
    <w:rsid w:val="005A3F85"/>
    <w:rsid w:val="005D6D0F"/>
    <w:rsid w:val="005E59B5"/>
    <w:rsid w:val="00677CD3"/>
    <w:rsid w:val="006C47D4"/>
    <w:rsid w:val="006D7A3F"/>
    <w:rsid w:val="00714E7E"/>
    <w:rsid w:val="0073007D"/>
    <w:rsid w:val="00742B3C"/>
    <w:rsid w:val="00742BA3"/>
    <w:rsid w:val="00750208"/>
    <w:rsid w:val="00781C5C"/>
    <w:rsid w:val="007D780E"/>
    <w:rsid w:val="007E23AE"/>
    <w:rsid w:val="00830D7D"/>
    <w:rsid w:val="00836542"/>
    <w:rsid w:val="00845FE2"/>
    <w:rsid w:val="008508A8"/>
    <w:rsid w:val="00851A7D"/>
    <w:rsid w:val="008703C0"/>
    <w:rsid w:val="00873C03"/>
    <w:rsid w:val="008740F6"/>
    <w:rsid w:val="008C21CA"/>
    <w:rsid w:val="008E71CF"/>
    <w:rsid w:val="008F5A60"/>
    <w:rsid w:val="00980ADF"/>
    <w:rsid w:val="00A01E1C"/>
    <w:rsid w:val="00A3031B"/>
    <w:rsid w:val="00A531A9"/>
    <w:rsid w:val="00B43287"/>
    <w:rsid w:val="00B55867"/>
    <w:rsid w:val="00BE2792"/>
    <w:rsid w:val="00BF0F92"/>
    <w:rsid w:val="00C02900"/>
    <w:rsid w:val="00CA647E"/>
    <w:rsid w:val="00CC7239"/>
    <w:rsid w:val="00D2467E"/>
    <w:rsid w:val="00D832EE"/>
    <w:rsid w:val="00E474AE"/>
    <w:rsid w:val="00E82F3C"/>
    <w:rsid w:val="00EC1AD8"/>
    <w:rsid w:val="00F16C0E"/>
    <w:rsid w:val="00F340C9"/>
    <w:rsid w:val="00F53EFC"/>
    <w:rsid w:val="00F762F1"/>
    <w:rsid w:val="00F97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9D8E0-082E-4D02-BF2F-BF5F7262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2495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13</cp:revision>
  <cp:lastPrinted>2019-10-15T06:49:00Z</cp:lastPrinted>
  <dcterms:created xsi:type="dcterms:W3CDTF">2019-10-08T09:02:00Z</dcterms:created>
  <dcterms:modified xsi:type="dcterms:W3CDTF">2019-10-29T09:42:00Z</dcterms:modified>
</cp:coreProperties>
</file>