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7557E7E6" wp14:editId="486858A4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609" w:rsidRPr="00220411" w:rsidRDefault="008D1609" w:rsidP="007447B6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МЕСТНАЯ АДМИНИСТРАЦИЯ МУНИЦИПАЛЬНОГО</w:t>
      </w:r>
    </w:p>
    <w:p w:rsidR="008D1609" w:rsidRPr="00220411" w:rsidRDefault="008D1609" w:rsidP="007447B6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220411">
        <w:rPr>
          <w:rFonts w:ascii="Times New Roman" w:hAnsi="Times New Roman"/>
          <w:b/>
          <w:bCs/>
          <w:sz w:val="28"/>
          <w:szCs w:val="28"/>
          <w:lang w:eastAsia="ar-SA"/>
        </w:rPr>
        <w:t>ОБРАЗОВАНИЯ ГОРОД ЛОМОНОСОВ</w:t>
      </w:r>
    </w:p>
    <w:p w:rsidR="008D1609" w:rsidRPr="00DD25C2" w:rsidRDefault="008D1609" w:rsidP="007447B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1D6F9B" wp14:editId="124F79F5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0DB7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66E05" wp14:editId="27B76A4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BCB43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8D1609" w:rsidRDefault="008D1609" w:rsidP="007447B6">
      <w:pPr>
        <w:ind w:left="567"/>
        <w:rPr>
          <w:rFonts w:ascii="Times New Roman" w:hAnsi="Times New Roman"/>
        </w:rPr>
      </w:pPr>
    </w:p>
    <w:p w:rsidR="008D1609" w:rsidRPr="00DD25C2" w:rsidRDefault="008D1609" w:rsidP="007447B6">
      <w:pPr>
        <w:ind w:left="567"/>
        <w:rPr>
          <w:rFonts w:ascii="Times New Roman" w:hAnsi="Times New Roman"/>
        </w:rPr>
      </w:pPr>
    </w:p>
    <w:p w:rsidR="008D1609" w:rsidRPr="00DD25C2" w:rsidRDefault="008D1609" w:rsidP="007447B6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8D1609" w:rsidRPr="00DD25C2" w:rsidRDefault="008D1609" w:rsidP="007447B6">
      <w:pPr>
        <w:ind w:left="284" w:right="567"/>
        <w:rPr>
          <w:rFonts w:ascii="Times New Roman" w:hAnsi="Times New Roman"/>
        </w:rPr>
      </w:pPr>
    </w:p>
    <w:p w:rsidR="008D1609" w:rsidRPr="00DD25C2" w:rsidRDefault="008D1609" w:rsidP="007447B6">
      <w:pPr>
        <w:ind w:left="284" w:right="567"/>
        <w:rPr>
          <w:rFonts w:ascii="Times New Roman" w:hAnsi="Times New Roman"/>
        </w:rPr>
      </w:pP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  </w:t>
      </w:r>
      <w:r w:rsidR="00A404F2">
        <w:rPr>
          <w:rFonts w:ascii="Times New Roman" w:hAnsi="Times New Roman"/>
          <w:sz w:val="24"/>
          <w:szCs w:val="24"/>
        </w:rPr>
        <w:t>29.10.</w:t>
      </w:r>
      <w:r w:rsidR="00B300E5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 xml:space="preserve">№  </w:t>
      </w:r>
      <w:r w:rsidR="00A404F2">
        <w:rPr>
          <w:rFonts w:ascii="Times New Roman" w:hAnsi="Times New Roman"/>
          <w:sz w:val="24"/>
          <w:szCs w:val="24"/>
        </w:rPr>
        <w:t>122</w:t>
      </w:r>
      <w:proofErr w:type="gramEnd"/>
      <w:r>
        <w:rPr>
          <w:rFonts w:ascii="Times New Roman" w:hAnsi="Times New Roman"/>
          <w:sz w:val="24"/>
          <w:szCs w:val="24"/>
        </w:rPr>
        <w:t xml:space="preserve"> /01-02</w:t>
      </w:r>
    </w:p>
    <w:p w:rsidR="008D1609" w:rsidRPr="00FD7F94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Pr="00DD25C2" w:rsidRDefault="008D1609" w:rsidP="007447B6">
      <w:pPr>
        <w:ind w:right="567"/>
        <w:rPr>
          <w:rFonts w:ascii="Times New Roman" w:hAnsi="Times New Roman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520"/>
        <w:gridCol w:w="3551"/>
      </w:tblGrid>
      <w:tr w:rsidR="008D1609" w:rsidRPr="00760999" w:rsidTr="007447B6">
        <w:tc>
          <w:tcPr>
            <w:tcW w:w="5520" w:type="dxa"/>
            <w:shd w:val="clear" w:color="auto" w:fill="auto"/>
          </w:tcPr>
          <w:p w:rsidR="008D1609" w:rsidRDefault="008D1609" w:rsidP="008D16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0999">
              <w:rPr>
                <w:rFonts w:ascii="Times New Roman" w:hAnsi="Times New Roman"/>
                <w:sz w:val="24"/>
                <w:szCs w:val="24"/>
              </w:rPr>
              <w:t>О</w:t>
            </w:r>
            <w:r w:rsidR="00B300E5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00E5">
              <w:rPr>
                <w:rFonts w:ascii="Times New Roman" w:hAnsi="Times New Roman"/>
                <w:sz w:val="24"/>
                <w:szCs w:val="24"/>
              </w:rPr>
              <w:t>утверждении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300E5">
              <w:rPr>
                <w:rFonts w:ascii="Times New Roman" w:hAnsi="Times New Roman"/>
                <w:sz w:val="24"/>
                <w:szCs w:val="24"/>
              </w:rPr>
              <w:t>ведомственной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целев</w:t>
            </w:r>
            <w:r w:rsidR="00B300E5">
              <w:rPr>
                <w:rFonts w:ascii="Times New Roman" w:hAnsi="Times New Roman"/>
                <w:sz w:val="24"/>
                <w:szCs w:val="24"/>
              </w:rPr>
              <w:t>ой</w:t>
            </w:r>
          </w:p>
          <w:p w:rsidR="008D1609" w:rsidRDefault="008D1609" w:rsidP="008D16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</w:t>
            </w:r>
            <w:r w:rsidR="00B300E5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у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части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профилактике </w:t>
            </w:r>
          </w:p>
          <w:p w:rsidR="008D1609" w:rsidRPr="00760999" w:rsidRDefault="008D1609" w:rsidP="008D160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наркомании 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76099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  <w:p w:rsidR="008D1609" w:rsidRPr="00760999" w:rsidRDefault="008D1609" w:rsidP="008D1609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51" w:type="dxa"/>
            <w:shd w:val="clear" w:color="auto" w:fill="auto"/>
          </w:tcPr>
          <w:p w:rsidR="008D1609" w:rsidRPr="00760999" w:rsidRDefault="008D1609" w:rsidP="008D1609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D1609" w:rsidRPr="00760999" w:rsidRDefault="008D1609" w:rsidP="007447B6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8D1609" w:rsidRDefault="008D1609" w:rsidP="007447B6">
      <w:pPr>
        <w:ind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220411">
        <w:rPr>
          <w:rFonts w:ascii="Times New Roman" w:hAnsi="Times New Roman"/>
          <w:color w:val="000000" w:themeColor="text1"/>
          <w:sz w:val="24"/>
          <w:szCs w:val="24"/>
        </w:rPr>
        <w:t>В соответствии с п. 33, ч. 2, ст. 5 Устава муниципального образования город Ломоносов</w:t>
      </w:r>
    </w:p>
    <w:p w:rsidR="008D1609" w:rsidRDefault="008D1609" w:rsidP="007447B6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D1609" w:rsidRPr="00FD7F94" w:rsidRDefault="008D1609" w:rsidP="007447B6">
      <w:pPr>
        <w:jc w:val="center"/>
        <w:rPr>
          <w:rFonts w:ascii="Times New Roman" w:hAnsi="Times New Roman"/>
          <w:b/>
          <w:sz w:val="28"/>
          <w:szCs w:val="28"/>
        </w:rPr>
      </w:pPr>
      <w:r w:rsidRPr="00FD7F94">
        <w:rPr>
          <w:rFonts w:ascii="Times New Roman" w:hAnsi="Times New Roman"/>
          <w:b/>
          <w:sz w:val="28"/>
          <w:szCs w:val="28"/>
        </w:rPr>
        <w:t>ПОСТАНОВЛЯЮ:</w:t>
      </w:r>
    </w:p>
    <w:p w:rsidR="008D1609" w:rsidRPr="00760999" w:rsidRDefault="008D1609" w:rsidP="007447B6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1609" w:rsidRPr="00FD7F94" w:rsidRDefault="008D1609" w:rsidP="008D1609">
      <w:pPr>
        <w:pStyle w:val="a9"/>
        <w:widowControl/>
        <w:numPr>
          <w:ilvl w:val="0"/>
          <w:numId w:val="10"/>
        </w:numPr>
        <w:tabs>
          <w:tab w:val="left" w:pos="993"/>
        </w:tabs>
        <w:autoSpaceDE/>
        <w:autoSpaceDN/>
        <w:adjustRightInd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Утвердить</w:t>
      </w:r>
      <w:r w:rsidRPr="00FD7F94">
        <w:rPr>
          <w:rFonts w:ascii="Times New Roman" w:hAnsi="Times New Roman"/>
          <w:sz w:val="24"/>
          <w:szCs w:val="24"/>
        </w:rPr>
        <w:t xml:space="preserve"> ведомственную целевую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</w:t>
      </w:r>
      <w:r>
        <w:rPr>
          <w:rFonts w:ascii="Times New Roman" w:hAnsi="Times New Roman"/>
          <w:sz w:val="24"/>
          <w:szCs w:val="24"/>
        </w:rPr>
        <w:t xml:space="preserve">20 </w:t>
      </w:r>
      <w:r w:rsidRPr="00FD7F94">
        <w:rPr>
          <w:rFonts w:ascii="Times New Roman" w:hAnsi="Times New Roman"/>
          <w:sz w:val="24"/>
          <w:szCs w:val="24"/>
        </w:rPr>
        <w:t>согласно Приложению.</w:t>
      </w:r>
    </w:p>
    <w:p w:rsidR="008D1609" w:rsidRPr="008D1609" w:rsidRDefault="008D1609" w:rsidP="008D1609">
      <w:pPr>
        <w:ind w:firstLine="709"/>
        <w:rPr>
          <w:rFonts w:ascii="Times New Roman" w:hAnsi="Times New Roman"/>
          <w:sz w:val="24"/>
          <w:szCs w:val="24"/>
        </w:rPr>
      </w:pPr>
      <w:r w:rsidRPr="008D1609">
        <w:rPr>
          <w:rFonts w:ascii="Times New Roman" w:hAnsi="Times New Roman"/>
          <w:sz w:val="24"/>
          <w:szCs w:val="24"/>
        </w:rPr>
        <w:t>2. Контроль за исполнением настоящего Постановления оставляю за собой.</w:t>
      </w:r>
    </w:p>
    <w:p w:rsidR="008D1609" w:rsidRPr="008D1609" w:rsidRDefault="008D1609" w:rsidP="008D1609">
      <w:pPr>
        <w:ind w:firstLine="709"/>
        <w:rPr>
          <w:rFonts w:ascii="Times New Roman" w:hAnsi="Times New Roman"/>
          <w:sz w:val="24"/>
          <w:szCs w:val="24"/>
        </w:rPr>
      </w:pPr>
      <w:r w:rsidRPr="008D1609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8D1609" w:rsidRPr="008D1609" w:rsidRDefault="008D1609" w:rsidP="008D1609">
      <w:pPr>
        <w:rPr>
          <w:rFonts w:ascii="Times New Roman" w:hAnsi="Times New Roman"/>
          <w:sz w:val="24"/>
          <w:szCs w:val="24"/>
        </w:rPr>
      </w:pPr>
    </w:p>
    <w:p w:rsidR="008D1609" w:rsidRPr="008D1609" w:rsidRDefault="008D1609" w:rsidP="008D1609">
      <w:pPr>
        <w:rPr>
          <w:rFonts w:ascii="Times New Roman" w:hAnsi="Times New Roman"/>
          <w:sz w:val="24"/>
          <w:szCs w:val="24"/>
        </w:rPr>
      </w:pPr>
    </w:p>
    <w:p w:rsidR="008D1609" w:rsidRPr="008D1609" w:rsidRDefault="008D1609" w:rsidP="008D1609">
      <w:pPr>
        <w:rPr>
          <w:rFonts w:ascii="Times New Roman" w:hAnsi="Times New Roman"/>
          <w:sz w:val="24"/>
          <w:szCs w:val="24"/>
        </w:rPr>
      </w:pPr>
    </w:p>
    <w:p w:rsidR="008D1609" w:rsidRPr="008D1609" w:rsidRDefault="008D1609" w:rsidP="008D1609">
      <w:pPr>
        <w:rPr>
          <w:rFonts w:ascii="Times New Roman" w:hAnsi="Times New Roman"/>
          <w:sz w:val="24"/>
          <w:szCs w:val="24"/>
        </w:rPr>
      </w:pPr>
      <w:proofErr w:type="spellStart"/>
      <w:r w:rsidRPr="008D1609">
        <w:rPr>
          <w:rFonts w:ascii="Times New Roman" w:hAnsi="Times New Roman"/>
          <w:sz w:val="24"/>
          <w:szCs w:val="24"/>
        </w:rPr>
        <w:t>И.о</w:t>
      </w:r>
      <w:proofErr w:type="spellEnd"/>
      <w:r w:rsidRPr="008D1609">
        <w:rPr>
          <w:rFonts w:ascii="Times New Roman" w:hAnsi="Times New Roman"/>
          <w:sz w:val="24"/>
          <w:szCs w:val="24"/>
        </w:rPr>
        <w:t xml:space="preserve">. </w:t>
      </w:r>
      <w:r w:rsidR="00B300E5">
        <w:rPr>
          <w:rFonts w:ascii="Times New Roman" w:hAnsi="Times New Roman"/>
          <w:sz w:val="24"/>
          <w:szCs w:val="24"/>
        </w:rPr>
        <w:t>г</w:t>
      </w:r>
      <w:r w:rsidRPr="008D1609">
        <w:rPr>
          <w:rFonts w:ascii="Times New Roman" w:hAnsi="Times New Roman"/>
          <w:sz w:val="24"/>
          <w:szCs w:val="24"/>
        </w:rPr>
        <w:t xml:space="preserve">лавы местной администрации </w:t>
      </w:r>
    </w:p>
    <w:p w:rsidR="008D1609" w:rsidRDefault="008D1609" w:rsidP="008D1609">
      <w:pPr>
        <w:rPr>
          <w:rFonts w:ascii="Times New Roman" w:hAnsi="Times New Roman"/>
          <w:sz w:val="24"/>
          <w:szCs w:val="24"/>
        </w:rPr>
      </w:pPr>
      <w:r w:rsidRPr="008D1609">
        <w:rPr>
          <w:rFonts w:ascii="Times New Roman" w:hAnsi="Times New Roman"/>
          <w:sz w:val="24"/>
          <w:szCs w:val="24"/>
        </w:rPr>
        <w:t xml:space="preserve">муниципального образования город Ломоносов </w:t>
      </w:r>
      <w:r w:rsidRPr="008D1609">
        <w:rPr>
          <w:rFonts w:ascii="Times New Roman" w:hAnsi="Times New Roman"/>
          <w:sz w:val="24"/>
          <w:szCs w:val="24"/>
        </w:rPr>
        <w:tab/>
        <w:t xml:space="preserve">                    </w:t>
      </w:r>
      <w:r w:rsidRPr="008D1609">
        <w:rPr>
          <w:rFonts w:ascii="Times New Roman" w:hAnsi="Times New Roman"/>
          <w:sz w:val="24"/>
          <w:szCs w:val="24"/>
        </w:rPr>
        <w:tab/>
        <w:t xml:space="preserve">                   А.А.</w:t>
      </w:r>
      <w:r w:rsidR="00B300E5">
        <w:rPr>
          <w:rFonts w:ascii="Times New Roman" w:hAnsi="Times New Roman"/>
          <w:sz w:val="24"/>
          <w:szCs w:val="24"/>
        </w:rPr>
        <w:t xml:space="preserve"> </w:t>
      </w:r>
      <w:r w:rsidRPr="008D1609">
        <w:rPr>
          <w:rFonts w:ascii="Times New Roman" w:hAnsi="Times New Roman"/>
          <w:sz w:val="24"/>
          <w:szCs w:val="24"/>
        </w:rPr>
        <w:t>Фадеева</w:t>
      </w: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Default="008D1609" w:rsidP="007447B6">
      <w:pPr>
        <w:rPr>
          <w:rFonts w:ascii="Times New Roman" w:hAnsi="Times New Roman"/>
          <w:sz w:val="24"/>
          <w:szCs w:val="24"/>
        </w:rPr>
      </w:pPr>
    </w:p>
    <w:p w:rsidR="008D1609" w:rsidRPr="00FD7F94" w:rsidRDefault="008D1609" w:rsidP="007447B6">
      <w:pPr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С</w:t>
      </w:r>
      <w:r w:rsidRPr="00FD7F94">
        <w:rPr>
          <w:rFonts w:ascii="Times New Roman" w:hAnsi="Times New Roman"/>
          <w:sz w:val="20"/>
          <w:szCs w:val="20"/>
        </w:rPr>
        <w:t>тасюк</w:t>
      </w:r>
      <w:proofErr w:type="spellEnd"/>
      <w:r w:rsidRPr="00FD7F94">
        <w:rPr>
          <w:rFonts w:ascii="Times New Roman" w:hAnsi="Times New Roman"/>
          <w:sz w:val="20"/>
          <w:szCs w:val="20"/>
        </w:rPr>
        <w:t xml:space="preserve"> Светлана Валерьевна</w:t>
      </w:r>
    </w:p>
    <w:p w:rsidR="00B300E5" w:rsidRDefault="008D1609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:rsidR="00B300E5" w:rsidRDefault="00B300E5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br w:type="page"/>
      </w:r>
    </w:p>
    <w:p w:rsidR="008D1609" w:rsidRDefault="008D1609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Приложение к</w:t>
      </w:r>
    </w:p>
    <w:p w:rsidR="00B300E5" w:rsidRDefault="008D1609" w:rsidP="007447B6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</w:t>
      </w: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город Ломоносов </w:t>
      </w:r>
    </w:p>
    <w:p w:rsidR="008D1609" w:rsidRPr="007E23AE" w:rsidRDefault="008D1609" w:rsidP="00A404F2">
      <w:pPr>
        <w:ind w:left="4536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="00A404F2">
        <w:rPr>
          <w:rFonts w:ascii="Times New Roman" w:hAnsi="Times New Roman"/>
          <w:sz w:val="24"/>
          <w:szCs w:val="24"/>
        </w:rPr>
        <w:t>29.10.</w:t>
      </w:r>
      <w:r w:rsidR="00B300E5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A404F2">
        <w:rPr>
          <w:rFonts w:ascii="Times New Roman" w:hAnsi="Times New Roman"/>
          <w:sz w:val="24"/>
          <w:szCs w:val="24"/>
        </w:rPr>
        <w:t>122/01-02</w:t>
      </w:r>
      <w:bookmarkStart w:id="0" w:name="_GoBack"/>
      <w:bookmarkEnd w:id="0"/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ПРОГРАММА,</w:t>
      </w:r>
    </w:p>
    <w:p w:rsidR="008D1609" w:rsidRDefault="008D1609" w:rsidP="007447B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:rsidR="008D1609" w:rsidRPr="00D56E0F" w:rsidRDefault="008D1609" w:rsidP="007447B6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56E0F">
        <w:rPr>
          <w:rFonts w:ascii="Times New Roman" w:eastAsiaTheme="minorHAnsi" w:hAnsi="Times New Roman"/>
          <w:b/>
          <w:sz w:val="24"/>
          <w:szCs w:val="24"/>
          <w:lang w:eastAsia="en-US"/>
        </w:rPr>
        <w:t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на 2020 год</w:t>
      </w:r>
    </w:p>
    <w:p w:rsidR="008D1609" w:rsidRDefault="008D1609" w:rsidP="007447B6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8D1609" w:rsidRPr="007E23AE" w:rsidRDefault="008D1609" w:rsidP="007447B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8D1609" w:rsidRPr="007E23AE" w:rsidRDefault="008D1609" w:rsidP="007447B6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программы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ой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:rsidR="008D1609" w:rsidRDefault="008D1609" w:rsidP="007447B6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«Участие в формах, установленных законодательством Санкт-Петербурга, </w:t>
      </w:r>
    </w:p>
    <w:p w:rsidR="008D1609" w:rsidRPr="009420CA" w:rsidRDefault="008D1609" w:rsidP="007447B6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</w:t>
      </w:r>
      <w:r w:rsidRPr="009420CA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Default="008D1609" w:rsidP="008D1609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Закон Санкт-Петербурга от 21.09.2011 №541-106 «О профилактике наркомании в Санкт-Петербурге», </w:t>
            </w:r>
          </w:p>
          <w:p w:rsidR="008D1609" w:rsidRDefault="008D1609" w:rsidP="008D1609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Закон Санкт-Петербурга от 23.09.2009 №420-79 «Об организации местного самоуправления в Санкт-Петербурге»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,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</w:p>
          <w:p w:rsidR="008D1609" w:rsidRPr="009420CA" w:rsidRDefault="008D1609" w:rsidP="008D1609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Распоряжение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дминистрации Петродворцового района Санкт-Петербурга от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05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года №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501-р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«Об Антинаркотической программе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 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Петродворцово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е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Санкт-Петербурга на 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-20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годы»;</w:t>
            </w:r>
          </w:p>
          <w:p w:rsidR="008D1609" w:rsidRDefault="008D1609" w:rsidP="008D1609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sz w:val="24"/>
                <w:szCs w:val="24"/>
                <w:lang w:eastAsia="ar-SA"/>
              </w:rPr>
              <w:t>Устава муниципального образования город Ломоносов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Решения и другие нормативно-правовые акты Муниципального Совета 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МО город Ломоносов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</w:p>
          <w:p w:rsidR="008D1609" w:rsidRPr="009420CA" w:rsidRDefault="008D1609" w:rsidP="008D1609">
            <w:pPr>
              <w:widowControl/>
              <w:tabs>
                <w:tab w:val="left" w:pos="317"/>
              </w:tabs>
              <w:suppressAutoHyphens/>
              <w:autoSpaceDE/>
              <w:autoSpaceDN/>
              <w:adjustRightInd/>
              <w:ind w:left="33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«Об участии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на территории муниципального образования город Ломоносов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»,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утвержден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ное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решением МС МО </w:t>
            </w:r>
            <w:proofErr w:type="spellStart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г.Ломоносов</w:t>
            </w:r>
            <w:proofErr w:type="spellEnd"/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 от 20.02.2014 № 523</w:t>
            </w:r>
            <w:r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.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3C2128" w:rsidRDefault="008D1609" w:rsidP="008D1609">
            <w:pPr>
              <w:tabs>
                <w:tab w:val="left" w:pos="166"/>
              </w:tabs>
              <w:suppressAutoHyphens/>
              <w:autoSpaceDE/>
              <w:autoSpaceDN/>
              <w:adjustRightInd/>
              <w:snapToGrid w:val="0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 w:rsidRPr="003C2128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Цель:</w:t>
            </w:r>
          </w:p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-Участие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  <w:p w:rsidR="008D1609" w:rsidRPr="003C2128" w:rsidRDefault="008D1609" w:rsidP="008D1609">
            <w:pPr>
              <w:tabs>
                <w:tab w:val="left" w:pos="317"/>
              </w:tabs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</w:pPr>
            <w:r w:rsidRPr="003C2128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t>Задачи:</w:t>
            </w:r>
          </w:p>
          <w:p w:rsidR="003A1FD6" w:rsidRPr="003A1FD6" w:rsidRDefault="003A1FD6" w:rsidP="003A1FD6">
            <w:pPr>
              <w:pStyle w:val="a9"/>
              <w:numPr>
                <w:ilvl w:val="0"/>
                <w:numId w:val="11"/>
              </w:numPr>
              <w:ind w:left="0" w:firstLine="0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3A1FD6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:rsidR="003A1FD6" w:rsidRPr="003A1FD6" w:rsidRDefault="003A1FD6" w:rsidP="003A1FD6">
            <w:pPr>
              <w:pStyle w:val="a9"/>
              <w:numPr>
                <w:ilvl w:val="0"/>
                <w:numId w:val="11"/>
              </w:numPr>
              <w:ind w:left="0" w:firstLine="0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3A1FD6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:rsidR="003A1FD6" w:rsidRPr="003A1FD6" w:rsidRDefault="003A1FD6" w:rsidP="003A1FD6">
            <w:pPr>
              <w:pStyle w:val="a9"/>
              <w:numPr>
                <w:ilvl w:val="0"/>
                <w:numId w:val="11"/>
              </w:numPr>
              <w:ind w:left="0" w:firstLine="0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3A1FD6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:rsidR="008D1609" w:rsidRPr="009420CA" w:rsidRDefault="003A1FD6" w:rsidP="003A1FD6">
            <w:pPr>
              <w:widowControl/>
              <w:numPr>
                <w:ilvl w:val="0"/>
                <w:numId w:val="4"/>
              </w:numPr>
              <w:suppressAutoHyphens/>
              <w:autoSpaceDE/>
              <w:autoSpaceDN/>
              <w:adjustRightInd/>
              <w:ind w:left="75" w:right="15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3A1FD6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Пропаганда здорового образа жизни в молодежной среде</w:t>
            </w:r>
            <w:r w:rsidR="008D1609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:rsidR="008D1609" w:rsidRPr="009420CA" w:rsidRDefault="008D1609" w:rsidP="008D1609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 на реализацию данной программы;</w:t>
            </w:r>
          </w:p>
          <w:p w:rsidR="008D1609" w:rsidRPr="009420CA" w:rsidRDefault="008D1609" w:rsidP="008D1609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num" w:pos="374"/>
              </w:tabs>
              <w:suppressAutoHyphens/>
              <w:autoSpaceDE/>
              <w:autoSpaceDN/>
              <w:adjustRightInd/>
              <w:ind w:left="91" w:firstLine="0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Число граждан, принявших участие в мероприятиях по профилактике </w:t>
            </w:r>
            <w:r w:rsidRPr="00B055FF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8D1609" w:rsidRPr="009420CA" w:rsidTr="007447B6">
        <w:trPr>
          <w:trHeight w:val="660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Срок и этапы реализации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3A1FD6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color w:val="FF0000"/>
                <w:sz w:val="28"/>
                <w:szCs w:val="20"/>
                <w:lang w:eastAsia="ar-SA"/>
              </w:rPr>
            </w:pPr>
            <w:r w:rsidRPr="003A1FD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168</w:t>
            </w:r>
            <w:r w:rsidR="008D1609" w:rsidRPr="003A1FD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,0 </w:t>
            </w:r>
            <w:proofErr w:type="spellStart"/>
            <w:r w:rsidR="008D1609" w:rsidRPr="003A1FD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тыс.руб</w:t>
            </w:r>
            <w:proofErr w:type="spellEnd"/>
            <w:r w:rsidR="008D1609" w:rsidRPr="003A1FD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.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bookmarkStart w:id="1" w:name="l309"/>
            <w:bookmarkEnd w:id="1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201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F30BBC" w:rsidRDefault="008D1609" w:rsidP="008D1609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:rsidR="008D1609" w:rsidRPr="00F30BBC" w:rsidRDefault="008D1609" w:rsidP="008D1609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 xml:space="preserve">- Увеличение числа граждан, принявших участие в мероприятиях по </w:t>
            </w:r>
            <w:r w:rsidR="003C2128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пропаганде здорового образа жизни</w:t>
            </w: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.</w:t>
            </w:r>
          </w:p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F30BBC">
              <w:rPr>
                <w:rFonts w:ascii="Times New Roman" w:hAnsi="Times New Roman"/>
                <w:bCs/>
                <w:color w:val="000000"/>
                <w:spacing w:val="4"/>
                <w:sz w:val="24"/>
                <w:szCs w:val="24"/>
              </w:rPr>
              <w:t>- Оптимизация суммы средств, направленных на реализацию данной программы.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8D1609" w:rsidRPr="009420CA" w:rsidTr="007447B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1609" w:rsidRPr="009420CA" w:rsidRDefault="008D1609" w:rsidP="008D160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609" w:rsidRDefault="008D1609" w:rsidP="008D160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Стасюк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С.В.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отдела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культуры, молодежной политики, спорта и безопасности</w:t>
            </w:r>
          </w:p>
          <w:p w:rsidR="008D1609" w:rsidRPr="007E23AE" w:rsidRDefault="008D1609" w:rsidP="008D160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</w:tbl>
    <w:p w:rsidR="008D1609" w:rsidRPr="007E23AE" w:rsidRDefault="008D1609" w:rsidP="007447B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7E23AE" w:rsidRDefault="008D1609" w:rsidP="007447B6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:rsidR="008D1609" w:rsidRPr="00CC298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Санкт-Петербург, в котором сконцентрированы крупные промышленные предприятия, научные и образовательные учреждения, места массового досуга молодежи, а также достигнут высокий жизненный уровень населения, рассматривается преступными сообществами как один из наиболее экономически выгодных регионов для незаконного оборота наркотиков.</w:t>
      </w:r>
    </w:p>
    <w:p w:rsidR="008D1609" w:rsidRPr="00CC298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Сбыту наркотиков, в основном синтетических, способствуют развитая сеть ночных клубов и дискотек, большое количество студенческих общежитий и мест компактного проживания этнических диаспор.</w:t>
      </w:r>
    </w:p>
    <w:p w:rsidR="006E5DA0" w:rsidRDefault="004C4EB7" w:rsidP="006E5DA0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результате проводимой работы всеми </w:t>
      </w:r>
      <w:r w:rsidR="003A1FD6" w:rsidRPr="003A1FD6">
        <w:rPr>
          <w:rFonts w:ascii="Times New Roman" w:hAnsi="Times New Roman"/>
          <w:color w:val="000000"/>
          <w:sz w:val="24"/>
          <w:szCs w:val="24"/>
          <w:lang w:eastAsia="ar-SA"/>
        </w:rPr>
        <w:t>субъектами профилактики и противодействия распространению наркотиков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о итогам I полугодия 2019 года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достигнуто значительное снижение негативных показателей в области </w:t>
      </w:r>
      <w:r w:rsidR="006E5DA0" w:rsidRPr="009420CA">
        <w:rPr>
          <w:rFonts w:ascii="Times New Roman" w:hAnsi="Times New Roman"/>
          <w:sz w:val="24"/>
          <w:szCs w:val="24"/>
          <w:lang w:eastAsia="ar-SA"/>
        </w:rPr>
        <w:t>незаконного потребления наркотических средств и психотропных веществ, новых потенциально опасных психоактивных веществ, наркомании</w:t>
      </w:r>
      <w:r w:rsidR="002B58F8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2B58F8" w:rsidRPr="002B58F8">
        <w:rPr>
          <w:rFonts w:ascii="Times New Roman" w:hAnsi="Times New Roman"/>
          <w:sz w:val="24"/>
          <w:szCs w:val="24"/>
          <w:lang w:eastAsia="ar-SA"/>
        </w:rPr>
        <w:t xml:space="preserve">по </w:t>
      </w:r>
      <w:proofErr w:type="spellStart"/>
      <w:r w:rsidR="002B58F8" w:rsidRPr="002B58F8">
        <w:rPr>
          <w:rFonts w:ascii="Times New Roman" w:hAnsi="Times New Roman"/>
          <w:sz w:val="24"/>
          <w:szCs w:val="24"/>
          <w:lang w:eastAsia="ar-SA"/>
        </w:rPr>
        <w:t>Петродворцовому</w:t>
      </w:r>
      <w:proofErr w:type="spellEnd"/>
      <w:r w:rsidR="002B58F8" w:rsidRPr="002B58F8">
        <w:rPr>
          <w:rFonts w:ascii="Times New Roman" w:hAnsi="Times New Roman"/>
          <w:sz w:val="24"/>
          <w:szCs w:val="24"/>
          <w:lang w:eastAsia="ar-SA"/>
        </w:rPr>
        <w:t xml:space="preserve"> району Санкт-Петербурга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,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6E5DA0" w:rsidRPr="006E5DA0"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мониторинга показателей в сфере незаконного оборота наркотиков в первом полугодии 2019 года</w:t>
      </w:r>
      <w:r w:rsidR="006E5DA0" w:rsidRPr="006E5DA0">
        <w:t xml:space="preserve"> </w:t>
      </w:r>
      <w:r w:rsidR="006E5DA0" w:rsidRPr="006E5DA0">
        <w:rPr>
          <w:rFonts w:ascii="Times New Roman" w:hAnsi="Times New Roman"/>
          <w:color w:val="000000"/>
          <w:sz w:val="24"/>
          <w:szCs w:val="24"/>
          <w:lang w:eastAsia="ar-SA"/>
        </w:rPr>
        <w:t>Антинаркотическ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>ой</w:t>
      </w:r>
      <w:r w:rsidR="006E5DA0" w:rsidRPr="006E5DA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6E5DA0" w:rsidRPr="006E5DA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Санкт-Петербурге</w:t>
      </w:r>
      <w:r w:rsidR="006E5DA0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6E5DA0" w:rsidRDefault="006E5DA0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</w:t>
      </w:r>
      <w:r w:rsidR="004C4EB7" w:rsidRP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удельный вес </w:t>
      </w:r>
      <w:proofErr w:type="spellStart"/>
      <w:r w:rsidR="004C4EB7" w:rsidRPr="004C4EB7">
        <w:rPr>
          <w:rFonts w:ascii="Times New Roman" w:hAnsi="Times New Roman"/>
          <w:color w:val="000000"/>
          <w:sz w:val="24"/>
          <w:szCs w:val="24"/>
          <w:lang w:eastAsia="ar-SA"/>
        </w:rPr>
        <w:t>наркопреступлений</w:t>
      </w:r>
      <w:proofErr w:type="spellEnd"/>
      <w:r w:rsidR="004C4EB7" w:rsidRP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общем количестве зарегистрированных преступлений по </w:t>
      </w:r>
      <w:proofErr w:type="spellStart"/>
      <w:r w:rsidR="004C4EB7"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Петродворцовому</w:t>
      </w:r>
      <w:proofErr w:type="spellEnd"/>
      <w:r w:rsid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району Санкт-Петербурга составил 14,3%, что является одним из наименьших показателей по г. Санкт-Петербург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у</w:t>
      </w:r>
      <w:r w:rsid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. </w:t>
      </w:r>
    </w:p>
    <w:p w:rsidR="008D1609" w:rsidRDefault="006E5DA0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</w:t>
      </w:r>
      <w:r w:rsidRPr="006E5DA0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зарегистрированных преступлений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по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Петродворцовому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району</w:t>
      </w:r>
      <w:r w:rsidRPr="006E5DA0">
        <w:rPr>
          <w:rFonts w:ascii="Times New Roman" w:hAnsi="Times New Roman"/>
          <w:color w:val="000000"/>
          <w:sz w:val="24"/>
          <w:szCs w:val="24"/>
          <w:lang w:eastAsia="ar-SA"/>
        </w:rPr>
        <w:t>, связанных с НОН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, </w:t>
      </w:r>
      <w:r w:rsidRPr="006E5DA0">
        <w:rPr>
          <w:rFonts w:ascii="Times New Roman" w:hAnsi="Times New Roman"/>
          <w:color w:val="000000"/>
          <w:sz w:val="24"/>
          <w:szCs w:val="24"/>
          <w:lang w:eastAsia="ar-SA"/>
        </w:rPr>
        <w:t>снизилось на 1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5</w:t>
      </w:r>
      <w:r w:rsidRPr="006E5DA0">
        <w:rPr>
          <w:rFonts w:ascii="Times New Roman" w:hAnsi="Times New Roman"/>
          <w:color w:val="000000"/>
          <w:sz w:val="24"/>
          <w:szCs w:val="24"/>
          <w:lang w:eastAsia="ar-SA"/>
        </w:rPr>
        <w:t>% по сравнению с I полугодием 2018 года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6E5DA0" w:rsidRDefault="006E5DA0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зарегистрированных преступлений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по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Петродворцовому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району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, совершённых в состоянии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алкогольного опьянения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снизилось на 12% по сравнению с 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>I полугоди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ем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201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8</w:t>
      </w:r>
      <w:r w:rsidRPr="004C4EB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года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6E5DA0" w:rsidRDefault="006E5DA0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</w:t>
      </w:r>
      <w:r w:rsidRPr="006E5DA0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зарегистрированных преступлений, совершённых в состоянии наркотического и токсического возбуждения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,</w:t>
      </w:r>
      <w:r w:rsidR="00B76638" w:rsidRPr="00B7663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снизилось на 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86</w:t>
      </w:r>
      <w:r w:rsidR="00B76638" w:rsidRPr="00B76638">
        <w:rPr>
          <w:rFonts w:ascii="Times New Roman" w:hAnsi="Times New Roman"/>
          <w:color w:val="000000"/>
          <w:sz w:val="24"/>
          <w:szCs w:val="24"/>
          <w:lang w:eastAsia="ar-SA"/>
        </w:rPr>
        <w:t>%</w:t>
      </w:r>
      <w:r w:rsidR="00B76638">
        <w:rPr>
          <w:rFonts w:ascii="Times New Roman" w:hAnsi="Times New Roman"/>
          <w:color w:val="000000"/>
          <w:sz w:val="24"/>
          <w:szCs w:val="24"/>
          <w:lang w:eastAsia="ar-SA"/>
        </w:rPr>
        <w:t>;</w:t>
      </w:r>
    </w:p>
    <w:p w:rsidR="00B76638" w:rsidRDefault="00B76638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 xml:space="preserve">- </w:t>
      </w:r>
      <w:r w:rsidRPr="00B76638">
        <w:rPr>
          <w:rFonts w:ascii="Times New Roman" w:hAnsi="Times New Roman"/>
          <w:sz w:val="24"/>
          <w:szCs w:val="24"/>
          <w:lang w:eastAsia="ar-SA"/>
        </w:rPr>
        <w:t>Количество зарегистрированных преступлений</w:t>
      </w:r>
      <w:r>
        <w:rPr>
          <w:rFonts w:ascii="Times New Roman" w:hAnsi="Times New Roman"/>
          <w:sz w:val="24"/>
          <w:szCs w:val="24"/>
          <w:lang w:eastAsia="ar-SA"/>
        </w:rPr>
        <w:t>,</w:t>
      </w:r>
      <w:r w:rsidRPr="00B7663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B76638">
        <w:rPr>
          <w:rFonts w:ascii="Times New Roman" w:hAnsi="Times New Roman"/>
          <w:sz w:val="24"/>
          <w:szCs w:val="24"/>
          <w:lang w:eastAsia="ar-SA"/>
        </w:rPr>
        <w:t>связанных с НОН, на улицах, площадях, в парках, скверах</w:t>
      </w:r>
      <w:r>
        <w:rPr>
          <w:rFonts w:ascii="Times New Roman" w:hAnsi="Times New Roman"/>
          <w:sz w:val="24"/>
          <w:szCs w:val="24"/>
          <w:lang w:eastAsia="ar-SA"/>
        </w:rPr>
        <w:t xml:space="preserve"> снизилось на 50%,</w:t>
      </w:r>
    </w:p>
    <w:p w:rsidR="00B76638" w:rsidRDefault="00B76638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 </w:t>
      </w:r>
      <w:r w:rsidRPr="00B76638">
        <w:rPr>
          <w:rFonts w:ascii="Times New Roman" w:hAnsi="Times New Roman"/>
          <w:sz w:val="24"/>
          <w:szCs w:val="24"/>
          <w:lang w:eastAsia="ar-SA"/>
        </w:rPr>
        <w:t>Количество зарегистрированных преступлений в сфере НОН на 100 тысяч жителей</w:t>
      </w:r>
      <w:r>
        <w:rPr>
          <w:rFonts w:ascii="Times New Roman" w:hAnsi="Times New Roman"/>
          <w:sz w:val="24"/>
          <w:szCs w:val="24"/>
          <w:lang w:eastAsia="ar-SA"/>
        </w:rPr>
        <w:t xml:space="preserve"> в Петродворцовом районе составило 59,4 ед.</w:t>
      </w:r>
      <w:r w:rsidR="003A1FD6">
        <w:rPr>
          <w:rFonts w:ascii="Times New Roman" w:hAnsi="Times New Roman"/>
          <w:sz w:val="24"/>
          <w:szCs w:val="24"/>
          <w:lang w:eastAsia="ar-SA"/>
        </w:rPr>
        <w:t xml:space="preserve">, </w:t>
      </w:r>
      <w:r w:rsidR="003A1FD6">
        <w:rPr>
          <w:rFonts w:ascii="Times New Roman" w:hAnsi="Times New Roman"/>
          <w:color w:val="000000"/>
          <w:sz w:val="24"/>
          <w:szCs w:val="24"/>
          <w:lang w:eastAsia="ar-SA"/>
        </w:rPr>
        <w:t>что является одним из наименьших показателей по г. Санкт-Петербургу</w:t>
      </w:r>
      <w:r w:rsidR="005B56CC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:rsidR="005B56CC" w:rsidRDefault="005B56CC" w:rsidP="004C4EB7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</w:t>
      </w:r>
      <w:r w:rsidRPr="005B56CC">
        <w:rPr>
          <w:rFonts w:ascii="Times New Roman" w:hAnsi="Times New Roman"/>
          <w:color w:val="000000"/>
          <w:sz w:val="24"/>
          <w:szCs w:val="24"/>
          <w:lang w:eastAsia="ar-SA"/>
        </w:rPr>
        <w:t>Количество преступлений, совершённых несовершеннолетними в сфере НОН, по итогам первых полугодий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, составляет 0.</w:t>
      </w:r>
    </w:p>
    <w:p w:rsidR="008D1609" w:rsidRPr="00CC298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Несмотря на </w:t>
      </w:r>
      <w:r w:rsidR="003A1FD6">
        <w:rPr>
          <w:rFonts w:ascii="Times New Roman" w:eastAsia="Arial Unicode MS" w:hAnsi="Times New Roman"/>
          <w:sz w:val="24"/>
          <w:szCs w:val="24"/>
          <w:lang w:eastAsia="ar-SA"/>
        </w:rPr>
        <w:t xml:space="preserve">заметные </w:t>
      </w: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>улучшения ситуации в Петродворцовом районе</w:t>
      </w:r>
      <w:r w:rsidR="002B58F8">
        <w:rPr>
          <w:rFonts w:ascii="Times New Roman" w:eastAsia="Arial Unicode MS" w:hAnsi="Times New Roman"/>
          <w:sz w:val="24"/>
          <w:szCs w:val="24"/>
          <w:lang w:eastAsia="ar-SA"/>
        </w:rPr>
        <w:t>,</w:t>
      </w: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 </w:t>
      </w:r>
      <w:r w:rsidR="003A1FD6">
        <w:rPr>
          <w:rFonts w:ascii="Times New Roman" w:eastAsia="Arial Unicode MS" w:hAnsi="Times New Roman"/>
          <w:sz w:val="24"/>
          <w:szCs w:val="24"/>
          <w:lang w:eastAsia="ar-SA"/>
        </w:rPr>
        <w:t>а</w:t>
      </w:r>
      <w:r w:rsidRPr="00CC2989">
        <w:rPr>
          <w:rFonts w:ascii="Times New Roman" w:eastAsia="Arial Unicode MS" w:hAnsi="Times New Roman"/>
          <w:sz w:val="24"/>
          <w:szCs w:val="24"/>
          <w:lang w:eastAsia="ar-SA"/>
        </w:rPr>
        <w:t xml:space="preserve">ктуальность проблемы наркотизации общества не снижается. Очевидна необходимость продолжения комплексной профилактической работы. </w:t>
      </w:r>
    </w:p>
    <w:p w:rsidR="008D1609" w:rsidRPr="00CC298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 xml:space="preserve">В целях эффективного решения задач по профилактике наркомании необходимо </w:t>
      </w:r>
      <w:r w:rsidR="002B58F8">
        <w:rPr>
          <w:rFonts w:ascii="Times New Roman" w:hAnsi="Times New Roman"/>
          <w:sz w:val="24"/>
          <w:szCs w:val="24"/>
          <w:lang w:eastAsia="ar-SA"/>
        </w:rPr>
        <w:t xml:space="preserve">продолжить </w:t>
      </w:r>
      <w:r w:rsidRPr="00CC2989">
        <w:rPr>
          <w:rFonts w:ascii="Times New Roman" w:hAnsi="Times New Roman"/>
          <w:sz w:val="24"/>
          <w:szCs w:val="24"/>
          <w:lang w:eastAsia="ar-SA"/>
        </w:rPr>
        <w:t xml:space="preserve">объединение усилий и </w:t>
      </w:r>
      <w:r w:rsidR="002B58F8">
        <w:rPr>
          <w:rFonts w:ascii="Times New Roman" w:hAnsi="Times New Roman"/>
          <w:sz w:val="24"/>
          <w:szCs w:val="24"/>
          <w:lang w:eastAsia="ar-SA"/>
        </w:rPr>
        <w:t xml:space="preserve">усилить </w:t>
      </w:r>
      <w:r w:rsidRPr="00CC2989">
        <w:rPr>
          <w:rFonts w:ascii="Times New Roman" w:hAnsi="Times New Roman"/>
          <w:sz w:val="24"/>
          <w:szCs w:val="24"/>
          <w:lang w:eastAsia="ar-SA"/>
        </w:rPr>
        <w:t>координаци</w:t>
      </w:r>
      <w:r w:rsidR="002B58F8">
        <w:rPr>
          <w:rFonts w:ascii="Times New Roman" w:hAnsi="Times New Roman"/>
          <w:sz w:val="24"/>
          <w:szCs w:val="24"/>
          <w:lang w:eastAsia="ar-SA"/>
        </w:rPr>
        <w:t>ю</w:t>
      </w:r>
      <w:r w:rsidRPr="00CC2989">
        <w:rPr>
          <w:rFonts w:ascii="Times New Roman" w:hAnsi="Times New Roman"/>
          <w:sz w:val="24"/>
          <w:szCs w:val="24"/>
          <w:lang w:eastAsia="ar-SA"/>
        </w:rPr>
        <w:t xml:space="preserve"> действий исполнительных органов государственной власти Санкт-Петербурга, органов местного самоуправления и правоохранительных органов. </w:t>
      </w:r>
    </w:p>
    <w:p w:rsidR="008D160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sz w:val="24"/>
          <w:szCs w:val="24"/>
          <w:lang w:eastAsia="ar-SA"/>
        </w:rPr>
        <w:t>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:rsidR="008D1609" w:rsidRPr="00CC2989" w:rsidRDefault="008D1609" w:rsidP="007447B6">
      <w:pPr>
        <w:widowControl/>
        <w:suppressAutoHyphens/>
        <w:autoSpaceDN/>
        <w:adjustRightInd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D1609" w:rsidRPr="007E23AE" w:rsidRDefault="008D1609" w:rsidP="007447B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:rsidR="008D1609" w:rsidRPr="007E23AE" w:rsidRDefault="008D1609" w:rsidP="007447B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D1609" w:rsidRDefault="008D1609" w:rsidP="007447B6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Основной целью реализации программы является 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9420CA">
        <w:rPr>
          <w:rFonts w:ascii="Times New Roman" w:hAnsi="Times New Roman"/>
          <w:sz w:val="24"/>
          <w:szCs w:val="24"/>
          <w:lang w:eastAsia="ar-SA"/>
        </w:rPr>
        <w:t>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:rsidR="008D1609" w:rsidRPr="00CC2989" w:rsidRDefault="008D1609" w:rsidP="007447B6">
      <w:pPr>
        <w:widowControl/>
        <w:suppressAutoHyphens/>
        <w:autoSpaceDE/>
        <w:autoSpaceDN/>
        <w:adjustRightInd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Основные задачи </w:t>
      </w:r>
      <w:r w:rsidRPr="00BD2A7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на достижение целей </w:t>
      </w:r>
      <w:r w:rsidRPr="00CC2989">
        <w:rPr>
          <w:rFonts w:ascii="Times New Roman" w:hAnsi="Times New Roman"/>
          <w:color w:val="000000"/>
          <w:sz w:val="24"/>
          <w:szCs w:val="24"/>
          <w:lang w:eastAsia="ar-SA"/>
        </w:rPr>
        <w:t>Программы:</w:t>
      </w:r>
    </w:p>
    <w:p w:rsidR="008D1609" w:rsidRPr="00CF220F" w:rsidRDefault="008D1609" w:rsidP="007447B6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:rsidR="008D1609" w:rsidRPr="00CF220F" w:rsidRDefault="008D1609" w:rsidP="007447B6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</w:r>
    </w:p>
    <w:p w:rsidR="008D1609" w:rsidRPr="00CF220F" w:rsidRDefault="008D1609" w:rsidP="007447B6">
      <w:pPr>
        <w:pStyle w:val="Default"/>
        <w:numPr>
          <w:ilvl w:val="0"/>
          <w:numId w:val="7"/>
        </w:numPr>
        <w:ind w:left="0" w:firstLine="0"/>
        <w:jc w:val="both"/>
        <w:rPr>
          <w:bCs/>
          <w:spacing w:val="4"/>
        </w:rPr>
      </w:pPr>
      <w:r w:rsidRPr="00CF220F">
        <w:rPr>
          <w:bCs/>
          <w:spacing w:val="4"/>
        </w:rPr>
        <w:t>Формирование негативного общественного отношения к немедицинскому потреблению наркотических средств.</w:t>
      </w:r>
    </w:p>
    <w:p w:rsidR="008D1609" w:rsidRPr="00CF220F" w:rsidRDefault="008D1609" w:rsidP="007447B6">
      <w:pPr>
        <w:pStyle w:val="Default"/>
        <w:numPr>
          <w:ilvl w:val="0"/>
          <w:numId w:val="7"/>
        </w:numPr>
        <w:ind w:left="0" w:firstLine="0"/>
        <w:jc w:val="both"/>
        <w:rPr>
          <w:sz w:val="23"/>
          <w:szCs w:val="23"/>
        </w:rPr>
      </w:pPr>
      <w:r w:rsidRPr="00CF220F">
        <w:rPr>
          <w:rFonts w:eastAsia="Times New Roman"/>
          <w:bCs/>
          <w:spacing w:val="4"/>
          <w:lang w:eastAsia="ru-RU"/>
        </w:rPr>
        <w:t>Пропаганда здорового образа жизни в молодежной среде.</w:t>
      </w:r>
    </w:p>
    <w:p w:rsidR="008D1609" w:rsidRDefault="008D1609" w:rsidP="007447B6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CF220F" w:rsidRDefault="008D1609" w:rsidP="007447B6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:rsidR="008D1609" w:rsidRPr="00CF220F" w:rsidRDefault="008D1609" w:rsidP="007447B6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:rsidR="008D1609" w:rsidRPr="00CF220F" w:rsidRDefault="008D1609" w:rsidP="007447B6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Ход и результаты выполнения мероприятий настоящей Программы на территории муниципального образования город Ломоносов можно проанализировать на основании ежеквартальных отчетов, которые могут быть рассмотрены на заседаниях Антинаркотической комиссии Петродворцового района Санкт-Петербурга, членом которой является Глава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местной а</w:t>
      </w: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дминистрации МО город Ломоносов, и на заседаниях Муниципального Совета муниципального образования город Ломоносов.</w:t>
      </w:r>
    </w:p>
    <w:p w:rsidR="008D1609" w:rsidRPr="007E23AE" w:rsidRDefault="008D1609" w:rsidP="007447B6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1609" w:rsidRPr="007E23AE" w:rsidRDefault="008D1609" w:rsidP="008D1609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Style w:val="11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10"/>
        <w:gridCol w:w="3260"/>
        <w:gridCol w:w="969"/>
        <w:gridCol w:w="1560"/>
        <w:gridCol w:w="1440"/>
        <w:gridCol w:w="1134"/>
        <w:gridCol w:w="824"/>
      </w:tblGrid>
      <w:tr w:rsidR="002D4C98" w:rsidRPr="00F726E6" w:rsidTr="00C21501">
        <w:trPr>
          <w:trHeight w:val="9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7C331B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33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512627" w:rsidRDefault="008175FC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D4C98" w:rsidRPr="00F726E6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7C331B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33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-2-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C98" w:rsidRPr="00512627" w:rsidRDefault="002D4C98" w:rsidP="002D4C9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230DD1" w:rsidRPr="007E23AE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30DD1" w:rsidRPr="00512627" w:rsidRDefault="00230DD1" w:rsidP="002D4C9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i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1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30DD1" w:rsidRPr="007C331B" w:rsidRDefault="00230DD1" w:rsidP="002D4C98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Участие в работе </w:t>
            </w: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lastRenderedPageBreak/>
              <w:t>Антинаркотической комиссии Петродворцового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lastRenderedPageBreak/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Глава МА МО г. Ломоносов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</w:t>
            </w: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lastRenderedPageBreak/>
              <w:t>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Предоставление отчетов по программе в Администрацию Петродворцового района Санкт-Петербурга-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Участие в мониторинге </w:t>
            </w:r>
            <w:proofErr w:type="spellStart"/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наркоситуации</w:t>
            </w:r>
            <w:proofErr w:type="spellEnd"/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и сдача отчета в Администрацию Петродворцового района Санкт-Петербурга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Ежеквартально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859E3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9E3" w:rsidRPr="007C331B" w:rsidRDefault="00E859E3" w:rsidP="00E859E3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Участие в районном Месячнике по профилактике наркомании и сдача отчетов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Апрель – май 2020 г.</w:t>
            </w:r>
          </w:p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Еженедельно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59E3" w:rsidRPr="00512627" w:rsidRDefault="00E859E3" w:rsidP="00E859E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Без финансирования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9E3" w:rsidRPr="00512627" w:rsidRDefault="00E859E3" w:rsidP="00E859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7E23AE" w:rsidTr="00C2150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7B8" w:rsidRPr="007C331B" w:rsidRDefault="00C667B8" w:rsidP="00C667B8">
            <w:pPr>
              <w:widowControl/>
              <w:ind w:left="-108"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учебы время </w:t>
            </w:r>
            <w:r w:rsidRPr="007C331B">
              <w:rPr>
                <w:rFonts w:ascii="Times New Roman" w:eastAsia="Calibri" w:hAnsi="Times New Roman"/>
                <w:bCs/>
                <w:sz w:val="22"/>
                <w:szCs w:val="22"/>
                <w:lang w:eastAsia="en-US"/>
              </w:rPr>
              <w:t>на территории муниципального образования город Ломоносов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Июнь-июль </w:t>
            </w:r>
          </w:p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i/>
                <w:sz w:val="16"/>
                <w:szCs w:val="16"/>
              </w:rPr>
            </w:pPr>
            <w:r w:rsidRPr="00512627">
              <w:rPr>
                <w:rFonts w:ascii="Times New Roman" w:hAnsi="Times New Roman"/>
                <w:sz w:val="16"/>
                <w:szCs w:val="16"/>
              </w:rPr>
              <w:t xml:space="preserve">Финансирование по непрограммному направлению расходов местного бюджета </w:t>
            </w:r>
            <w:r w:rsidRPr="00512627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на временное трудоустройство несовершеннолетних от 14 до 18 лет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12627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91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7C331B">
              <w:rPr>
                <w:rFonts w:ascii="Times New Roman" w:hAnsi="Times New Roman"/>
                <w:i/>
                <w:sz w:val="22"/>
                <w:szCs w:val="22"/>
              </w:rPr>
              <w:t>Участие в районном Месячнике по профилактике наркомании</w:t>
            </w: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sz w:val="22"/>
                <w:szCs w:val="22"/>
              </w:rPr>
              <w:t>К Всемирному дню здоровья. Проведение Акции «ЗДОРОВЬЮ - зеленый свет!»</w:t>
            </w:r>
            <w:r w:rsidR="00F957A6" w:rsidRPr="007C331B">
              <w:rPr>
                <w:rFonts w:ascii="Times New Roman" w:hAnsi="Times New Roman"/>
                <w:bCs/>
                <w:sz w:val="22"/>
                <w:szCs w:val="22"/>
              </w:rPr>
              <w:t xml:space="preserve"> среди подростков и молодежи (от 12 до 35 лет)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Апрель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73,0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751BA0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МО город Ломоносов в 3-х возрастных категориях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C667B8" w:rsidRPr="00512627" w:rsidRDefault="00C667B8" w:rsidP="00C667B8">
            <w:pPr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Апрель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Финансирование по МП по спорту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751BA0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 xml:space="preserve">Спортивные турниры «В здоровом теле – здоровый дух!»: по финским городкам, </w:t>
            </w:r>
            <w:proofErr w:type="spellStart"/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>дартсу</w:t>
            </w:r>
            <w:proofErr w:type="spellEnd"/>
            <w:r w:rsidR="003A1FD6" w:rsidRPr="007C331B">
              <w:rPr>
                <w:rFonts w:ascii="Times New Roman" w:hAnsi="Times New Roman"/>
                <w:bCs/>
                <w:sz w:val="22"/>
                <w:szCs w:val="22"/>
              </w:rPr>
              <w:t xml:space="preserve"> для молодежи (до 35 лет)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Апрель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C667B8" w:rsidRPr="00512627" w:rsidRDefault="00C667B8" w:rsidP="00C667B8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2627">
              <w:rPr>
                <w:rFonts w:ascii="Times New Roman" w:hAnsi="Times New Roman"/>
                <w:b/>
                <w:bCs/>
                <w:sz w:val="24"/>
                <w:szCs w:val="24"/>
              </w:rPr>
              <w:t>34,8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Организация мероприятий, направленных на пропаганду здорового образа жизни для жителей на территории МО </w:t>
            </w:r>
            <w:proofErr w:type="spellStart"/>
            <w:r w:rsidRPr="007C331B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г.Ломоносов</w:t>
            </w:r>
            <w:proofErr w:type="spellEnd"/>
            <w:r w:rsidRPr="007C331B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sz w:val="22"/>
                <w:szCs w:val="22"/>
              </w:rPr>
              <w:t xml:space="preserve">Организация проведения </w:t>
            </w:r>
            <w:proofErr w:type="gramStart"/>
            <w:r w:rsidRPr="007C331B">
              <w:rPr>
                <w:rFonts w:ascii="Times New Roman" w:hAnsi="Times New Roman"/>
                <w:sz w:val="22"/>
                <w:szCs w:val="22"/>
              </w:rPr>
              <w:t>лектория(</w:t>
            </w:r>
            <w:proofErr w:type="gramEnd"/>
            <w:r w:rsidRPr="007C331B">
              <w:rPr>
                <w:rFonts w:ascii="Times New Roman" w:hAnsi="Times New Roman"/>
                <w:sz w:val="22"/>
                <w:szCs w:val="22"/>
              </w:rPr>
              <w:t xml:space="preserve">лекции с элементами </w:t>
            </w:r>
            <w:r w:rsidRPr="007C331B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тренинга, кинолекторий, семинары, тренинги, тестирование) и 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консультирования</w:t>
            </w:r>
            <w:r w:rsidRPr="007C331B">
              <w:rPr>
                <w:rFonts w:ascii="Times New Roman" w:hAnsi="Times New Roman"/>
                <w:sz w:val="22"/>
                <w:szCs w:val="22"/>
              </w:rPr>
              <w:t xml:space="preserve"> для подростков и молодежи по профилактике зависимостей, в том числе потребления ПАВ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Июнь-июль</w:t>
            </w:r>
          </w:p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pStyle w:val="21"/>
              <w:snapToGrid w:val="0"/>
              <w:jc w:val="left"/>
              <w:rPr>
                <w:color w:val="000000"/>
              </w:rPr>
            </w:pPr>
            <w:r w:rsidRPr="00512627">
              <w:rPr>
                <w:u w:val="none"/>
              </w:rPr>
              <w:t>3.2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К Международному дню борьбы с наркоманией и наркобизнесом. Проведение акции «Вредным привычкам скажем мы – НЕТ!»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Июнь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61,0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C667B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Создание рабочих мест для временного трудоустройства несовершеннолетних от 14 до 18 лет с цель организации летнего досуга подростков.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Июнь-июль </w:t>
            </w:r>
          </w:p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512627">
            <w:pPr>
              <w:snapToGrid w:val="0"/>
              <w:rPr>
                <w:rFonts w:ascii="Times New Roman" w:hAnsi="Times New Roman"/>
                <w:i/>
                <w:sz w:val="16"/>
                <w:szCs w:val="16"/>
              </w:rPr>
            </w:pPr>
            <w:r w:rsidRPr="00512627">
              <w:rPr>
                <w:rFonts w:ascii="Times New Roman" w:hAnsi="Times New Roman"/>
                <w:sz w:val="16"/>
                <w:szCs w:val="16"/>
              </w:rPr>
              <w:t xml:space="preserve">Финансирование по непрограммному направлению расходов </w:t>
            </w:r>
            <w:r w:rsidRPr="00512627">
              <w:rPr>
                <w:rFonts w:ascii="Times New Roman" w:hAnsi="Times New Roman"/>
                <w:color w:val="000000"/>
                <w:sz w:val="16"/>
                <w:szCs w:val="16"/>
                <w:shd w:val="clear" w:color="auto" w:fill="FFFFFF"/>
              </w:rPr>
              <w:t xml:space="preserve">на временное трудоустройство несовершеннолетних от 14 до 18 лет 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67B8" w:rsidRPr="00F726E6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512627" w:rsidRDefault="00C667B8" w:rsidP="00C667B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2627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667B8" w:rsidRPr="007C331B" w:rsidRDefault="00C667B8" w:rsidP="007C331B">
            <w:pPr>
              <w:snapToGrid w:val="0"/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Проведение спортивных соревнований</w:t>
            </w:r>
            <w:r w:rsid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7C331B"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направленн</w:t>
            </w:r>
            <w:r w:rsid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ых</w:t>
            </w:r>
            <w:r w:rsidR="007C331B"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на популяризацию здорового образа жизни, исключающего потребление психоактивных веществ, среди несовершеннолетних и молодежи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7B8" w:rsidRPr="00512627" w:rsidRDefault="00C667B8" w:rsidP="00C667B8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67B8" w:rsidRPr="00512627" w:rsidRDefault="00C667B8" w:rsidP="00C667B8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Бюджет МА МО </w:t>
            </w:r>
            <w:proofErr w:type="spellStart"/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г.Ломоносов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Финансирование по МП </w:t>
            </w:r>
            <w:r w:rsidR="00512627">
              <w:rPr>
                <w:rFonts w:ascii="Times New Roman" w:hAnsi="Times New Roman"/>
                <w:color w:val="000000"/>
                <w:sz w:val="20"/>
                <w:szCs w:val="20"/>
              </w:rPr>
              <w:t>«Спорт»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7B8" w:rsidRPr="00512627" w:rsidRDefault="00C667B8" w:rsidP="00C667B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BF27F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F7" w:rsidRPr="00512627" w:rsidRDefault="00BF27F7" w:rsidP="00BF27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27F7" w:rsidRPr="007C331B" w:rsidRDefault="00BF27F7" w:rsidP="00B473A6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Открытый турнир по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таэквондо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 честь Героя России М.Ю.</w:t>
            </w:r>
            <w:r w:rsid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Малофеева</w:t>
            </w:r>
          </w:p>
        </w:tc>
        <w:tc>
          <w:tcPr>
            <w:tcW w:w="969" w:type="dxa"/>
            <w:shd w:val="clear" w:color="auto" w:fill="auto"/>
          </w:tcPr>
          <w:p w:rsidR="00BF27F7" w:rsidRPr="00512627" w:rsidRDefault="00BF27F7" w:rsidP="00BF27F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январь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7F7" w:rsidRPr="00512627" w:rsidRDefault="00BF27F7" w:rsidP="00BF27F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7F7" w:rsidRPr="00512627" w:rsidRDefault="00BF27F7" w:rsidP="00BF27F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F7" w:rsidRPr="00512627" w:rsidRDefault="00BF27F7" w:rsidP="00BF27F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7F7" w:rsidRPr="00512627" w:rsidRDefault="00BF27F7" w:rsidP="00BF27F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Открытое первенство МО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г.Ломоносов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по спортивным единоборствам, посвященное 31-ой годовщине вывода советских войск из Афганистана и памяти погибших воинов</w:t>
            </w:r>
          </w:p>
        </w:tc>
        <w:tc>
          <w:tcPr>
            <w:tcW w:w="969" w:type="dxa"/>
            <w:shd w:val="clear" w:color="auto" w:fill="auto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3.5.3</w:t>
            </w:r>
          </w:p>
        </w:tc>
        <w:tc>
          <w:tcPr>
            <w:tcW w:w="3260" w:type="dxa"/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31B">
              <w:rPr>
                <w:rFonts w:ascii="Times New Roman" w:hAnsi="Times New Roman"/>
                <w:bCs/>
                <w:sz w:val="20"/>
                <w:szCs w:val="20"/>
              </w:rPr>
              <w:t>Открытый кубок Главы местной администрации по волейболу среди мужских и юношеских команд</w:t>
            </w:r>
          </w:p>
        </w:tc>
        <w:tc>
          <w:tcPr>
            <w:tcW w:w="969" w:type="dxa"/>
            <w:shd w:val="clear" w:color="auto" w:fill="auto"/>
          </w:tcPr>
          <w:p w:rsidR="00512627" w:rsidRPr="00512627" w:rsidRDefault="00512627" w:rsidP="00512627">
            <w:pPr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3.5.4</w:t>
            </w:r>
          </w:p>
        </w:tc>
        <w:tc>
          <w:tcPr>
            <w:tcW w:w="3260" w:type="dxa"/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331B">
              <w:rPr>
                <w:rFonts w:ascii="Times New Roman" w:hAnsi="Times New Roman"/>
                <w:bCs/>
                <w:sz w:val="20"/>
                <w:szCs w:val="20"/>
              </w:rPr>
              <w:t>Открытый турнир по финским городкам</w:t>
            </w:r>
          </w:p>
        </w:tc>
        <w:tc>
          <w:tcPr>
            <w:tcW w:w="969" w:type="dxa"/>
            <w:shd w:val="clear" w:color="auto" w:fill="auto"/>
          </w:tcPr>
          <w:p w:rsidR="00512627" w:rsidRPr="00512627" w:rsidRDefault="00512627" w:rsidP="00512627">
            <w:pPr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Турниры выходного дня «Спорт. Дружба. Мир», посвященный Всемирному дню беженцев: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Турнир по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минифутболу</w:t>
            </w:r>
            <w:proofErr w:type="spellEnd"/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Турнир по волейболу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Турнир по финским городкам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Июнь -август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Спартакиада национальных видов спорта, посвященная профилактике межнациональных конфликтов среди мужских </w:t>
            </w:r>
            <w:proofErr w:type="gram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команд(</w:t>
            </w:r>
            <w:proofErr w:type="gram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от 18 и </w:t>
            </w: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старше) турниры: 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по метанию сапога;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 по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минифутболу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по финским городкам;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по перетягиванию палки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октябрь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Открытое Первенство по настольному теннису «Спорт объединяет»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ноябрь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512627" w:rsidTr="00C21501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sz w:val="20"/>
                <w:szCs w:val="20"/>
              </w:rPr>
              <w:t>3.5.8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Массовые мероприятия «Выходной всей семьей» для молодых семей: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«Веселые старты» по зимним видам спорта;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Весенний кросс. Сдача норм ГТО;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 «Веселые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покатушки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» по летним видам спорта;</w:t>
            </w:r>
          </w:p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- «Победить может каждый»: мастер-классы по скандинавской ходьбе, финским городкам, метанию сапога,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дартсу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Февраль - октябрь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ED64E4" w:rsidTr="00C21501">
        <w:trPr>
          <w:trHeight w:val="70"/>
        </w:trPr>
        <w:tc>
          <w:tcPr>
            <w:tcW w:w="710" w:type="dxa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</w:t>
            </w:r>
          </w:p>
        </w:tc>
        <w:tc>
          <w:tcPr>
            <w:tcW w:w="9187" w:type="dxa"/>
            <w:gridSpan w:val="6"/>
          </w:tcPr>
          <w:p w:rsidR="00512627" w:rsidRDefault="00512627" w:rsidP="00512627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Информирование населения по вопросам профилактики </w:t>
            </w:r>
          </w:p>
          <w:p w:rsidR="00C21501" w:rsidRPr="007C331B" w:rsidRDefault="00C21501" w:rsidP="00512627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</w:p>
        </w:tc>
      </w:tr>
      <w:tr w:rsidR="00512627" w:rsidRPr="00ED64E4" w:rsidTr="00C21501">
        <w:trPr>
          <w:trHeight w:val="70"/>
        </w:trPr>
        <w:tc>
          <w:tcPr>
            <w:tcW w:w="710" w:type="dxa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4.1</w:t>
            </w:r>
          </w:p>
        </w:tc>
        <w:tc>
          <w:tcPr>
            <w:tcW w:w="9187" w:type="dxa"/>
            <w:gridSpan w:val="6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Информирование населения по вопросам профилактики через СМИ:</w:t>
            </w:r>
          </w:p>
        </w:tc>
      </w:tr>
      <w:tr w:rsidR="00512627" w:rsidRPr="007E23AE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4.1.1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Отдел </w:t>
            </w:r>
            <w:proofErr w:type="spellStart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КМПСиБ</w:t>
            </w:r>
            <w:proofErr w:type="spellEnd"/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,</w:t>
            </w:r>
          </w:p>
          <w:p w:rsidR="00512627" w:rsidRPr="00512627" w:rsidRDefault="00512627" w:rsidP="00512627">
            <w:pPr>
              <w:suppressAutoHyphens/>
              <w:autoSpaceDE/>
              <w:autoSpaceDN/>
              <w:adjustRightInd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512627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МКУ Информационный центр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4.1.2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7C331B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Размещение информации о работе в Петродворцовом районе, проводимой органами местного самоуправления и исполнительными органами государственной власти Санкт-Петербурга, направленной на популяризацию здорового образа жизни, исключающего потребление психоактивных веществ, среди несовершеннолетних и молодежи, а также их досуга на территории Петродворцового района Санкт-Петербурга на сайте </w:t>
            </w:r>
            <w:hyperlink r:id="rId8" w:history="1">
              <w:r w:rsidRPr="007C331B">
                <w:rPr>
                  <w:rStyle w:val="aa"/>
                  <w:rFonts w:ascii="Times New Roman" w:hAnsi="Times New Roman"/>
                  <w:sz w:val="22"/>
                  <w:szCs w:val="22"/>
                </w:rPr>
                <w:t>http://www.mo-lomonosov.ru</w:t>
              </w:r>
            </w:hyperlink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4.1.3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1501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Размещени</w:t>
            </w:r>
            <w:r w:rsidR="009D0FB8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е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в печатных СМИ информации ОМВД России по </w:t>
            </w:r>
            <w:proofErr w:type="spellStart"/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Петродворцовому</w:t>
            </w:r>
            <w:proofErr w:type="spellEnd"/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району Санкт-Петербурга и УКОН ГУ МВД России по СПб и ЛО о ситуации по   противодействию распространению наркотиков на территории района с указанием телефонов доверия данной службы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</w:t>
            </w:r>
          </w:p>
          <w:p w:rsidR="00512627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охранительными органами</w:t>
            </w:r>
          </w:p>
          <w:p w:rsidR="00C21501" w:rsidRPr="007C331B" w:rsidRDefault="00C21501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lastRenderedPageBreak/>
              <w:t>4.1.4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Размещение информации по вопросам профилактики в газете Муниципальный Ломоносов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Ежеквартально </w:t>
            </w:r>
          </w:p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4.1.6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Размещение на сайте </w:t>
            </w:r>
            <w:hyperlink r:id="rId9" w:history="1">
              <w:r w:rsidRPr="007C331B">
                <w:rPr>
                  <w:rStyle w:val="aa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http://www.mo-lomonosov.ru</w:t>
              </w:r>
            </w:hyperlink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 социальных видеороликов антинаркотической направленности для родителей</w:t>
            </w:r>
            <w:r w:rsidRPr="007C331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https://www.gov.spb.ru/gov/otrasl/press/video/: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tcBorders>
              <w:lef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512627" w:rsidRPr="007C331B" w:rsidRDefault="00512627" w:rsidP="00512627">
            <w:pPr>
              <w:pStyle w:val="a9"/>
              <w:spacing w:after="120"/>
              <w:ind w:left="0"/>
              <w:jc w:val="both"/>
              <w:rPr>
                <w:rStyle w:val="ad"/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sz w:val="22"/>
                <w:szCs w:val="22"/>
              </w:rPr>
              <w:t>«Семья» (30 сек)</w:t>
            </w:r>
          </w:p>
        </w:tc>
        <w:tc>
          <w:tcPr>
            <w:tcW w:w="969" w:type="dxa"/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Style w:val="ad"/>
                <w:rFonts w:ascii="Times New Roman" w:hAnsi="Times New Roman"/>
                <w:b w:val="0"/>
                <w:sz w:val="20"/>
                <w:szCs w:val="20"/>
              </w:rPr>
            </w:pPr>
            <w:r w:rsidRPr="00512627">
              <w:rPr>
                <w:rStyle w:val="ad"/>
                <w:rFonts w:ascii="Times New Roman" w:hAnsi="Times New Roman"/>
                <w:b w:val="0"/>
                <w:sz w:val="20"/>
                <w:szCs w:val="20"/>
              </w:rPr>
              <w:t>Апрель 2020</w:t>
            </w:r>
          </w:p>
        </w:tc>
        <w:tc>
          <w:tcPr>
            <w:tcW w:w="1560" w:type="dxa"/>
            <w:vMerge/>
            <w:tcBorders>
              <w:left w:val="single" w:sz="4" w:space="0" w:color="000000"/>
            </w:tcBorders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7E23AE" w:rsidTr="00C21501"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</w:p>
        </w:tc>
        <w:tc>
          <w:tcPr>
            <w:tcW w:w="3260" w:type="dxa"/>
            <w:shd w:val="clear" w:color="auto" w:fill="auto"/>
          </w:tcPr>
          <w:p w:rsidR="00512627" w:rsidRPr="007C331B" w:rsidRDefault="00512627" w:rsidP="00512627">
            <w:pPr>
              <w:jc w:val="both"/>
              <w:rPr>
                <w:rStyle w:val="ad"/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>«Обещание»</w:t>
            </w:r>
            <w:r w:rsidRPr="007C331B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 xml:space="preserve"> (58 </w:t>
            </w:r>
            <w:r w:rsidRPr="007C331B">
              <w:rPr>
                <w:rFonts w:ascii="Times New Roman" w:hAnsi="Times New Roman"/>
                <w:bCs/>
                <w:sz w:val="22"/>
                <w:szCs w:val="22"/>
              </w:rPr>
              <w:t>сек</w:t>
            </w:r>
            <w:r w:rsidRPr="007C331B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69" w:type="dxa"/>
            <w:shd w:val="clear" w:color="auto" w:fill="auto"/>
          </w:tcPr>
          <w:p w:rsidR="00512627" w:rsidRPr="00512627" w:rsidRDefault="00512627" w:rsidP="00512627">
            <w:pPr>
              <w:jc w:val="both"/>
              <w:rPr>
                <w:rStyle w:val="ad"/>
                <w:rFonts w:ascii="Times New Roman" w:hAnsi="Times New Roman"/>
                <w:b w:val="0"/>
                <w:sz w:val="20"/>
                <w:szCs w:val="20"/>
              </w:rPr>
            </w:pPr>
            <w:r w:rsidRPr="00512627">
              <w:rPr>
                <w:rStyle w:val="ad"/>
                <w:rFonts w:ascii="Times New Roman" w:hAnsi="Times New Roman"/>
                <w:b w:val="0"/>
                <w:sz w:val="20"/>
                <w:szCs w:val="20"/>
              </w:rPr>
              <w:t>Октябрь 2020</w:t>
            </w: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12627" w:rsidRPr="00ED64E4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jc w:val="left"/>
              <w:rPr>
                <w:u w:val="none"/>
              </w:rPr>
            </w:pPr>
            <w:r w:rsidRPr="00512627">
              <w:rPr>
                <w:u w:val="none"/>
              </w:rPr>
              <w:t>4.2</w:t>
            </w:r>
          </w:p>
        </w:tc>
        <w:tc>
          <w:tcPr>
            <w:tcW w:w="918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2627" w:rsidRPr="007C331B" w:rsidRDefault="00512627" w:rsidP="00512627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Работка, издание и распространение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512627" w:rsidRPr="00A27B9C" w:rsidTr="00C21501"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rPr>
                <w:u w:val="none"/>
              </w:rPr>
            </w:pPr>
            <w:r w:rsidRPr="00512627">
              <w:rPr>
                <w:u w:val="none"/>
              </w:rPr>
              <w:t>4.2.1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2627" w:rsidRPr="007C331B" w:rsidRDefault="00512627" w:rsidP="00512627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Разработка, издание и распространение тематических плакатов по пропаганде </w:t>
            </w:r>
            <w:proofErr w:type="gramStart"/>
            <w:r w:rsidRPr="007C331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ЗОЖ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proofErr w:type="gramEnd"/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формат А3) – 40 шт.</w:t>
            </w:r>
          </w:p>
        </w:tc>
        <w:tc>
          <w:tcPr>
            <w:tcW w:w="9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vMerge w:val="restart"/>
            <w:tcBorders>
              <w:lef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МКУ Информационный центр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Смета МКУ «Информационный центр»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ВРТФ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A27B9C" w:rsidTr="00C21501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rPr>
                <w:u w:val="none"/>
              </w:rPr>
            </w:pPr>
            <w:r w:rsidRPr="00512627">
              <w:rPr>
                <w:u w:val="none"/>
              </w:rPr>
              <w:t>4.2.2</w:t>
            </w:r>
          </w:p>
        </w:tc>
        <w:tc>
          <w:tcPr>
            <w:tcW w:w="3260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512627" w:rsidRPr="007C331B" w:rsidRDefault="00512627" w:rsidP="00C2150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Разработка, издание и распространение тематических информационных листовок по профилактике зависимостей </w:t>
            </w:r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>для родителей (формат А</w:t>
            </w:r>
            <w:proofErr w:type="gramStart"/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>5)–</w:t>
            </w:r>
            <w:proofErr w:type="gramEnd"/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100</w:t>
            </w: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A27B9C" w:rsidTr="00C21501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2627" w:rsidRPr="007C331B" w:rsidRDefault="00512627" w:rsidP="00C2150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C331B">
              <w:rPr>
                <w:rFonts w:ascii="Times New Roman" w:hAnsi="Times New Roman"/>
                <w:color w:val="000000"/>
                <w:sz w:val="22"/>
                <w:szCs w:val="22"/>
              </w:rPr>
              <w:t>Разработка, издание и распространение тематических информационных листовок по профилактике зависимо</w:t>
            </w:r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>стей для подростков (формат А</w:t>
            </w:r>
            <w:proofErr w:type="gramStart"/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>5)–</w:t>
            </w:r>
            <w:proofErr w:type="gramEnd"/>
            <w:r w:rsidR="00C21501">
              <w:rPr>
                <w:rFonts w:ascii="Times New Roman" w:hAnsi="Times New Roman"/>
                <w:color w:val="000000"/>
                <w:sz w:val="22"/>
                <w:szCs w:val="22"/>
              </w:rPr>
              <w:t>500шт</w:t>
            </w: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12627">
              <w:rPr>
                <w:rFonts w:ascii="Times New Roman" w:hAnsi="Times New Roman"/>
                <w:color w:val="000000"/>
                <w:sz w:val="20"/>
                <w:szCs w:val="20"/>
              </w:rPr>
              <w:t>В течение 2020 г.</w:t>
            </w: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12627" w:rsidRPr="00ED64E4" w:rsidTr="00C21501">
        <w:tc>
          <w:tcPr>
            <w:tcW w:w="710" w:type="dxa"/>
            <w:tcBorders>
              <w:left w:val="single" w:sz="4" w:space="0" w:color="000000"/>
            </w:tcBorders>
            <w:shd w:val="clear" w:color="auto" w:fill="auto"/>
          </w:tcPr>
          <w:p w:rsidR="00512627" w:rsidRPr="00512627" w:rsidRDefault="00512627" w:rsidP="00512627">
            <w:pPr>
              <w:pStyle w:val="21"/>
              <w:snapToGrid w:val="0"/>
              <w:rPr>
                <w:u w:val="none"/>
              </w:rPr>
            </w:pPr>
          </w:p>
        </w:tc>
        <w:tc>
          <w:tcPr>
            <w:tcW w:w="3260" w:type="dxa"/>
            <w:tcBorders>
              <w:left w:val="single" w:sz="4" w:space="0" w:color="000000"/>
            </w:tcBorders>
            <w:shd w:val="clear" w:color="auto" w:fill="auto"/>
          </w:tcPr>
          <w:p w:rsidR="00512627" w:rsidRDefault="00512627" w:rsidP="00512627">
            <w:pPr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</w:pPr>
            <w:r w:rsidRPr="007C331B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ИТОГО</w:t>
            </w:r>
          </w:p>
          <w:p w:rsidR="00C21501" w:rsidRPr="007C331B" w:rsidRDefault="00C21501" w:rsidP="00512627">
            <w:pPr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969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2627" w:rsidRPr="00512627" w:rsidRDefault="00512627" w:rsidP="00512627">
            <w:pPr>
              <w:snapToGrid w:val="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1262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168,0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627" w:rsidRPr="00512627" w:rsidRDefault="00512627" w:rsidP="0051262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B473A6" w:rsidRDefault="00B473A6" w:rsidP="008D1609">
      <w:pPr>
        <w:widowControl/>
        <w:autoSpaceDE/>
        <w:autoSpaceDN/>
        <w:adjustRightInd/>
        <w:ind w:left="56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Pr="00FD7F94" w:rsidRDefault="008D1609" w:rsidP="008D1609">
      <w:pPr>
        <w:widowControl/>
        <w:autoSpaceDE/>
        <w:autoSpaceDN/>
        <w:adjustRightInd/>
        <w:ind w:left="56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Pr="00FD7F94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:rsidR="008D1609" w:rsidRPr="00FD7F94" w:rsidRDefault="008D1609" w:rsidP="008D1609">
      <w:pPr>
        <w:pStyle w:val="a9"/>
        <w:widowControl/>
        <w:autoSpaceDE/>
        <w:autoSpaceDN/>
        <w:adjustRightInd/>
        <w:ind w:left="927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D1609" w:rsidRDefault="008D1609" w:rsidP="008D1609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составляет </w:t>
      </w:r>
      <w:r w:rsidR="003A1FD6">
        <w:rPr>
          <w:rFonts w:ascii="Times New Roman" w:eastAsiaTheme="minorHAnsi" w:hAnsi="Times New Roman"/>
          <w:sz w:val="24"/>
          <w:szCs w:val="24"/>
          <w:lang w:eastAsia="en-US"/>
        </w:rPr>
        <w:t>168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,0 </w:t>
      </w:r>
      <w:r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D1609" w:rsidRPr="00D0295E" w:rsidRDefault="008D1609" w:rsidP="008D1609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D1609" w:rsidRPr="00D0295E" w:rsidRDefault="008D1609" w:rsidP="008D1609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:rsidR="008D1609" w:rsidRDefault="008D1609" w:rsidP="008D1609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:rsidR="008D1609" w:rsidRPr="00D0295E" w:rsidRDefault="008D1609" w:rsidP="008D1609">
      <w:pPr>
        <w:pStyle w:val="a9"/>
        <w:suppressAutoHyphens/>
        <w:autoSpaceDE/>
        <w:autoSpaceDN/>
        <w:adjustRightInd/>
        <w:ind w:left="1440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D1609" w:rsidRPr="00D0295E" w:rsidRDefault="008D1609" w:rsidP="008D1609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3A1FD6">
        <w:rPr>
          <w:rFonts w:ascii="Times New Roman" w:hAnsi="Times New Roman" w:cs="Arial"/>
          <w:color w:val="000000"/>
          <w:sz w:val="24"/>
          <w:szCs w:val="24"/>
          <w:lang w:eastAsia="ar-SA"/>
        </w:rPr>
        <w:t>20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:rsidR="008D1609" w:rsidRPr="00D0295E" w:rsidRDefault="008D1609" w:rsidP="008D1609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3A1FD6">
        <w:rPr>
          <w:rFonts w:ascii="Times New Roman" w:hAnsi="Times New Roman" w:cs="Arial"/>
          <w:color w:val="000000"/>
          <w:sz w:val="24"/>
          <w:szCs w:val="24"/>
          <w:lang w:eastAsia="ar-SA"/>
        </w:rPr>
        <w:t>168</w:t>
      </w:r>
      <w:r>
        <w:rPr>
          <w:rFonts w:ascii="Times New Roman" w:eastAsia="Andale Sans UI" w:hAnsi="Times New Roman"/>
          <w:b/>
          <w:bCs/>
          <w:kern w:val="1"/>
          <w:sz w:val="24"/>
          <w:szCs w:val="24"/>
        </w:rPr>
        <w:t>,0</w:t>
      </w:r>
      <w:r w:rsidRPr="00D0295E">
        <w:rPr>
          <w:rFonts w:ascii="Times New Roman" w:eastAsia="Andale Sans UI" w:hAnsi="Times New Roman"/>
          <w:b/>
          <w:bCs/>
          <w:kern w:val="1"/>
          <w:sz w:val="24"/>
          <w:szCs w:val="24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:rsidR="008D1609" w:rsidRPr="00D0295E" w:rsidRDefault="008D1609" w:rsidP="008D1609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:rsidR="008D1609" w:rsidRDefault="008D1609" w:rsidP="008D1609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C21501" w:rsidRDefault="00C21501" w:rsidP="008D1609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C21501" w:rsidRDefault="00C21501" w:rsidP="008D1609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C21501" w:rsidRPr="00D0295E" w:rsidRDefault="00C21501" w:rsidP="008D1609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8D1609" w:rsidRPr="00D0295E" w:rsidRDefault="008D1609" w:rsidP="008D1609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lastRenderedPageBreak/>
        <w:t>Оценка эффективности реализации программы</w:t>
      </w:r>
    </w:p>
    <w:p w:rsidR="008D1609" w:rsidRPr="00D0295E" w:rsidRDefault="008D1609" w:rsidP="008D1609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6"/>
        <w:gridCol w:w="1498"/>
        <w:gridCol w:w="1021"/>
        <w:gridCol w:w="1284"/>
        <w:gridCol w:w="1278"/>
        <w:gridCol w:w="1454"/>
        <w:gridCol w:w="1356"/>
      </w:tblGrid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Наименование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 xml:space="preserve">целевого  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br/>
              <w:t>индикатора</w:t>
            </w:r>
          </w:p>
        </w:tc>
        <w:tc>
          <w:tcPr>
            <w:tcW w:w="152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3A1FD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Исполнитель, ответственный</w:t>
            </w:r>
            <w:r w:rsidR="003A1FD6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за достижение целевого</w:t>
            </w:r>
            <w:r w:rsidR="003A1FD6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3A1FD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Единица измерения</w:t>
            </w:r>
          </w:p>
        </w:tc>
        <w:tc>
          <w:tcPr>
            <w:tcW w:w="53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Значение целевого индикатора</w:t>
            </w: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3A1FD6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Плановый индикатор, утвержден</w:t>
            </w:r>
            <w:r w:rsidR="008D1609" w:rsidRPr="00D0295E">
              <w:rPr>
                <w:rFonts w:ascii="Times New Roman" w:hAnsi="Times New Roman"/>
                <w:kern w:val="1"/>
                <w:sz w:val="20"/>
                <w:szCs w:val="20"/>
              </w:rPr>
              <w:t>ный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3A1FD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 xml:space="preserve">Эффективность целевого индикатора </w:t>
            </w:r>
          </w:p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(%)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3A1FD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Обоснование причин</w:t>
            </w:r>
            <w:r w:rsidR="003A1FD6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отрицательной динамики</w:t>
            </w:r>
            <w:r w:rsidR="003A1FD6">
              <w:rPr>
                <w:rFonts w:ascii="Times New Roman" w:hAnsi="Times New Roman"/>
                <w:kern w:val="1"/>
                <w:sz w:val="20"/>
                <w:szCs w:val="20"/>
              </w:rPr>
              <w:t xml:space="preserve"> 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эффективности (менее 100%)</w:t>
            </w: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мероприятий программы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B473A6" w:rsidRDefault="00B473A6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473A6">
              <w:rPr>
                <w:rFonts w:ascii="Times New Roman" w:hAnsi="Times New Roman"/>
                <w:kern w:val="1"/>
                <w:sz w:val="20"/>
                <w:szCs w:val="20"/>
              </w:rPr>
              <w:t>44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Количество жителей, задействованных в мероприятиях  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Default="008D1609" w:rsidP="007447B6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B473A6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473A6">
              <w:rPr>
                <w:rFonts w:ascii="Times New Roman" w:hAnsi="Times New Roman"/>
                <w:kern w:val="1"/>
                <w:sz w:val="20"/>
                <w:szCs w:val="20"/>
              </w:rPr>
              <w:t>2100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eastAsia="Andale Sans UI" w:hAnsi="Times New Roman"/>
                <w:kern w:val="1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Default="008D1609" w:rsidP="007447B6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hAnsi="Times New Roman"/>
                <w:kern w:val="1"/>
                <w:sz w:val="20"/>
                <w:szCs w:val="20"/>
              </w:rPr>
              <w:t>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B473A6" w:rsidRDefault="00B473A6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473A6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168,0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Сумма финансирования, приходящаяся на одного участника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Default="008D1609" w:rsidP="007447B6"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B473A6" w:rsidRDefault="00B473A6" w:rsidP="00B473A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473A6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80</w:t>
            </w:r>
            <w:r w:rsidR="008D1609" w:rsidRPr="00B473A6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,</w:t>
            </w:r>
            <w:r w:rsidRPr="00B473A6">
              <w:rPr>
                <w:rFonts w:ascii="Times New Roman" w:eastAsia="Andale Sans UI" w:hAnsi="Times New Roman"/>
                <w:bCs/>
                <w:kern w:val="1"/>
                <w:sz w:val="20"/>
                <w:szCs w:val="20"/>
              </w:rPr>
              <w:t>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  <w:p w:rsidR="008D1609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proofErr w:type="spellStart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>Стасюк</w:t>
            </w:r>
            <w:proofErr w:type="spellEnd"/>
            <w:r w:rsidRPr="00AF6DF1">
              <w:rPr>
                <w:rFonts w:ascii="Times New Roman" w:hAnsi="Times New Roman"/>
                <w:kern w:val="1"/>
                <w:sz w:val="20"/>
                <w:szCs w:val="20"/>
              </w:rPr>
              <w:t xml:space="preserve"> С.В.</w:t>
            </w:r>
          </w:p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Чечот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>
              <w:rPr>
                <w:rFonts w:ascii="Times New Roman" w:hAnsi="Times New Roman"/>
                <w:kern w:val="1"/>
                <w:sz w:val="20"/>
                <w:szCs w:val="20"/>
              </w:rPr>
              <w:t>%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1609" w:rsidRPr="00B473A6" w:rsidRDefault="00B473A6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B473A6">
              <w:rPr>
                <w:rFonts w:ascii="Times New Roman" w:hAnsi="Times New Roman"/>
                <w:kern w:val="1"/>
                <w:sz w:val="20"/>
                <w:szCs w:val="20"/>
              </w:rPr>
              <w:t>100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</w:tr>
      <w:tr w:rsidR="008D1609" w:rsidRPr="00D0295E" w:rsidTr="007447B6">
        <w:trPr>
          <w:tblCellSpacing w:w="0" w:type="dxa"/>
          <w:jc w:val="center"/>
        </w:trPr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</w:t>
            </w:r>
          </w:p>
        </w:tc>
        <w:tc>
          <w:tcPr>
            <w:tcW w:w="1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Индикатор (1+2+3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+4+</w:t>
            </w:r>
            <w:proofErr w:type="gramStart"/>
            <w:r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)/</w:t>
            </w:r>
            <w:proofErr w:type="gramEnd"/>
            <w:r>
              <w:rPr>
                <w:rFonts w:ascii="Times New Roman" w:hAnsi="Times New Roman"/>
                <w:kern w:val="1"/>
                <w:sz w:val="20"/>
                <w:szCs w:val="20"/>
              </w:rPr>
              <w:t>5</w:t>
            </w: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х 100</w:t>
            </w:r>
          </w:p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3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D1609" w:rsidRPr="00D0295E" w:rsidRDefault="008D1609" w:rsidP="007447B6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D0295E">
              <w:rPr>
                <w:rFonts w:ascii="Times New Roman" w:hAnsi="Times New Roman"/>
                <w:kern w:val="1"/>
                <w:sz w:val="20"/>
                <w:szCs w:val="20"/>
              </w:rPr>
              <w:t> </w:t>
            </w:r>
          </w:p>
        </w:tc>
      </w:tr>
    </w:tbl>
    <w:p w:rsidR="001838D0" w:rsidRPr="00D0295E" w:rsidRDefault="001838D0" w:rsidP="008D1609">
      <w:pPr>
        <w:suppressAutoHyphens/>
        <w:ind w:firstLine="567"/>
        <w:jc w:val="both"/>
      </w:pPr>
    </w:p>
    <w:sectPr w:rsidR="001838D0" w:rsidRPr="00D0295E" w:rsidSect="00B300E5">
      <w:headerReference w:type="default" r:id="rId10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800" w:rsidRDefault="00F17800" w:rsidP="00D832EE">
      <w:r>
        <w:separator/>
      </w:r>
    </w:p>
  </w:endnote>
  <w:endnote w:type="continuationSeparator" w:id="0">
    <w:p w:rsidR="00F17800" w:rsidRDefault="00F1780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800" w:rsidRDefault="00F17800" w:rsidP="00D832EE">
      <w:r>
        <w:separator/>
      </w:r>
    </w:p>
  </w:footnote>
  <w:footnote w:type="continuationSeparator" w:id="0">
    <w:p w:rsidR="00F17800" w:rsidRDefault="00F17800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3C0" w:rsidRPr="002C04ED" w:rsidRDefault="008703C0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F937C5"/>
    <w:multiLevelType w:val="hybridMultilevel"/>
    <w:tmpl w:val="A128195C"/>
    <w:lvl w:ilvl="0" w:tplc="00000002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FB4172A"/>
    <w:multiLevelType w:val="hybridMultilevel"/>
    <w:tmpl w:val="81424FC4"/>
    <w:lvl w:ilvl="0" w:tplc="1046A3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10"/>
  </w:num>
  <w:num w:numId="9">
    <w:abstractNumId w:val="5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72E0"/>
    <w:rsid w:val="00023A4A"/>
    <w:rsid w:val="00064668"/>
    <w:rsid w:val="0007097E"/>
    <w:rsid w:val="00072312"/>
    <w:rsid w:val="00090B35"/>
    <w:rsid w:val="000D691B"/>
    <w:rsid w:val="001838D0"/>
    <w:rsid w:val="001A21A5"/>
    <w:rsid w:val="001A2C4F"/>
    <w:rsid w:val="001D3F78"/>
    <w:rsid w:val="00230DD1"/>
    <w:rsid w:val="00260F0F"/>
    <w:rsid w:val="002B13A6"/>
    <w:rsid w:val="002B58D6"/>
    <w:rsid w:val="002B58F8"/>
    <w:rsid w:val="002C17A3"/>
    <w:rsid w:val="002D4C98"/>
    <w:rsid w:val="002E3FFB"/>
    <w:rsid w:val="002F23BD"/>
    <w:rsid w:val="00305462"/>
    <w:rsid w:val="003410CD"/>
    <w:rsid w:val="00355892"/>
    <w:rsid w:val="0036051C"/>
    <w:rsid w:val="00364DB6"/>
    <w:rsid w:val="00395F47"/>
    <w:rsid w:val="003A1FD6"/>
    <w:rsid w:val="003B42B6"/>
    <w:rsid w:val="003C2128"/>
    <w:rsid w:val="003D7B5F"/>
    <w:rsid w:val="004264DE"/>
    <w:rsid w:val="0045762C"/>
    <w:rsid w:val="004642B1"/>
    <w:rsid w:val="004B7BF6"/>
    <w:rsid w:val="004C4EB7"/>
    <w:rsid w:val="004E32C1"/>
    <w:rsid w:val="004F410E"/>
    <w:rsid w:val="00512627"/>
    <w:rsid w:val="00535AD0"/>
    <w:rsid w:val="005A0584"/>
    <w:rsid w:val="005B56CC"/>
    <w:rsid w:val="00654C69"/>
    <w:rsid w:val="006E5DA0"/>
    <w:rsid w:val="006F2B48"/>
    <w:rsid w:val="007070AC"/>
    <w:rsid w:val="00740508"/>
    <w:rsid w:val="00743326"/>
    <w:rsid w:val="00747766"/>
    <w:rsid w:val="00751BA0"/>
    <w:rsid w:val="0076431F"/>
    <w:rsid w:val="007960A9"/>
    <w:rsid w:val="007C331B"/>
    <w:rsid w:val="007D0566"/>
    <w:rsid w:val="007E23AE"/>
    <w:rsid w:val="007E3421"/>
    <w:rsid w:val="007F656D"/>
    <w:rsid w:val="008175FC"/>
    <w:rsid w:val="0082615F"/>
    <w:rsid w:val="00860909"/>
    <w:rsid w:val="00861408"/>
    <w:rsid w:val="008703C0"/>
    <w:rsid w:val="008906F2"/>
    <w:rsid w:val="008A6E8A"/>
    <w:rsid w:val="008B68B5"/>
    <w:rsid w:val="008C43F4"/>
    <w:rsid w:val="008D1609"/>
    <w:rsid w:val="008D1C82"/>
    <w:rsid w:val="008E71CF"/>
    <w:rsid w:val="009420CA"/>
    <w:rsid w:val="009959D5"/>
    <w:rsid w:val="009D0FB8"/>
    <w:rsid w:val="009E74B8"/>
    <w:rsid w:val="00A02953"/>
    <w:rsid w:val="00A14566"/>
    <w:rsid w:val="00A27B9C"/>
    <w:rsid w:val="00A404F2"/>
    <w:rsid w:val="00A572C3"/>
    <w:rsid w:val="00A80D76"/>
    <w:rsid w:val="00AA3660"/>
    <w:rsid w:val="00AB1F4E"/>
    <w:rsid w:val="00AD2DE0"/>
    <w:rsid w:val="00AE65CC"/>
    <w:rsid w:val="00B055FF"/>
    <w:rsid w:val="00B119FF"/>
    <w:rsid w:val="00B1529A"/>
    <w:rsid w:val="00B259D4"/>
    <w:rsid w:val="00B300E5"/>
    <w:rsid w:val="00B473A6"/>
    <w:rsid w:val="00B61F73"/>
    <w:rsid w:val="00B76638"/>
    <w:rsid w:val="00BA6F27"/>
    <w:rsid w:val="00BC3BEC"/>
    <w:rsid w:val="00BD2A7F"/>
    <w:rsid w:val="00BD73F6"/>
    <w:rsid w:val="00BF27F7"/>
    <w:rsid w:val="00C06827"/>
    <w:rsid w:val="00C14694"/>
    <w:rsid w:val="00C21501"/>
    <w:rsid w:val="00C34ED8"/>
    <w:rsid w:val="00C44FD3"/>
    <w:rsid w:val="00C62180"/>
    <w:rsid w:val="00C667B8"/>
    <w:rsid w:val="00CC2989"/>
    <w:rsid w:val="00CD64C9"/>
    <w:rsid w:val="00CF220F"/>
    <w:rsid w:val="00D0295E"/>
    <w:rsid w:val="00D56E0F"/>
    <w:rsid w:val="00D832EE"/>
    <w:rsid w:val="00D91506"/>
    <w:rsid w:val="00DF07EE"/>
    <w:rsid w:val="00E03B96"/>
    <w:rsid w:val="00E0406A"/>
    <w:rsid w:val="00E75BFD"/>
    <w:rsid w:val="00E859E3"/>
    <w:rsid w:val="00ED64E4"/>
    <w:rsid w:val="00EE2B93"/>
    <w:rsid w:val="00F131F9"/>
    <w:rsid w:val="00F17800"/>
    <w:rsid w:val="00F34EE9"/>
    <w:rsid w:val="00F726E6"/>
    <w:rsid w:val="00F762F1"/>
    <w:rsid w:val="00F85FCA"/>
    <w:rsid w:val="00F957A6"/>
    <w:rsid w:val="00FC2DA1"/>
    <w:rsid w:val="00FD4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E88879-406E-4205-9542-2B46286F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uiPriority w:val="99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0546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05462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Strong"/>
    <w:uiPriority w:val="22"/>
    <w:qFormat/>
    <w:rsid w:val="009E74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o-lomonos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11</Pages>
  <Words>2828</Words>
  <Characters>16121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2019-07-04T13:53:00Z</cp:lastPrinted>
  <dcterms:created xsi:type="dcterms:W3CDTF">2019-07-04T11:25:00Z</dcterms:created>
  <dcterms:modified xsi:type="dcterms:W3CDTF">2019-10-29T10:14:00Z</dcterms:modified>
</cp:coreProperties>
</file>