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4A5183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5D73A0" w:rsidRDefault="005D73A0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4A5183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01837" w:rsidRDefault="00401837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401837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401837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от    </w:t>
      </w:r>
      <w:r w:rsidR="004A5183">
        <w:rPr>
          <w:rFonts w:ascii="Times New Roman" w:eastAsiaTheme="minorHAnsi" w:hAnsi="Times New Roman"/>
          <w:sz w:val="24"/>
          <w:szCs w:val="24"/>
          <w:lang w:eastAsia="en-US"/>
        </w:rPr>
        <w:t>22.10.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201</w:t>
      </w:r>
      <w:r w:rsidR="00713B3C">
        <w:rPr>
          <w:rFonts w:ascii="Times New Roman" w:eastAsiaTheme="minorHAnsi" w:hAnsi="Times New Roman"/>
          <w:sz w:val="24"/>
          <w:szCs w:val="24"/>
          <w:lang w:eastAsia="en-US"/>
        </w:rPr>
        <w:t>9</w:t>
      </w:r>
      <w:r w:rsidR="0040183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="004A5183">
        <w:rPr>
          <w:rFonts w:ascii="Times New Roman" w:eastAsiaTheme="minorHAnsi" w:hAnsi="Times New Roman"/>
          <w:sz w:val="24"/>
          <w:szCs w:val="24"/>
          <w:lang w:eastAsia="en-US"/>
        </w:rPr>
        <w:t>104/01-02</w:t>
      </w: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01837" w:rsidRDefault="00401837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</w:p>
    <w:p w:rsidR="00411F9B" w:rsidRPr="002563FD" w:rsidRDefault="00411F9B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  <w:r w:rsidRPr="002563FD">
        <w:rPr>
          <w:rFonts w:ascii="Times New Roman" w:hAnsi="Times New Roman"/>
          <w:sz w:val="24"/>
          <w:szCs w:val="24"/>
        </w:rPr>
        <w:t>Об утверждении ВЦП «</w:t>
      </w:r>
      <w:r w:rsidR="00BB42B9" w:rsidRPr="002563FD">
        <w:rPr>
          <w:rFonts w:ascii="Times New Roman" w:hAnsi="Times New Roman"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</w:t>
      </w:r>
      <w:r w:rsidR="00A92E2A">
        <w:rPr>
          <w:rFonts w:ascii="Times New Roman" w:hAnsi="Times New Roman"/>
          <w:sz w:val="24"/>
          <w:szCs w:val="24"/>
        </w:rPr>
        <w:t>,</w:t>
      </w:r>
      <w:r w:rsidR="00BB42B9" w:rsidRPr="002563FD">
        <w:rPr>
          <w:rFonts w:ascii="Times New Roman" w:hAnsi="Times New Roman"/>
          <w:sz w:val="24"/>
          <w:szCs w:val="24"/>
        </w:rPr>
        <w:t xml:space="preserve"> расположенных на контейнерных площадках</w:t>
      </w:r>
      <w:r w:rsidR="00A92E2A">
        <w:rPr>
          <w:rFonts w:ascii="Times New Roman" w:hAnsi="Times New Roman"/>
          <w:sz w:val="24"/>
          <w:szCs w:val="24"/>
        </w:rPr>
        <w:t>»</w:t>
      </w:r>
      <w:r w:rsidR="00BB42B9" w:rsidRPr="002563FD">
        <w:rPr>
          <w:rFonts w:ascii="Times New Roman" w:hAnsi="Times New Roman"/>
          <w:sz w:val="24"/>
          <w:szCs w:val="24"/>
        </w:rPr>
        <w:t xml:space="preserve"> </w:t>
      </w:r>
      <w:r w:rsidR="00DD1236" w:rsidRPr="002563FD">
        <w:rPr>
          <w:rFonts w:ascii="Times New Roman" w:hAnsi="Times New Roman"/>
          <w:sz w:val="24"/>
          <w:szCs w:val="24"/>
        </w:rPr>
        <w:t>на 2020</w:t>
      </w:r>
      <w:r w:rsidR="00BB42B9" w:rsidRPr="002563FD">
        <w:rPr>
          <w:rFonts w:ascii="Times New Roman" w:hAnsi="Times New Roman"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             </w:t>
      </w:r>
    </w:p>
    <w:p w:rsidR="00411F9B" w:rsidRPr="000A1A1F" w:rsidRDefault="00401837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92E2A">
        <w:rPr>
          <w:rFonts w:ascii="Times New Roman" w:hAnsi="Times New Roman"/>
          <w:sz w:val="24"/>
          <w:szCs w:val="24"/>
        </w:rPr>
        <w:t xml:space="preserve">В соответствии с п.п.9, п.2 </w:t>
      </w:r>
      <w:r w:rsidR="00411F9B" w:rsidRPr="000A1A1F">
        <w:rPr>
          <w:rFonts w:ascii="Times New Roman" w:hAnsi="Times New Roman"/>
          <w:sz w:val="24"/>
          <w:szCs w:val="24"/>
        </w:rPr>
        <w:t>статьи 10 Закона Са</w:t>
      </w:r>
      <w:r>
        <w:rPr>
          <w:rFonts w:ascii="Times New Roman" w:hAnsi="Times New Roman"/>
          <w:sz w:val="24"/>
          <w:szCs w:val="24"/>
        </w:rPr>
        <w:t>нкт-Петербурга от 23.09.2009 №</w:t>
      </w:r>
      <w:r w:rsidR="00411F9B" w:rsidRPr="000A1A1F">
        <w:rPr>
          <w:rFonts w:ascii="Times New Roman" w:hAnsi="Times New Roman"/>
          <w:sz w:val="24"/>
          <w:szCs w:val="24"/>
        </w:rPr>
        <w:t>420-</w:t>
      </w:r>
      <w:proofErr w:type="gramStart"/>
      <w:r w:rsidR="00411F9B" w:rsidRPr="000A1A1F">
        <w:rPr>
          <w:rFonts w:ascii="Times New Roman" w:hAnsi="Times New Roman"/>
          <w:sz w:val="24"/>
          <w:szCs w:val="24"/>
        </w:rPr>
        <w:t>79  «</w:t>
      </w:r>
      <w:proofErr w:type="gramEnd"/>
      <w:r w:rsidR="00411F9B" w:rsidRPr="000A1A1F">
        <w:rPr>
          <w:rFonts w:ascii="Times New Roman" w:hAnsi="Times New Roman"/>
          <w:sz w:val="24"/>
          <w:szCs w:val="24"/>
        </w:rPr>
        <w:t>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401837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Default="00411F9B" w:rsidP="00401837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Утвердить ведомственную целевую программу, направленную на решение вопроса местного значения </w:t>
      </w:r>
      <w:r w:rsidR="000517E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Размещение контейнерных площадок на внутриквартальных территориях, ремонт элементов благоустройства</w:t>
      </w:r>
      <w:r w:rsidR="00A92E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расположенных на контейнерных площадках</w:t>
      </w:r>
      <w:r w:rsidR="00A92E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2020 год</w:t>
      </w:r>
      <w:r w:rsidR="005C45C4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C174D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C174D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C45C4" w:rsidRDefault="005C45C4" w:rsidP="00401837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401837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2563FD" w:rsidRDefault="002563FD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И.о. г</w:t>
      </w:r>
      <w:r w:rsidR="005C45C4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807DB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2563FD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D35821" w:rsidRDefault="00D35821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713B3C" w:rsidRPr="00401837" w:rsidRDefault="00401837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401837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Яременко Михаил Валерьевич</w:t>
      </w:r>
    </w:p>
    <w:p w:rsidR="00BB42B9" w:rsidRDefault="00BB42B9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1B0F32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DB55EB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B111AB">
        <w:rPr>
          <w:rFonts w:ascii="Times New Roman" w:hAnsi="Times New Roman"/>
          <w:sz w:val="24"/>
          <w:szCs w:val="24"/>
        </w:rPr>
        <w:t xml:space="preserve"> </w:t>
      </w:r>
      <w:r w:rsidR="004A5183">
        <w:rPr>
          <w:rFonts w:ascii="Times New Roman" w:hAnsi="Times New Roman"/>
          <w:sz w:val="24"/>
          <w:szCs w:val="24"/>
        </w:rPr>
        <w:t>22.10.2019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4A5183">
        <w:rPr>
          <w:rFonts w:ascii="Times New Roman" w:hAnsi="Times New Roman"/>
          <w:sz w:val="24"/>
          <w:szCs w:val="24"/>
        </w:rPr>
        <w:t>104/01-02</w:t>
      </w:r>
    </w:p>
    <w:p w:rsidR="004A5183" w:rsidRDefault="004A5183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 w:rsidRPr="002563F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 w:rsidR="00BB42B9"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</w:t>
      </w:r>
      <w:r w:rsidR="00A92E2A">
        <w:rPr>
          <w:rFonts w:ascii="Times New Roman" w:hAnsi="Times New Roman"/>
          <w:b/>
          <w:bCs/>
          <w:sz w:val="24"/>
          <w:szCs w:val="24"/>
        </w:rPr>
        <w:t>,</w:t>
      </w:r>
      <w:r w:rsidR="00BB42B9">
        <w:rPr>
          <w:rFonts w:ascii="Times New Roman" w:hAnsi="Times New Roman"/>
          <w:b/>
          <w:bCs/>
          <w:sz w:val="24"/>
          <w:szCs w:val="24"/>
        </w:rPr>
        <w:t xml:space="preserve"> расположенных на контейнерных площадках на</w:t>
      </w:r>
      <w:r w:rsidR="00A92E2A">
        <w:rPr>
          <w:rFonts w:ascii="Times New Roman" w:hAnsi="Times New Roman"/>
          <w:b/>
          <w:bCs/>
          <w:sz w:val="24"/>
          <w:szCs w:val="24"/>
        </w:rPr>
        <w:t>»</w:t>
      </w:r>
      <w:r w:rsidR="00BB42B9">
        <w:rPr>
          <w:rFonts w:ascii="Times New Roman" w:hAnsi="Times New Roman"/>
          <w:b/>
          <w:bCs/>
          <w:sz w:val="24"/>
          <w:szCs w:val="24"/>
        </w:rPr>
        <w:t xml:space="preserve"> 2020 год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 xml:space="preserve"> 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BB42B9" w:rsidRDefault="00BB42B9">
      <w:pPr>
        <w:rPr>
          <w:rFonts w:ascii="Times New Roman" w:hAnsi="Times New Roman"/>
          <w:b/>
          <w:sz w:val="28"/>
          <w:szCs w:val="28"/>
        </w:rPr>
      </w:pPr>
    </w:p>
    <w:p w:rsidR="00401837" w:rsidRDefault="00401837">
      <w:pPr>
        <w:rPr>
          <w:rFonts w:ascii="Times New Roman" w:hAnsi="Times New Roman"/>
          <w:b/>
          <w:sz w:val="28"/>
          <w:szCs w:val="28"/>
        </w:rPr>
      </w:pPr>
    </w:p>
    <w:p w:rsidR="00401837" w:rsidRDefault="00401837">
      <w:pPr>
        <w:rPr>
          <w:rFonts w:ascii="Times New Roman" w:hAnsi="Times New Roman"/>
          <w:b/>
          <w:sz w:val="28"/>
          <w:szCs w:val="28"/>
        </w:rPr>
      </w:pPr>
    </w:p>
    <w:p w:rsidR="00BB42B9" w:rsidRDefault="00BB42B9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«</w:t>
      </w:r>
      <w:r w:rsidR="00BB42B9"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</w:t>
      </w:r>
      <w:r w:rsidR="00A92E2A">
        <w:rPr>
          <w:rFonts w:ascii="Times New Roman" w:hAnsi="Times New Roman"/>
          <w:b/>
          <w:bCs/>
          <w:sz w:val="24"/>
          <w:szCs w:val="24"/>
        </w:rPr>
        <w:t>,</w:t>
      </w:r>
      <w:r w:rsidR="00BB42B9">
        <w:rPr>
          <w:rFonts w:ascii="Times New Roman" w:hAnsi="Times New Roman"/>
          <w:b/>
          <w:bCs/>
          <w:sz w:val="24"/>
          <w:szCs w:val="24"/>
        </w:rPr>
        <w:t xml:space="preserve"> расположенных на контейнерных площадках</w:t>
      </w:r>
      <w:r w:rsidR="00A92E2A">
        <w:rPr>
          <w:rFonts w:ascii="Times New Roman" w:hAnsi="Times New Roman"/>
          <w:b/>
          <w:bCs/>
          <w:sz w:val="24"/>
          <w:szCs w:val="24"/>
        </w:rPr>
        <w:t>»</w:t>
      </w:r>
      <w:r w:rsidR="00BB42B9">
        <w:rPr>
          <w:rFonts w:ascii="Times New Roman" w:hAnsi="Times New Roman"/>
          <w:b/>
          <w:bCs/>
          <w:sz w:val="24"/>
          <w:szCs w:val="24"/>
        </w:rPr>
        <w:t xml:space="preserve"> на 2020 год</w:t>
      </w:r>
      <w:r w:rsidR="00411F9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931C1B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 w:rsidRPr="002563FD">
              <w:rPr>
                <w:rFonts w:ascii="Times New Roman" w:hAnsi="Times New Roman"/>
                <w:sz w:val="24"/>
                <w:szCs w:val="24"/>
              </w:rPr>
              <w:t>«</w:t>
            </w:r>
            <w:r w:rsidR="00C32B9F" w:rsidRPr="002563FD">
              <w:rPr>
                <w:rFonts w:ascii="Times New Roman" w:hAnsi="Times New Roman"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на внутриквартальных территориях</w:t>
            </w:r>
            <w:r w:rsidR="000B15CF" w:rsidRPr="002563FD">
              <w:rPr>
                <w:rFonts w:ascii="Times New Roman" w:hAnsi="Times New Roman"/>
                <w:sz w:val="24"/>
                <w:szCs w:val="24"/>
              </w:rPr>
              <w:t>»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20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2563FD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2563FD" w:rsidRDefault="00BB42B9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 расположенных на контейнерных площадках на 2020 год</w:t>
            </w:r>
            <w:r w:rsidR="004B306A" w:rsidRPr="002563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2563FD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2563FD">
              <w:rPr>
                <w:rFonts w:ascii="Times New Roman" w:hAnsi="Times New Roman"/>
                <w:sz w:val="24"/>
                <w:szCs w:val="24"/>
              </w:rPr>
              <w:t xml:space="preserve">оличество </w:t>
            </w:r>
            <w:r w:rsidR="004B306A" w:rsidRPr="002563FD">
              <w:rPr>
                <w:rFonts w:ascii="Times New Roman" w:hAnsi="Times New Roman"/>
                <w:sz w:val="24"/>
                <w:szCs w:val="24"/>
              </w:rPr>
              <w:t>контейнерных</w:t>
            </w:r>
            <w:r w:rsidR="0096623A" w:rsidRPr="002563FD">
              <w:rPr>
                <w:rFonts w:ascii="Times New Roman" w:hAnsi="Times New Roman"/>
                <w:sz w:val="24"/>
                <w:szCs w:val="24"/>
              </w:rPr>
              <w:t xml:space="preserve">, установленных за счет средств муниципального образования город Ломоносов в </w:t>
            </w:r>
            <w:r w:rsidR="000226FF" w:rsidRPr="002563FD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 w:rsidRPr="002563FD">
              <w:rPr>
                <w:rFonts w:ascii="Times New Roman" w:hAnsi="Times New Roman"/>
                <w:sz w:val="24"/>
                <w:szCs w:val="24"/>
              </w:rPr>
              <w:t>20</w:t>
            </w:r>
            <w:r w:rsidR="00EE4316" w:rsidRPr="002563FD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EE4316" w:rsidP="001B18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1B18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A92E2A" w:rsidRDefault="004B306A" w:rsidP="00140F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92E2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A92E2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92E2A">
              <w:rPr>
                <w:rFonts w:ascii="Times New Roman" w:hAnsi="Times New Roman"/>
                <w:b/>
                <w:sz w:val="24"/>
                <w:szCs w:val="24"/>
              </w:rPr>
              <w:t>461,00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931C1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4B306A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Обеспечение размещения контейнерных площадок на внутриквартальных территориях, ремонт элементов благоустройства расположенных на контейнерных площадках</w:t>
            </w:r>
            <w:r w:rsidR="0093314D" w:rsidRPr="002563FD"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Pr="002563FD" w:rsidRDefault="004B306A" w:rsidP="001128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</w:t>
            </w:r>
            <w:r w:rsidR="00481578" w:rsidRPr="002563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314D" w:rsidRPr="002563FD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1</w:t>
            </w:r>
            <w:r w:rsidR="0093314D" w:rsidRPr="002563FD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  <w:p w:rsidR="00D152C6" w:rsidRPr="00C44624" w:rsidRDefault="00D152C6" w:rsidP="004B306A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A92E2A" w:rsidRDefault="00DB55EB" w:rsidP="00A92E2A">
      <w:pPr>
        <w:pStyle w:val="aa"/>
        <w:numPr>
          <w:ilvl w:val="0"/>
          <w:numId w:val="3"/>
        </w:numPr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A92E2A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364C36" w:rsidRDefault="000D1DC7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</w:t>
      </w:r>
      <w:r w:rsidR="002563FD">
        <w:rPr>
          <w:rFonts w:ascii="Times New Roman" w:hAnsi="Times New Roman"/>
          <w:color w:val="000000"/>
          <w:sz w:val="24"/>
          <w:szCs w:val="24"/>
        </w:rPr>
        <w:t>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и хозяйственно-бытового оборудования, которым необходим постоянный уход, </w:t>
      </w:r>
      <w:r w:rsidR="002563FD">
        <w:rPr>
          <w:rFonts w:ascii="Times New Roman" w:hAnsi="Times New Roman"/>
          <w:color w:val="000000"/>
          <w:sz w:val="24"/>
          <w:szCs w:val="24"/>
        </w:rPr>
        <w:t>частичный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ремонт. В целях благоустройства территории муниципального образования требуется также </w:t>
      </w:r>
      <w:r w:rsidR="002563FD">
        <w:rPr>
          <w:rFonts w:ascii="Times New Roman" w:hAnsi="Times New Roman"/>
          <w:color w:val="000000"/>
          <w:sz w:val="24"/>
          <w:szCs w:val="24"/>
        </w:rPr>
        <w:t>размещение новых контейнерных площадок и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оборудования. На данный момент </w:t>
      </w:r>
      <w:r w:rsidR="002563FD">
        <w:rPr>
          <w:rFonts w:ascii="Times New Roman" w:hAnsi="Times New Roman"/>
          <w:color w:val="000000"/>
          <w:sz w:val="24"/>
          <w:szCs w:val="24"/>
        </w:rPr>
        <w:t>на балансе МА МО находится ограждение контейнерной площадки по адресу: г. Ломоносов</w:t>
      </w:r>
      <w:r w:rsidR="00401837">
        <w:rPr>
          <w:rFonts w:ascii="Times New Roman" w:hAnsi="Times New Roman"/>
          <w:color w:val="000000"/>
          <w:sz w:val="24"/>
          <w:szCs w:val="24"/>
        </w:rPr>
        <w:t>,</w:t>
      </w:r>
      <w:r w:rsidR="002563FD">
        <w:rPr>
          <w:rFonts w:ascii="Times New Roman" w:hAnsi="Times New Roman"/>
          <w:color w:val="000000"/>
          <w:sz w:val="24"/>
          <w:szCs w:val="24"/>
        </w:rPr>
        <w:t xml:space="preserve"> ул. </w:t>
      </w:r>
      <w:proofErr w:type="spellStart"/>
      <w:r w:rsidR="002563F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401837">
        <w:rPr>
          <w:rFonts w:ascii="Times New Roman" w:hAnsi="Times New Roman"/>
          <w:color w:val="000000"/>
          <w:sz w:val="24"/>
          <w:szCs w:val="24"/>
        </w:rPr>
        <w:t>,</w:t>
      </w:r>
      <w:r w:rsidR="002563FD">
        <w:rPr>
          <w:rFonts w:ascii="Times New Roman" w:hAnsi="Times New Roman"/>
          <w:color w:val="000000"/>
          <w:sz w:val="24"/>
          <w:szCs w:val="24"/>
        </w:rPr>
        <w:t xml:space="preserve"> д. 6.</w:t>
      </w:r>
    </w:p>
    <w:p w:rsidR="00401837" w:rsidRPr="00E3642D" w:rsidRDefault="00401837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B55EB" w:rsidRDefault="00DB55EB">
      <w:pPr>
        <w:pStyle w:val="text"/>
        <w:spacing w:before="0" w:after="0"/>
        <w:jc w:val="both"/>
      </w:pPr>
    </w:p>
    <w:p w:rsidR="00DB55EB" w:rsidRPr="00401837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401837" w:rsidRPr="00401837" w:rsidRDefault="00401837" w:rsidP="00401837">
      <w:pPr>
        <w:pStyle w:val="aa"/>
        <w:ind w:left="1080"/>
        <w:rPr>
          <w:rFonts w:ascii="Times New Roman" w:hAnsi="Times New Roman"/>
          <w:sz w:val="28"/>
          <w:szCs w:val="28"/>
        </w:rPr>
      </w:pPr>
    </w:p>
    <w:p w:rsidR="000D1DC7" w:rsidRDefault="002563FD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2563FD">
        <w:rPr>
          <w:rFonts w:ascii="Times New Roman" w:hAnsi="Times New Roman"/>
          <w:color w:val="000000"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 расположенных на контейнерных площадках</w:t>
      </w:r>
      <w:r w:rsidR="000D1DC7">
        <w:rPr>
          <w:rFonts w:ascii="Times New Roman" w:hAnsi="Times New Roman"/>
          <w:color w:val="000000"/>
          <w:sz w:val="24"/>
          <w:szCs w:val="24"/>
        </w:rPr>
        <w:t>, необходимого для благоустройства территории муниципального образования в целях п</w:t>
      </w:r>
      <w:r w:rsidR="000D1DC7"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401837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401837" w:rsidRPr="00401837" w:rsidRDefault="00401837" w:rsidP="00401837">
      <w:pPr>
        <w:pStyle w:val="aa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6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2410"/>
        <w:gridCol w:w="567"/>
        <w:gridCol w:w="993"/>
        <w:gridCol w:w="850"/>
        <w:gridCol w:w="1418"/>
      </w:tblGrid>
      <w:tr w:rsidR="00EF384E" w:rsidRPr="00401837" w:rsidTr="00401837">
        <w:tc>
          <w:tcPr>
            <w:tcW w:w="567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№</w:t>
            </w:r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п/п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испол</w:t>
            </w:r>
            <w:proofErr w:type="spellEnd"/>
            <w:r w:rsidRPr="00401837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 руб.</w:t>
            </w:r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401837" w:rsidTr="00401837">
        <w:tc>
          <w:tcPr>
            <w:tcW w:w="567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401837" w:rsidRDefault="00DB5C6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</w:t>
            </w:r>
            <w:r w:rsidR="00EF384E" w:rsidRPr="00401837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401837" w:rsidTr="00401837">
        <w:tc>
          <w:tcPr>
            <w:tcW w:w="567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-1-</w:t>
            </w:r>
          </w:p>
        </w:tc>
        <w:tc>
          <w:tcPr>
            <w:tcW w:w="2836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-2-</w:t>
            </w:r>
          </w:p>
        </w:tc>
        <w:tc>
          <w:tcPr>
            <w:tcW w:w="2410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-6-</w:t>
            </w:r>
          </w:p>
        </w:tc>
        <w:tc>
          <w:tcPr>
            <w:tcW w:w="141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-7-</w:t>
            </w:r>
          </w:p>
        </w:tc>
      </w:tr>
      <w:tr w:rsidR="00C44624" w:rsidRPr="00401837" w:rsidTr="00401837">
        <w:tc>
          <w:tcPr>
            <w:tcW w:w="567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1.</w:t>
            </w:r>
          </w:p>
        </w:tc>
        <w:tc>
          <w:tcPr>
            <w:tcW w:w="2836" w:type="dxa"/>
            <w:shd w:val="clear" w:color="auto" w:fill="auto"/>
          </w:tcPr>
          <w:p w:rsidR="00C44624" w:rsidRPr="00401837" w:rsidRDefault="002563FD" w:rsidP="00FA56B8">
            <w:pPr>
              <w:pStyle w:val="ac"/>
              <w:snapToGrid w:val="0"/>
              <w:rPr>
                <w:rFonts w:ascii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Ремонт элементов благоустройства расположенных на контейнерных площадках</w:t>
            </w:r>
            <w:r w:rsidR="00C44624" w:rsidRPr="00401837">
              <w:rPr>
                <w:rFonts w:ascii="Times New Roman" w:eastAsia="Times New Roman" w:hAnsi="Times New Roman"/>
                <w:color w:val="000000"/>
              </w:rPr>
              <w:t xml:space="preserve"> на территории муниципальн</w:t>
            </w:r>
            <w:r w:rsidR="00401837" w:rsidRPr="00401837">
              <w:rPr>
                <w:rFonts w:ascii="Times New Roman" w:eastAsia="Times New Roman" w:hAnsi="Times New Roman"/>
                <w:color w:val="000000"/>
              </w:rPr>
              <w:t>ого образования город Ломоносов</w:t>
            </w:r>
          </w:p>
        </w:tc>
        <w:tc>
          <w:tcPr>
            <w:tcW w:w="2410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1-4кв.</w:t>
            </w:r>
          </w:p>
        </w:tc>
        <w:tc>
          <w:tcPr>
            <w:tcW w:w="1418" w:type="dxa"/>
            <w:shd w:val="clear" w:color="auto" w:fill="auto"/>
          </w:tcPr>
          <w:p w:rsidR="00C44624" w:rsidRPr="00401837" w:rsidRDefault="002563FD" w:rsidP="00F84502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35</w:t>
            </w:r>
            <w:r w:rsidR="00931C1B" w:rsidRPr="00401837">
              <w:rPr>
                <w:rFonts w:ascii="Times New Roman" w:hAnsi="Times New Roman"/>
              </w:rPr>
              <w:t>0,00</w:t>
            </w:r>
          </w:p>
        </w:tc>
      </w:tr>
      <w:tr w:rsidR="00C44624" w:rsidRPr="00401837" w:rsidTr="00401837">
        <w:tc>
          <w:tcPr>
            <w:tcW w:w="567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2.</w:t>
            </w:r>
          </w:p>
        </w:tc>
        <w:tc>
          <w:tcPr>
            <w:tcW w:w="2836" w:type="dxa"/>
            <w:shd w:val="clear" w:color="auto" w:fill="auto"/>
          </w:tcPr>
          <w:p w:rsidR="00C44624" w:rsidRPr="00401837" w:rsidRDefault="002563FD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</w:t>
            </w:r>
            <w:r w:rsidR="00C44624" w:rsidRPr="00401837">
              <w:rPr>
                <w:rFonts w:ascii="Times New Roman" w:eastAsia="Times New Roman" w:hAnsi="Times New Roman"/>
                <w:color w:val="000000"/>
              </w:rPr>
              <w:t xml:space="preserve"> на территории муниципальн</w:t>
            </w:r>
            <w:r w:rsidR="00401837" w:rsidRPr="00401837">
              <w:rPr>
                <w:rFonts w:ascii="Times New Roman" w:eastAsia="Times New Roman" w:hAnsi="Times New Roman"/>
                <w:color w:val="000000"/>
              </w:rPr>
              <w:t>ого образования город Ломоносов</w:t>
            </w:r>
          </w:p>
        </w:tc>
        <w:tc>
          <w:tcPr>
            <w:tcW w:w="2410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Территория МО город Ломоносов</w:t>
            </w:r>
            <w:r w:rsidR="00AF2F4F" w:rsidRPr="00401837">
              <w:rPr>
                <w:rFonts w:ascii="Times New Roman" w:hAnsi="Times New Roman"/>
              </w:rPr>
              <w:t xml:space="preserve"> по адресу: 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401837" w:rsidRDefault="00C44624" w:rsidP="00AF2F4F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401837" w:rsidRDefault="00AF2F4F" w:rsidP="00277EA3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 w:cs="Times New Roman"/>
              </w:rPr>
              <w:t>1</w:t>
            </w:r>
            <w:r w:rsidR="00A92E2A" w:rsidRPr="00401837">
              <w:rPr>
                <w:rFonts w:ascii="Times New Roman" w:hAnsi="Times New Roman" w:cs="Times New Roman"/>
              </w:rPr>
              <w:t xml:space="preserve"> </w:t>
            </w:r>
            <w:r w:rsidRPr="00401837">
              <w:rPr>
                <w:rFonts w:ascii="Times New Roman" w:hAnsi="Times New Roman" w:cs="Times New Roman"/>
              </w:rPr>
              <w:t>111</w:t>
            </w:r>
            <w:r w:rsidR="00E3642D" w:rsidRPr="00401837">
              <w:rPr>
                <w:rFonts w:ascii="Times New Roman" w:hAnsi="Times New Roman" w:cs="Times New Roman"/>
              </w:rPr>
              <w:t>,00</w:t>
            </w:r>
          </w:p>
        </w:tc>
      </w:tr>
      <w:tr w:rsidR="00C56DF3" w:rsidRPr="00401837" w:rsidTr="00401837">
        <w:tc>
          <w:tcPr>
            <w:tcW w:w="567" w:type="dxa"/>
            <w:shd w:val="clear" w:color="auto" w:fill="auto"/>
          </w:tcPr>
          <w:p w:rsidR="00C56DF3" w:rsidRPr="00401837" w:rsidRDefault="00C56DF3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246" w:type="dxa"/>
            <w:gridSpan w:val="2"/>
            <w:shd w:val="clear" w:color="auto" w:fill="auto"/>
          </w:tcPr>
          <w:p w:rsidR="00C56DF3" w:rsidRPr="00401837" w:rsidRDefault="00C56DF3" w:rsidP="00165D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C56DF3" w:rsidRPr="00401837" w:rsidRDefault="00C56DF3" w:rsidP="00165D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56DF3" w:rsidRPr="00401837" w:rsidRDefault="00C56DF3" w:rsidP="00165D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401837" w:rsidRDefault="00C56DF3" w:rsidP="00165DB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C56DF3" w:rsidRPr="00401837" w:rsidRDefault="00AF2F4F" w:rsidP="00165D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 w:cs="Times New Roman"/>
                <w:b/>
              </w:rPr>
              <w:t>1</w:t>
            </w:r>
            <w:r w:rsidR="00A92E2A" w:rsidRPr="00401837">
              <w:rPr>
                <w:rFonts w:ascii="Times New Roman" w:hAnsi="Times New Roman" w:cs="Times New Roman"/>
                <w:b/>
              </w:rPr>
              <w:t xml:space="preserve"> </w:t>
            </w:r>
            <w:r w:rsidRPr="00401837">
              <w:rPr>
                <w:rFonts w:ascii="Times New Roman" w:hAnsi="Times New Roman" w:cs="Times New Roman"/>
                <w:b/>
              </w:rPr>
              <w:t>461</w:t>
            </w:r>
            <w:r w:rsidR="00E3642D" w:rsidRPr="00401837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:rsidR="0061131F" w:rsidRDefault="0061131F">
      <w:pPr>
        <w:rPr>
          <w:rFonts w:ascii="Times New Roman" w:hAnsi="Times New Roman"/>
          <w:b/>
          <w:sz w:val="24"/>
          <w:szCs w:val="24"/>
        </w:rPr>
      </w:pPr>
    </w:p>
    <w:p w:rsidR="00DB55EB" w:rsidRPr="00401837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Обоснование и расчеты финансирования</w:t>
      </w:r>
    </w:p>
    <w:p w:rsidR="00401837" w:rsidRPr="00401837" w:rsidRDefault="00401837" w:rsidP="00401837">
      <w:pPr>
        <w:pStyle w:val="aa"/>
        <w:ind w:left="1080"/>
        <w:rPr>
          <w:rFonts w:ascii="Times New Roman" w:hAnsi="Times New Roman"/>
          <w:sz w:val="24"/>
          <w:szCs w:val="24"/>
        </w:rPr>
      </w:pP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112800"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2130DF">
        <w:rPr>
          <w:rFonts w:ascii="Times New Roman" w:hAnsi="Times New Roman" w:cs="Times New Roman"/>
          <w:sz w:val="24"/>
          <w:szCs w:val="24"/>
        </w:rPr>
        <w:t>размещению контейнерной площадки</w:t>
      </w:r>
      <w:r>
        <w:rPr>
          <w:rFonts w:ascii="Times New Roman" w:hAnsi="Times New Roman" w:cs="Times New Roman"/>
          <w:sz w:val="24"/>
          <w:szCs w:val="24"/>
        </w:rPr>
        <w:t xml:space="preserve"> приведен в локальной смете</w:t>
      </w:r>
      <w:r w:rsidR="002130DF">
        <w:rPr>
          <w:rFonts w:ascii="Times New Roman" w:hAnsi="Times New Roman" w:cs="Times New Roman"/>
          <w:sz w:val="24"/>
          <w:szCs w:val="24"/>
        </w:rPr>
        <w:t xml:space="preserve"> в составе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2130DF">
        <w:rPr>
          <w:rFonts w:ascii="Times New Roman" w:hAnsi="Times New Roman"/>
          <w:sz w:val="24"/>
          <w:szCs w:val="24"/>
        </w:rPr>
        <w:t>р</w:t>
      </w:r>
      <w:r w:rsidR="002130DF" w:rsidRPr="002563FD">
        <w:rPr>
          <w:rFonts w:ascii="Times New Roman" w:eastAsia="Times New Roman" w:hAnsi="Times New Roman"/>
          <w:color w:val="000000"/>
          <w:sz w:val="24"/>
          <w:szCs w:val="24"/>
        </w:rPr>
        <w:t>емонт элементов благоустройства расположенных на контейнерных площадках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F93AB0">
        <w:rPr>
          <w:rFonts w:ascii="Times New Roman" w:hAnsi="Times New Roman" w:cs="Times New Roman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>использовал</w:t>
      </w:r>
      <w:r w:rsidR="002130DF">
        <w:rPr>
          <w:rFonts w:ascii="Times New Roman" w:hAnsi="Times New Roman"/>
          <w:sz w:val="24"/>
          <w:szCs w:val="24"/>
        </w:rPr>
        <w:t>ся</w:t>
      </w:r>
      <w:r w:rsidR="00F93AB0">
        <w:rPr>
          <w:rFonts w:ascii="Times New Roman" w:hAnsi="Times New Roman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 xml:space="preserve"> </w:t>
      </w:r>
      <w:r w:rsidR="002130DF">
        <w:rPr>
          <w:rFonts w:ascii="Times New Roman" w:hAnsi="Times New Roman"/>
          <w:sz w:val="24"/>
          <w:szCs w:val="24"/>
        </w:rPr>
        <w:t xml:space="preserve">сметный метод </w:t>
      </w:r>
      <w:r w:rsidRPr="00DE71D4">
        <w:rPr>
          <w:rFonts w:ascii="Times New Roman" w:hAnsi="Times New Roman"/>
          <w:sz w:val="24"/>
          <w:szCs w:val="24"/>
        </w:rPr>
        <w:t>определени</w:t>
      </w:r>
      <w:r w:rsidR="002130DF">
        <w:rPr>
          <w:rFonts w:ascii="Times New Roman" w:hAnsi="Times New Roman"/>
          <w:sz w:val="24"/>
          <w:szCs w:val="24"/>
        </w:rPr>
        <w:t>я</w:t>
      </w:r>
      <w:r w:rsidRPr="00DE71D4">
        <w:rPr>
          <w:rFonts w:ascii="Times New Roman" w:hAnsi="Times New Roman"/>
          <w:sz w:val="24"/>
          <w:szCs w:val="24"/>
        </w:rPr>
        <w:t xml:space="preserve"> и обоснование НМЦК</w:t>
      </w:r>
      <w:r>
        <w:rPr>
          <w:rFonts w:ascii="Times New Roman" w:hAnsi="Times New Roman"/>
          <w:sz w:val="24"/>
          <w:szCs w:val="24"/>
        </w:rPr>
        <w:t>.</w:t>
      </w:r>
    </w:p>
    <w:p w:rsidR="001D2C20" w:rsidRPr="00401837" w:rsidRDefault="00A82C0B" w:rsidP="00401837">
      <w:pPr>
        <w:pStyle w:val="aa"/>
        <w:numPr>
          <w:ilvl w:val="0"/>
          <w:numId w:val="3"/>
        </w:num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401837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840"/>
        <w:gridCol w:w="1294"/>
        <w:gridCol w:w="880"/>
        <w:gridCol w:w="1120"/>
        <w:gridCol w:w="871"/>
        <w:gridCol w:w="884"/>
        <w:gridCol w:w="1024"/>
      </w:tblGrid>
      <w:tr w:rsidR="00401837" w:rsidRPr="00401837" w:rsidTr="00401837">
        <w:tc>
          <w:tcPr>
            <w:tcW w:w="343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48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76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401837">
              <w:rPr>
                <w:rFonts w:ascii="Times New Roman" w:hAnsi="Times New Roman" w:cs="Times New Roman"/>
              </w:rPr>
              <w:t xml:space="preserve"> на 20</w:t>
            </w:r>
            <w:r w:rsidR="00981B85">
              <w:rPr>
                <w:rFonts w:ascii="Times New Roman" w:hAnsi="Times New Roman" w:cs="Times New Roman"/>
              </w:rPr>
              <w:t>20</w:t>
            </w:r>
            <w:r w:rsidR="00255BF4" w:rsidRPr="00401837">
              <w:rPr>
                <w:rFonts w:ascii="Times New Roman" w:hAnsi="Times New Roman" w:cs="Times New Roman"/>
              </w:rPr>
              <w:t xml:space="preserve"> год</w:t>
            </w:r>
            <w:r w:rsidRPr="00401837">
              <w:rPr>
                <w:rFonts w:ascii="Times New Roman" w:hAnsi="Times New Roman" w:cs="Times New Roman"/>
              </w:rPr>
              <w:t>,</w:t>
            </w:r>
          </w:p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</w:rPr>
              <w:t>тыс. руб</w:t>
            </w:r>
            <w:r w:rsidRPr="004018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62" w:type="pct"/>
            <w:gridSpan w:val="4"/>
            <w:shd w:val="clear" w:color="auto" w:fill="auto"/>
          </w:tcPr>
          <w:p w:rsidR="00A82C0B" w:rsidRPr="00401837" w:rsidRDefault="00713B3C" w:rsidP="00713B3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Разбивка по кварталам, 2020</w:t>
            </w:r>
            <w:r w:rsidR="00A82C0B" w:rsidRPr="00401837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35" w:type="pct"/>
            <w:shd w:val="clear" w:color="auto" w:fill="auto"/>
          </w:tcPr>
          <w:p w:rsid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Приме</w:t>
            </w:r>
          </w:p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proofErr w:type="spellStart"/>
            <w:r w:rsidRPr="00401837">
              <w:rPr>
                <w:rFonts w:ascii="Times New Roman" w:hAnsi="Times New Roman" w:cs="Times New Roman"/>
              </w:rPr>
              <w:t>чание</w:t>
            </w:r>
            <w:proofErr w:type="spellEnd"/>
          </w:p>
        </w:tc>
      </w:tr>
      <w:tr w:rsidR="00401837" w:rsidRPr="00401837" w:rsidTr="00401837">
        <w:tc>
          <w:tcPr>
            <w:tcW w:w="343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6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5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455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462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35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01837" w:rsidRPr="00401837" w:rsidTr="00401837">
        <w:tc>
          <w:tcPr>
            <w:tcW w:w="343" w:type="pct"/>
            <w:shd w:val="clear" w:color="auto" w:fill="auto"/>
          </w:tcPr>
          <w:p w:rsidR="00706A71" w:rsidRPr="00401837" w:rsidRDefault="00706A71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84" w:type="pct"/>
            <w:shd w:val="clear" w:color="auto" w:fill="auto"/>
          </w:tcPr>
          <w:p w:rsidR="00706A71" w:rsidRPr="00401837" w:rsidRDefault="00706A71" w:rsidP="00FA56B8">
            <w:pPr>
              <w:pStyle w:val="ac"/>
              <w:snapToGrid w:val="0"/>
              <w:rPr>
                <w:rFonts w:ascii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 xml:space="preserve">Ремонт элементов благоустройства расположенных на контейнерных площадках на территории муниципального </w:t>
            </w:r>
            <w:r w:rsidR="00401837">
              <w:rPr>
                <w:rFonts w:ascii="Times New Roman" w:eastAsia="Times New Roman" w:hAnsi="Times New Roman"/>
                <w:color w:val="000000"/>
              </w:rPr>
              <w:t>образования город Ломоносов</w:t>
            </w:r>
          </w:p>
        </w:tc>
        <w:tc>
          <w:tcPr>
            <w:tcW w:w="676" w:type="pct"/>
            <w:shd w:val="clear" w:color="auto" w:fill="auto"/>
          </w:tcPr>
          <w:p w:rsidR="00706A71" w:rsidRPr="00401837" w:rsidRDefault="00706A71" w:rsidP="00FA56B8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460" w:type="pct"/>
            <w:shd w:val="clear" w:color="auto" w:fill="auto"/>
          </w:tcPr>
          <w:p w:rsidR="00706A71" w:rsidRPr="00401837" w:rsidRDefault="00706A71" w:rsidP="00706A7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585" w:type="pct"/>
            <w:shd w:val="clear" w:color="auto" w:fill="auto"/>
          </w:tcPr>
          <w:p w:rsidR="00706A71" w:rsidRPr="00401837" w:rsidRDefault="00706A71">
            <w:r w:rsidRPr="00401837"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455" w:type="pct"/>
            <w:shd w:val="clear" w:color="auto" w:fill="auto"/>
          </w:tcPr>
          <w:p w:rsidR="00706A71" w:rsidRPr="00401837" w:rsidRDefault="00706A71">
            <w:r w:rsidRPr="00401837"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462" w:type="pct"/>
            <w:shd w:val="clear" w:color="auto" w:fill="auto"/>
          </w:tcPr>
          <w:p w:rsidR="00706A71" w:rsidRPr="00401837" w:rsidRDefault="00706A71">
            <w:r w:rsidRPr="00401837"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535" w:type="pct"/>
            <w:shd w:val="clear" w:color="auto" w:fill="auto"/>
          </w:tcPr>
          <w:p w:rsidR="00706A71" w:rsidRPr="00401837" w:rsidRDefault="00706A71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01837" w:rsidRPr="00401837" w:rsidTr="00401837">
        <w:tc>
          <w:tcPr>
            <w:tcW w:w="343" w:type="pct"/>
            <w:shd w:val="clear" w:color="auto" w:fill="auto"/>
          </w:tcPr>
          <w:p w:rsidR="0060112F" w:rsidRPr="00401837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84" w:type="pct"/>
            <w:shd w:val="clear" w:color="auto" w:fill="auto"/>
          </w:tcPr>
          <w:p w:rsidR="0060112F" w:rsidRPr="00401837" w:rsidRDefault="00706A71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676" w:type="pct"/>
            <w:shd w:val="clear" w:color="auto" w:fill="auto"/>
          </w:tcPr>
          <w:p w:rsidR="0060112F" w:rsidRPr="00401837" w:rsidRDefault="00706A71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1111,0</w:t>
            </w:r>
          </w:p>
        </w:tc>
        <w:tc>
          <w:tcPr>
            <w:tcW w:w="460" w:type="pct"/>
            <w:shd w:val="clear" w:color="auto" w:fill="auto"/>
          </w:tcPr>
          <w:p w:rsidR="0060112F" w:rsidRPr="00401837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5" w:type="pct"/>
            <w:shd w:val="clear" w:color="auto" w:fill="auto"/>
          </w:tcPr>
          <w:p w:rsidR="0060112F" w:rsidRPr="00401837" w:rsidRDefault="00706A71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1111,0</w:t>
            </w:r>
          </w:p>
        </w:tc>
        <w:tc>
          <w:tcPr>
            <w:tcW w:w="455" w:type="pct"/>
            <w:shd w:val="clear" w:color="auto" w:fill="auto"/>
          </w:tcPr>
          <w:p w:rsidR="0060112F" w:rsidRPr="00401837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shd w:val="clear" w:color="auto" w:fill="auto"/>
          </w:tcPr>
          <w:p w:rsidR="0060112F" w:rsidRPr="00401837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60112F" w:rsidRPr="00401837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01837" w:rsidRPr="00401837" w:rsidTr="00401837">
        <w:tc>
          <w:tcPr>
            <w:tcW w:w="343" w:type="pct"/>
            <w:shd w:val="clear" w:color="auto" w:fill="auto"/>
          </w:tcPr>
          <w:p w:rsidR="00E83F7B" w:rsidRPr="00401837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E83F7B" w:rsidRPr="00401837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76" w:type="pct"/>
            <w:shd w:val="clear" w:color="auto" w:fill="auto"/>
            <w:vAlign w:val="bottom"/>
          </w:tcPr>
          <w:p w:rsidR="00E83F7B" w:rsidRPr="00401837" w:rsidRDefault="00706A71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 w:rsidRPr="00401837">
              <w:rPr>
                <w:rFonts w:ascii="Times New Roman" w:eastAsia="Times New Roman" w:hAnsi="Times New Roman"/>
                <w:b/>
                <w:color w:val="000000"/>
              </w:rPr>
              <w:t>1</w:t>
            </w:r>
            <w:r w:rsidR="00A92E2A" w:rsidRPr="00401837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r w:rsidRPr="00401837">
              <w:rPr>
                <w:rFonts w:ascii="Times New Roman" w:eastAsia="Times New Roman" w:hAnsi="Times New Roman"/>
                <w:b/>
                <w:color w:val="000000"/>
              </w:rPr>
              <w:t>461,0</w:t>
            </w:r>
          </w:p>
        </w:tc>
        <w:tc>
          <w:tcPr>
            <w:tcW w:w="460" w:type="pct"/>
            <w:shd w:val="clear" w:color="auto" w:fill="auto"/>
            <w:vAlign w:val="bottom"/>
          </w:tcPr>
          <w:p w:rsidR="00E83F7B" w:rsidRPr="00401837" w:rsidRDefault="00706A71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 w:rsidRPr="00401837">
              <w:rPr>
                <w:rFonts w:ascii="Times New Roman" w:eastAsia="Times New Roman" w:hAnsi="Times New Roman"/>
                <w:b/>
                <w:color w:val="000000"/>
              </w:rPr>
              <w:t>87,5</w:t>
            </w:r>
          </w:p>
        </w:tc>
        <w:tc>
          <w:tcPr>
            <w:tcW w:w="585" w:type="pct"/>
            <w:shd w:val="clear" w:color="auto" w:fill="auto"/>
            <w:vAlign w:val="bottom"/>
          </w:tcPr>
          <w:p w:rsidR="00E83F7B" w:rsidRPr="00401837" w:rsidRDefault="00706A71" w:rsidP="009E5A35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 w:rsidRPr="00401837">
              <w:rPr>
                <w:rFonts w:ascii="Times New Roman" w:eastAsia="Times New Roman" w:hAnsi="Times New Roman"/>
                <w:b/>
                <w:color w:val="000000"/>
              </w:rPr>
              <w:t>1</w:t>
            </w:r>
            <w:r w:rsidR="00A92E2A" w:rsidRPr="00401837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r w:rsidRPr="00401837">
              <w:rPr>
                <w:rFonts w:ascii="Times New Roman" w:eastAsia="Times New Roman" w:hAnsi="Times New Roman"/>
                <w:b/>
                <w:color w:val="000000"/>
              </w:rPr>
              <w:t>198,5</w:t>
            </w:r>
          </w:p>
        </w:tc>
        <w:tc>
          <w:tcPr>
            <w:tcW w:w="455" w:type="pct"/>
            <w:shd w:val="clear" w:color="auto" w:fill="auto"/>
            <w:vAlign w:val="bottom"/>
          </w:tcPr>
          <w:p w:rsidR="00E83F7B" w:rsidRPr="00401837" w:rsidRDefault="00706A71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 w:rsidRPr="00401837">
              <w:rPr>
                <w:rFonts w:ascii="Times New Roman" w:eastAsia="Times New Roman" w:hAnsi="Times New Roman"/>
                <w:b/>
                <w:color w:val="000000"/>
              </w:rPr>
              <w:t>87,5</w:t>
            </w:r>
          </w:p>
        </w:tc>
        <w:tc>
          <w:tcPr>
            <w:tcW w:w="462" w:type="pct"/>
            <w:shd w:val="clear" w:color="auto" w:fill="auto"/>
            <w:vAlign w:val="bottom"/>
          </w:tcPr>
          <w:p w:rsidR="00E83F7B" w:rsidRPr="00401837" w:rsidRDefault="00706A71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 w:rsidRPr="00401837">
              <w:rPr>
                <w:rFonts w:ascii="Times New Roman" w:eastAsia="Times New Roman" w:hAnsi="Times New Roman"/>
                <w:b/>
                <w:color w:val="000000"/>
              </w:rPr>
              <w:t>87,5</w:t>
            </w:r>
          </w:p>
        </w:tc>
        <w:tc>
          <w:tcPr>
            <w:tcW w:w="535" w:type="pct"/>
            <w:shd w:val="clear" w:color="auto" w:fill="auto"/>
          </w:tcPr>
          <w:p w:rsidR="00E83F7B" w:rsidRPr="00401837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1F3964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444"/>
        <w:gridCol w:w="933"/>
        <w:gridCol w:w="1059"/>
        <w:gridCol w:w="1303"/>
        <w:gridCol w:w="1508"/>
        <w:gridCol w:w="1481"/>
      </w:tblGrid>
      <w:tr w:rsidR="00CA54CF" w:rsidRPr="00401837" w:rsidTr="00A92E2A">
        <w:tc>
          <w:tcPr>
            <w:tcW w:w="962" w:type="pct"/>
            <w:vMerge w:val="restart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Исполни</w:t>
            </w:r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тель</w:t>
            </w:r>
            <w:proofErr w:type="spellEnd"/>
            <w:r w:rsidRPr="00401837">
              <w:rPr>
                <w:rFonts w:ascii="Times New Roman" w:hAnsi="Times New Roman"/>
              </w:rPr>
              <w:t>, ответственный за достижение целевого индикатора</w:t>
            </w:r>
          </w:p>
        </w:tc>
        <w:tc>
          <w:tcPr>
            <w:tcW w:w="487" w:type="pct"/>
            <w:vMerge w:val="restart"/>
            <w:shd w:val="clear" w:color="auto" w:fill="auto"/>
          </w:tcPr>
          <w:p w:rsidR="00CA54CF" w:rsidRPr="00401837" w:rsidRDefault="005000D8" w:rsidP="005A0ACA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2796" w:type="pct"/>
            <w:gridSpan w:val="4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401837" w:rsidTr="00A92E2A">
        <w:tc>
          <w:tcPr>
            <w:tcW w:w="962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Плано</w:t>
            </w:r>
            <w:proofErr w:type="spellEnd"/>
          </w:p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вый </w:t>
            </w:r>
            <w:proofErr w:type="spellStart"/>
            <w:r w:rsidRPr="00401837">
              <w:rPr>
                <w:rFonts w:ascii="Times New Roman" w:hAnsi="Times New Roman"/>
              </w:rPr>
              <w:t>индика</w:t>
            </w:r>
            <w:proofErr w:type="spellEnd"/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тор утвержденный программой</w:t>
            </w:r>
          </w:p>
        </w:tc>
        <w:tc>
          <w:tcPr>
            <w:tcW w:w="681" w:type="pct"/>
            <w:shd w:val="clear" w:color="auto" w:fill="auto"/>
          </w:tcPr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Фактический индикатор достигну</w:t>
            </w:r>
            <w:r w:rsidR="00401837" w:rsidRPr="00401837">
              <w:rPr>
                <w:rFonts w:ascii="Times New Roman" w:hAnsi="Times New Roman"/>
              </w:rPr>
              <w:t>-</w:t>
            </w:r>
          </w:p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тый</w:t>
            </w:r>
            <w:proofErr w:type="spellEnd"/>
            <w:r w:rsidRPr="00401837">
              <w:rPr>
                <w:rFonts w:ascii="Times New Roman" w:hAnsi="Times New Roman"/>
              </w:rPr>
              <w:t xml:space="preserve"> в</w:t>
            </w:r>
            <w:r w:rsidR="00401837" w:rsidRPr="00401837">
              <w:rPr>
                <w:rFonts w:ascii="Times New Roman" w:hAnsi="Times New Roman"/>
              </w:rPr>
              <w:t xml:space="preserve"> </w:t>
            </w:r>
            <w:r w:rsidRPr="00401837">
              <w:rPr>
                <w:rFonts w:ascii="Times New Roman" w:hAnsi="Times New Roman"/>
              </w:rPr>
              <w:t xml:space="preserve">ходе </w:t>
            </w:r>
            <w:proofErr w:type="spellStart"/>
            <w:r w:rsidRPr="00401837">
              <w:rPr>
                <w:rFonts w:ascii="Times New Roman" w:hAnsi="Times New Roman"/>
              </w:rPr>
              <w:t>реализа</w:t>
            </w:r>
            <w:proofErr w:type="spellEnd"/>
          </w:p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ции</w:t>
            </w:r>
            <w:proofErr w:type="spellEnd"/>
            <w:r w:rsidRPr="00401837">
              <w:rPr>
                <w:rFonts w:ascii="Times New Roman" w:hAnsi="Times New Roman"/>
              </w:rPr>
              <w:t xml:space="preserve"> </w:t>
            </w:r>
            <w:proofErr w:type="spellStart"/>
            <w:r w:rsidRPr="00401837">
              <w:rPr>
                <w:rFonts w:ascii="Times New Roman" w:hAnsi="Times New Roman"/>
              </w:rPr>
              <w:t>програм</w:t>
            </w:r>
            <w:proofErr w:type="spellEnd"/>
          </w:p>
          <w:p w:rsidR="00CA54CF" w:rsidRPr="00401837" w:rsidRDefault="00CA54CF" w:rsidP="00401837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мы</w:t>
            </w:r>
          </w:p>
        </w:tc>
        <w:tc>
          <w:tcPr>
            <w:tcW w:w="788" w:type="pct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401837" w:rsidRDefault="00A336CB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(%)</w:t>
            </w:r>
          </w:p>
        </w:tc>
        <w:tc>
          <w:tcPr>
            <w:tcW w:w="773" w:type="pc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Обоснова</w:t>
            </w:r>
            <w:proofErr w:type="spellEnd"/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ние</w:t>
            </w:r>
            <w:proofErr w:type="spellEnd"/>
            <w:r w:rsidRPr="00401837">
              <w:rPr>
                <w:rFonts w:ascii="Times New Roman" w:hAnsi="Times New Roman"/>
              </w:rPr>
              <w:t xml:space="preserve"> причин отрицательной динамики эффективности (менее 100%)</w:t>
            </w:r>
          </w:p>
          <w:p w:rsidR="00D04DB1" w:rsidRPr="00401837" w:rsidRDefault="00D04DB1" w:rsidP="00FC180D">
            <w:pPr>
              <w:rPr>
                <w:rFonts w:ascii="Times New Roman" w:hAnsi="Times New Roman"/>
              </w:rPr>
            </w:pPr>
          </w:p>
        </w:tc>
      </w:tr>
      <w:tr w:rsidR="002C56BA" w:rsidRPr="00401837" w:rsidTr="00A92E2A">
        <w:tc>
          <w:tcPr>
            <w:tcW w:w="962" w:type="pct"/>
            <w:shd w:val="clear" w:color="auto" w:fill="auto"/>
          </w:tcPr>
          <w:p w:rsidR="002C56BA" w:rsidRPr="00401837" w:rsidRDefault="00401837" w:rsidP="00EE2EE0">
            <w:pPr>
              <w:pStyle w:val="ac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4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87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3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81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88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717FC0" w:rsidRPr="00401837" w:rsidTr="00A92E2A">
        <w:tc>
          <w:tcPr>
            <w:tcW w:w="962" w:type="pct"/>
            <w:shd w:val="clear" w:color="auto" w:fill="auto"/>
          </w:tcPr>
          <w:p w:rsidR="00717FC0" w:rsidRPr="00401837" w:rsidRDefault="00706A71" w:rsidP="00D05AB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754" w:type="pct"/>
            <w:shd w:val="clear" w:color="auto" w:fill="auto"/>
          </w:tcPr>
          <w:p w:rsidR="00717FC0" w:rsidRPr="00401837" w:rsidRDefault="00080180" w:rsidP="00D05ABA"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717FC0" w:rsidRPr="00401837" w:rsidRDefault="00717FC0" w:rsidP="00D05ABA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шт.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706A71" w:rsidP="00D05ABA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D05AB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D05AB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717FC0" w:rsidRPr="00401837" w:rsidRDefault="00717FC0" w:rsidP="00D05ABA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401837" w:rsidTr="00A92E2A">
        <w:tc>
          <w:tcPr>
            <w:tcW w:w="962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754" w:type="pct"/>
            <w:shd w:val="clear" w:color="auto" w:fill="auto"/>
          </w:tcPr>
          <w:p w:rsidR="00717FC0" w:rsidRPr="00401837" w:rsidRDefault="00080180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</w:t>
            </w:r>
            <w:r w:rsidRPr="00401837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BB016F" w:rsidP="006B2EEA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 w:cs="Times New Roman"/>
                <w:b/>
              </w:rPr>
              <w:t>1</w:t>
            </w:r>
            <w:r w:rsidR="00A92E2A" w:rsidRPr="00401837">
              <w:rPr>
                <w:rFonts w:ascii="Times New Roman" w:hAnsi="Times New Roman" w:cs="Times New Roman"/>
                <w:b/>
              </w:rPr>
              <w:t xml:space="preserve"> </w:t>
            </w:r>
            <w:r w:rsidRPr="00401837">
              <w:rPr>
                <w:rFonts w:ascii="Times New Roman" w:hAnsi="Times New Roman" w:cs="Times New Roman"/>
                <w:b/>
              </w:rPr>
              <w:t>461,00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401837" w:rsidTr="00A92E2A">
        <w:tc>
          <w:tcPr>
            <w:tcW w:w="962" w:type="pct"/>
            <w:shd w:val="clear" w:color="auto" w:fill="auto"/>
          </w:tcPr>
          <w:p w:rsidR="00140F2D" w:rsidRPr="00401837" w:rsidRDefault="00140F2D" w:rsidP="00140F2D">
            <w:pPr>
              <w:jc w:val="both"/>
              <w:rPr>
                <w:rFonts w:ascii="Times New Roman" w:hAnsi="Times New Roman"/>
                <w:iCs/>
              </w:rPr>
            </w:pPr>
            <w:r w:rsidRPr="00401837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717FC0" w:rsidRPr="00401837" w:rsidRDefault="00717FC0" w:rsidP="00FC180D">
            <w:pPr>
              <w:rPr>
                <w:rFonts w:ascii="Times New Roman" w:hAnsi="Times New Roman"/>
              </w:rPr>
            </w:pPr>
          </w:p>
        </w:tc>
        <w:tc>
          <w:tcPr>
            <w:tcW w:w="754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  <w:p w:rsidR="00A92E2A" w:rsidRPr="00401837" w:rsidRDefault="00A92E2A" w:rsidP="00FC180D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01837" w:rsidRDefault="00401837" w:rsidP="00FC180D">
            <w:pPr>
              <w:rPr>
                <w:rFonts w:ascii="Times New Roman" w:hAnsi="Times New Roman"/>
                <w:b/>
              </w:rPr>
            </w:pPr>
          </w:p>
          <w:p w:rsidR="00717FC0" w:rsidRPr="00401837" w:rsidRDefault="00140F2D" w:rsidP="00FC180D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5D5526" w:rsidP="00FC180D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</w:rPr>
              <w:t>100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0D5307">
            <w:pPr>
              <w:rPr>
                <w:rFonts w:ascii="Times New Roman" w:hAnsi="Times New Roman"/>
              </w:rPr>
            </w:pPr>
          </w:p>
        </w:tc>
        <w:tc>
          <w:tcPr>
            <w:tcW w:w="773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171AB6" w:rsidRPr="00401837" w:rsidTr="00A92E2A">
        <w:tc>
          <w:tcPr>
            <w:tcW w:w="962" w:type="pct"/>
            <w:shd w:val="clear" w:color="auto" w:fill="auto"/>
          </w:tcPr>
          <w:p w:rsidR="00171AB6" w:rsidRPr="00401837" w:rsidRDefault="00140F2D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754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81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140F2D" w:rsidRPr="00401837" w:rsidRDefault="00140F2D" w:rsidP="00140F2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Индикатор</w:t>
            </w:r>
            <w:r w:rsidR="00A92E2A" w:rsidRPr="00401837">
              <w:rPr>
                <w:rFonts w:ascii="Times New Roman" w:hAnsi="Times New Roman"/>
              </w:rPr>
              <w:t xml:space="preserve"> (1+2-</w:t>
            </w:r>
            <w:proofErr w:type="gramStart"/>
            <w:r w:rsidR="00A92E2A" w:rsidRPr="00401837">
              <w:rPr>
                <w:rFonts w:ascii="Times New Roman" w:hAnsi="Times New Roman"/>
              </w:rPr>
              <w:t>3)х</w:t>
            </w:r>
            <w:proofErr w:type="gramEnd"/>
          </w:p>
          <w:p w:rsidR="00171AB6" w:rsidRPr="00401837" w:rsidRDefault="00140F2D" w:rsidP="002C73F9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100/</w:t>
            </w:r>
            <w:r w:rsidR="00A92E2A" w:rsidRPr="00401837">
              <w:rPr>
                <w:rFonts w:ascii="Times New Roman" w:hAnsi="Times New Roman"/>
              </w:rPr>
              <w:t>3</w:t>
            </w:r>
          </w:p>
        </w:tc>
        <w:tc>
          <w:tcPr>
            <w:tcW w:w="773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401837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401837">
      <w:pgSz w:w="11906" w:h="16838"/>
      <w:pgMar w:top="425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517E0"/>
    <w:rsid w:val="00067FD1"/>
    <w:rsid w:val="00070D59"/>
    <w:rsid w:val="00080180"/>
    <w:rsid w:val="000867F5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292D"/>
    <w:rsid w:val="001D2C20"/>
    <w:rsid w:val="001D54B7"/>
    <w:rsid w:val="001F1229"/>
    <w:rsid w:val="001F1F44"/>
    <w:rsid w:val="001F3964"/>
    <w:rsid w:val="002130DF"/>
    <w:rsid w:val="002144CC"/>
    <w:rsid w:val="00223DED"/>
    <w:rsid w:val="00255BF4"/>
    <w:rsid w:val="002563FD"/>
    <w:rsid w:val="00273BB0"/>
    <w:rsid w:val="00277EA3"/>
    <w:rsid w:val="00281AA7"/>
    <w:rsid w:val="00283190"/>
    <w:rsid w:val="00284D7B"/>
    <w:rsid w:val="002A195E"/>
    <w:rsid w:val="002A798A"/>
    <w:rsid w:val="002B01A1"/>
    <w:rsid w:val="002B3156"/>
    <w:rsid w:val="002B68AE"/>
    <w:rsid w:val="002C0CA5"/>
    <w:rsid w:val="002C56BA"/>
    <w:rsid w:val="002C73F9"/>
    <w:rsid w:val="002E14EF"/>
    <w:rsid w:val="002E69AD"/>
    <w:rsid w:val="00304C34"/>
    <w:rsid w:val="00314451"/>
    <w:rsid w:val="003445D9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1837"/>
    <w:rsid w:val="00403BE7"/>
    <w:rsid w:val="00407AD8"/>
    <w:rsid w:val="00407F54"/>
    <w:rsid w:val="00411F9B"/>
    <w:rsid w:val="00415C06"/>
    <w:rsid w:val="00443FE7"/>
    <w:rsid w:val="00445F01"/>
    <w:rsid w:val="00455C95"/>
    <w:rsid w:val="00457E0E"/>
    <w:rsid w:val="00461515"/>
    <w:rsid w:val="00474CDA"/>
    <w:rsid w:val="00475674"/>
    <w:rsid w:val="004776AF"/>
    <w:rsid w:val="00481578"/>
    <w:rsid w:val="004855DF"/>
    <w:rsid w:val="00490DFC"/>
    <w:rsid w:val="004A5183"/>
    <w:rsid w:val="004A6215"/>
    <w:rsid w:val="004B306A"/>
    <w:rsid w:val="004D194D"/>
    <w:rsid w:val="004D3FA4"/>
    <w:rsid w:val="004D4A33"/>
    <w:rsid w:val="004F1ACF"/>
    <w:rsid w:val="004F50E0"/>
    <w:rsid w:val="004F518D"/>
    <w:rsid w:val="004F7C5B"/>
    <w:rsid w:val="005000D8"/>
    <w:rsid w:val="005100DD"/>
    <w:rsid w:val="005174C9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470C0"/>
    <w:rsid w:val="00653306"/>
    <w:rsid w:val="0066560C"/>
    <w:rsid w:val="006657A3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06A71"/>
    <w:rsid w:val="00710F1C"/>
    <w:rsid w:val="007131BF"/>
    <w:rsid w:val="00713B3C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7763"/>
    <w:rsid w:val="007E443C"/>
    <w:rsid w:val="007F4FED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682F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1C1B"/>
    <w:rsid w:val="0093314D"/>
    <w:rsid w:val="009578EE"/>
    <w:rsid w:val="0096623A"/>
    <w:rsid w:val="009701FC"/>
    <w:rsid w:val="009744D3"/>
    <w:rsid w:val="00981B85"/>
    <w:rsid w:val="00986A4D"/>
    <w:rsid w:val="00987036"/>
    <w:rsid w:val="00991154"/>
    <w:rsid w:val="009A55C6"/>
    <w:rsid w:val="009A61DF"/>
    <w:rsid w:val="009C75BF"/>
    <w:rsid w:val="009D2E7E"/>
    <w:rsid w:val="009E540E"/>
    <w:rsid w:val="009E55EF"/>
    <w:rsid w:val="009E5A35"/>
    <w:rsid w:val="009E68ED"/>
    <w:rsid w:val="009F57B8"/>
    <w:rsid w:val="00A011A2"/>
    <w:rsid w:val="00A05415"/>
    <w:rsid w:val="00A336CB"/>
    <w:rsid w:val="00A33A83"/>
    <w:rsid w:val="00A45FD7"/>
    <w:rsid w:val="00A56808"/>
    <w:rsid w:val="00A57AD3"/>
    <w:rsid w:val="00A757C9"/>
    <w:rsid w:val="00A76ABE"/>
    <w:rsid w:val="00A82C0B"/>
    <w:rsid w:val="00A92E2A"/>
    <w:rsid w:val="00AA03A4"/>
    <w:rsid w:val="00AA6A31"/>
    <w:rsid w:val="00AB0A77"/>
    <w:rsid w:val="00AC0134"/>
    <w:rsid w:val="00AE28B8"/>
    <w:rsid w:val="00AE29D3"/>
    <w:rsid w:val="00AF0A2D"/>
    <w:rsid w:val="00AF2F4F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B016F"/>
    <w:rsid w:val="00BB0E37"/>
    <w:rsid w:val="00BB42B9"/>
    <w:rsid w:val="00BC33AC"/>
    <w:rsid w:val="00BF5641"/>
    <w:rsid w:val="00BF69D3"/>
    <w:rsid w:val="00C042D7"/>
    <w:rsid w:val="00C174D0"/>
    <w:rsid w:val="00C205A5"/>
    <w:rsid w:val="00C22184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35821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CFD2B939-A969-4EFA-B428-E43B7FC29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F8099-46D5-4465-942F-90103CCF2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11</cp:revision>
  <cp:lastPrinted>2019-10-15T08:23:00Z</cp:lastPrinted>
  <dcterms:created xsi:type="dcterms:W3CDTF">2019-10-09T08:03:00Z</dcterms:created>
  <dcterms:modified xsi:type="dcterms:W3CDTF">2019-10-22T08:26:00Z</dcterms:modified>
</cp:coreProperties>
</file>