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6B5562" w14:textId="7F3F6E10" w:rsidR="00230B5E" w:rsidRDefault="00230B5E" w:rsidP="00DC3CE1">
      <w:pPr>
        <w:tabs>
          <w:tab w:val="left" w:pos="540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5F91926" wp14:editId="437F03C2">
            <wp:simplePos x="0" y="0"/>
            <wp:positionH relativeFrom="column">
              <wp:posOffset>2700655</wp:posOffset>
            </wp:positionH>
            <wp:positionV relativeFrom="paragraph">
              <wp:posOffset>144780</wp:posOffset>
            </wp:positionV>
            <wp:extent cx="615950" cy="767080"/>
            <wp:effectExtent l="0" t="0" r="0" b="0"/>
            <wp:wrapSquare wrapText="left"/>
            <wp:docPr id="3" name="Рисунок 3" descr="Ораниенбаум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раниенбаум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B77EAD" w14:textId="77777777" w:rsidR="00230B5E" w:rsidRDefault="00230B5E" w:rsidP="00230B5E">
      <w:pPr>
        <w:tabs>
          <w:tab w:val="left" w:pos="540"/>
        </w:tabs>
        <w:ind w:left="540"/>
        <w:jc w:val="center"/>
      </w:pPr>
    </w:p>
    <w:p w14:paraId="2F835FE2" w14:textId="77777777" w:rsidR="00230B5E" w:rsidRDefault="00230B5E" w:rsidP="00230B5E">
      <w:pPr>
        <w:tabs>
          <w:tab w:val="left" w:pos="540"/>
        </w:tabs>
        <w:ind w:left="540"/>
        <w:jc w:val="center"/>
      </w:pPr>
    </w:p>
    <w:p w14:paraId="5E021AF2" w14:textId="77777777" w:rsidR="00230B5E" w:rsidRDefault="00230B5E" w:rsidP="00230B5E">
      <w:pPr>
        <w:tabs>
          <w:tab w:val="left" w:pos="540"/>
        </w:tabs>
        <w:ind w:left="540"/>
        <w:jc w:val="center"/>
      </w:pPr>
    </w:p>
    <w:p w14:paraId="11D09873" w14:textId="77777777" w:rsidR="00230B5E" w:rsidRDefault="00230B5E" w:rsidP="00230B5E">
      <w:pPr>
        <w:tabs>
          <w:tab w:val="left" w:pos="540"/>
        </w:tabs>
        <w:ind w:left="540"/>
        <w:jc w:val="center"/>
      </w:pPr>
    </w:p>
    <w:p w14:paraId="0A7521C9" w14:textId="77777777" w:rsidR="00230B5E" w:rsidRDefault="00230B5E" w:rsidP="00230B5E">
      <w:pPr>
        <w:tabs>
          <w:tab w:val="left" w:pos="540"/>
        </w:tabs>
        <w:ind w:left="540"/>
        <w:jc w:val="center"/>
        <w:rPr>
          <w:b/>
        </w:rPr>
      </w:pPr>
    </w:p>
    <w:p w14:paraId="4A9DE3BA" w14:textId="77777777" w:rsidR="00230B5E" w:rsidRPr="00230B5E" w:rsidRDefault="00230B5E" w:rsidP="00230B5E">
      <w:pPr>
        <w:pStyle w:val="a3"/>
        <w:ind w:left="0" w:right="0"/>
        <w:rPr>
          <w:rFonts w:ascii="Times New Roman" w:eastAsia="Times New Roman" w:hAnsi="Times New Roman" w:cs="Times New Roman"/>
          <w:szCs w:val="20"/>
          <w:lang w:eastAsia="ru-RU"/>
        </w:rPr>
      </w:pPr>
      <w:r w:rsidRPr="00230B5E">
        <w:rPr>
          <w:rFonts w:ascii="Times New Roman" w:eastAsia="Times New Roman" w:hAnsi="Times New Roman" w:cs="Times New Roman"/>
          <w:szCs w:val="20"/>
          <w:lang w:eastAsia="ru-RU"/>
        </w:rPr>
        <w:t xml:space="preserve">МУНИЦИПАЛЬНОЕ ОБРАЗОВАНИЕ ГОРОД ЛОМОНОСОВ </w:t>
      </w:r>
    </w:p>
    <w:p w14:paraId="263629E4" w14:textId="77777777" w:rsidR="00230B5E" w:rsidRDefault="00230B5E" w:rsidP="00230B5E">
      <w:pPr>
        <w:jc w:val="center"/>
        <w:rPr>
          <w:b/>
        </w:rPr>
      </w:pPr>
      <w:r w:rsidRPr="004A2203">
        <w:rPr>
          <w:b/>
        </w:rPr>
        <w:t xml:space="preserve">депутат Муниципального Совета </w:t>
      </w:r>
      <w:r>
        <w:rPr>
          <w:b/>
        </w:rPr>
        <w:t xml:space="preserve">муниципального </w:t>
      </w:r>
    </w:p>
    <w:p w14:paraId="26777C68" w14:textId="50EC5CE6" w:rsidR="00230B5E" w:rsidRDefault="00230B5E" w:rsidP="00230B5E">
      <w:pPr>
        <w:jc w:val="center"/>
        <w:rPr>
          <w:b/>
        </w:rPr>
      </w:pPr>
      <w:r>
        <w:rPr>
          <w:b/>
        </w:rPr>
        <w:t>образования город Ломоносов седьмого созыва</w:t>
      </w:r>
    </w:p>
    <w:p w14:paraId="1EA9F403" w14:textId="7841266C" w:rsidR="00230B5E" w:rsidRPr="00230B5E" w:rsidRDefault="002020F1" w:rsidP="00230B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МОКИН</w:t>
      </w:r>
      <w:r w:rsidR="00230B5E" w:rsidRPr="00230B5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АЛЕКСАНДР</w:t>
      </w:r>
      <w:r w:rsidR="00003E7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ЕВГЕНЬЕВИЧ</w:t>
      </w:r>
    </w:p>
    <w:p w14:paraId="7902E251" w14:textId="79842742" w:rsidR="00230B5E" w:rsidRPr="00A01AE8" w:rsidRDefault="00230B5E" w:rsidP="00230B5E">
      <w:pPr>
        <w:jc w:val="center"/>
        <w:rPr>
          <w:b/>
          <w:sz w:val="20"/>
          <w:szCs w:val="20"/>
        </w:rPr>
      </w:pPr>
      <w:r w:rsidRPr="00A01AE8">
        <w:rPr>
          <w:b/>
          <w:sz w:val="20"/>
          <w:szCs w:val="20"/>
        </w:rPr>
        <w:t xml:space="preserve">Избирательный округ № </w:t>
      </w:r>
      <w:r w:rsidR="002020F1">
        <w:rPr>
          <w:b/>
          <w:sz w:val="20"/>
          <w:szCs w:val="20"/>
        </w:rPr>
        <w:t>5</w:t>
      </w:r>
    </w:p>
    <w:p w14:paraId="7EB12559" w14:textId="6A7FD14F" w:rsidR="00230B5E" w:rsidRDefault="00230B5E" w:rsidP="00230B5E">
      <w:pPr>
        <w:jc w:val="center"/>
        <w:rPr>
          <w:sz w:val="20"/>
        </w:rPr>
      </w:pPr>
      <w:r w:rsidRPr="004A2203">
        <w:rPr>
          <w:sz w:val="20"/>
        </w:rPr>
        <w:t>1</w:t>
      </w:r>
      <w:r>
        <w:rPr>
          <w:sz w:val="20"/>
        </w:rPr>
        <w:t>98412</w:t>
      </w:r>
      <w:r w:rsidRPr="004A2203">
        <w:rPr>
          <w:sz w:val="20"/>
        </w:rPr>
        <w:t>, г.</w:t>
      </w:r>
      <w:r>
        <w:rPr>
          <w:sz w:val="20"/>
        </w:rPr>
        <w:t xml:space="preserve"> </w:t>
      </w:r>
      <w:r w:rsidRPr="004A2203">
        <w:rPr>
          <w:sz w:val="20"/>
        </w:rPr>
        <w:t>Санкт-Петербург, г. Ломоносов, Дворцовый проспект, дом 40, т/ф. 422-57-21</w:t>
      </w:r>
      <w:r>
        <w:rPr>
          <w:sz w:val="20"/>
        </w:rPr>
        <w:t xml:space="preserve">, </w:t>
      </w:r>
    </w:p>
    <w:p w14:paraId="6CF2C522" w14:textId="77777777" w:rsidR="00230B5E" w:rsidRPr="009E5767" w:rsidRDefault="00230B5E" w:rsidP="00230B5E">
      <w:pPr>
        <w:jc w:val="center"/>
        <w:rPr>
          <w:sz w:val="20"/>
          <w:lang w:val="en-US"/>
        </w:rPr>
      </w:pPr>
      <w:r w:rsidRPr="000102ED">
        <w:rPr>
          <w:sz w:val="18"/>
          <w:szCs w:val="18"/>
          <w:lang w:val="en-US"/>
        </w:rPr>
        <w:t>e</w:t>
      </w:r>
      <w:r w:rsidRPr="009E5767">
        <w:rPr>
          <w:sz w:val="18"/>
          <w:szCs w:val="18"/>
          <w:lang w:val="en-US"/>
        </w:rPr>
        <w:t>-</w:t>
      </w:r>
      <w:r w:rsidRPr="000102ED">
        <w:rPr>
          <w:sz w:val="18"/>
          <w:szCs w:val="18"/>
          <w:lang w:val="en-US"/>
        </w:rPr>
        <w:t>mail</w:t>
      </w:r>
      <w:r w:rsidRPr="009E5767">
        <w:rPr>
          <w:sz w:val="18"/>
          <w:szCs w:val="18"/>
          <w:lang w:val="en-US"/>
        </w:rPr>
        <w:t xml:space="preserve">: </w:t>
      </w:r>
      <w:r w:rsidRPr="000102ED">
        <w:rPr>
          <w:sz w:val="18"/>
          <w:szCs w:val="18"/>
          <w:lang w:val="en-US"/>
        </w:rPr>
        <w:t>ms</w:t>
      </w:r>
      <w:r w:rsidRPr="009E5767">
        <w:rPr>
          <w:sz w:val="18"/>
          <w:szCs w:val="18"/>
          <w:lang w:val="en-US"/>
        </w:rPr>
        <w:t>@</w:t>
      </w:r>
      <w:r w:rsidRPr="000102ED">
        <w:rPr>
          <w:sz w:val="18"/>
          <w:szCs w:val="18"/>
          <w:lang w:val="en-US"/>
        </w:rPr>
        <w:t>mo</w:t>
      </w:r>
      <w:r w:rsidRPr="009E5767">
        <w:rPr>
          <w:sz w:val="18"/>
          <w:szCs w:val="18"/>
          <w:lang w:val="en-US"/>
        </w:rPr>
        <w:t>-</w:t>
      </w:r>
      <w:r w:rsidRPr="000102ED">
        <w:rPr>
          <w:sz w:val="18"/>
          <w:szCs w:val="18"/>
          <w:lang w:val="en-US"/>
        </w:rPr>
        <w:t>lomonosov</w:t>
      </w:r>
      <w:r w:rsidRPr="009E5767">
        <w:rPr>
          <w:sz w:val="18"/>
          <w:szCs w:val="18"/>
          <w:lang w:val="en-US"/>
        </w:rPr>
        <w:t>.</w:t>
      </w:r>
      <w:r w:rsidRPr="000102ED">
        <w:rPr>
          <w:sz w:val="18"/>
          <w:szCs w:val="18"/>
          <w:lang w:val="en-US"/>
        </w:rPr>
        <w:t>ru</w:t>
      </w:r>
    </w:p>
    <w:p w14:paraId="3881A8A8" w14:textId="4961D67F" w:rsidR="00230B5E" w:rsidRPr="009E5767" w:rsidRDefault="00230B5E" w:rsidP="00230B5E">
      <w:pPr>
        <w:jc w:val="center"/>
        <w:rPr>
          <w:sz w:val="28"/>
          <w:lang w:val="en-US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0469A33" wp14:editId="23CB4D5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050" r="15875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89E6393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F9676BD" wp14:editId="6C97FFA7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2860" r="1587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63FF29A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" o:allowincell="f" strokeweight="2.25pt"/>
            </w:pict>
          </mc:Fallback>
        </mc:AlternateContent>
      </w:r>
    </w:p>
    <w:p w14:paraId="612FFFE2" w14:textId="0FBA0E3C" w:rsidR="00230B5E" w:rsidRDefault="00230B5E" w:rsidP="00230B5E">
      <w:pPr>
        <w:tabs>
          <w:tab w:val="left" w:pos="5954"/>
        </w:tabs>
        <w:ind w:left="567"/>
        <w:jc w:val="both"/>
        <w:rPr>
          <w:lang w:val="en-US"/>
        </w:rPr>
      </w:pPr>
      <w:r w:rsidRPr="009E5767">
        <w:rPr>
          <w:lang w:val="en-US"/>
        </w:rPr>
        <w:tab/>
      </w:r>
    </w:p>
    <w:p w14:paraId="5053897E" w14:textId="718AE94D" w:rsidR="00CC2F17" w:rsidRPr="00EE7A5C" w:rsidRDefault="00CC2F17" w:rsidP="00EE7A5C">
      <w:pPr>
        <w:spacing w:line="276" w:lineRule="auto"/>
        <w:jc w:val="center"/>
        <w:rPr>
          <w:b/>
          <w:bCs/>
          <w:sz w:val="28"/>
          <w:szCs w:val="28"/>
        </w:rPr>
      </w:pPr>
      <w:r w:rsidRPr="00EE7A5C">
        <w:rPr>
          <w:b/>
          <w:bCs/>
          <w:sz w:val="28"/>
          <w:szCs w:val="28"/>
        </w:rPr>
        <w:t>Отчет о деятельности в 2020 году по 5 округу</w:t>
      </w:r>
    </w:p>
    <w:p w14:paraId="2FCE77EC" w14:textId="77777777" w:rsidR="00CC2F17" w:rsidRPr="00EE7A5C" w:rsidRDefault="00CC2F17" w:rsidP="00EE7A5C">
      <w:pPr>
        <w:spacing w:line="276" w:lineRule="auto"/>
        <w:rPr>
          <w:sz w:val="28"/>
          <w:szCs w:val="28"/>
        </w:rPr>
      </w:pPr>
    </w:p>
    <w:p w14:paraId="1EDB67B6" w14:textId="4C397A89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В качестве депутата осуществляю свою деятельность на непостоянной основе.</w:t>
      </w:r>
      <w:r w:rsidR="00EE7A5C">
        <w:rPr>
          <w:sz w:val="28"/>
          <w:szCs w:val="28"/>
        </w:rPr>
        <w:t xml:space="preserve"> </w:t>
      </w:r>
    </w:p>
    <w:p w14:paraId="622675D3" w14:textId="541EB39C" w:rsidR="00CC2F17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С января по декабрь 2020 г</w:t>
      </w:r>
      <w:r w:rsidR="00F90B0B" w:rsidRPr="00EE7A5C">
        <w:rPr>
          <w:sz w:val="28"/>
          <w:szCs w:val="28"/>
        </w:rPr>
        <w:t>ода</w:t>
      </w:r>
      <w:r w:rsidRPr="00EE7A5C">
        <w:rPr>
          <w:sz w:val="28"/>
          <w:szCs w:val="28"/>
        </w:rPr>
        <w:t xml:space="preserve"> осуществлял свою деятельность по следующим направлениям:</w:t>
      </w:r>
    </w:p>
    <w:p w14:paraId="38DD5059" w14:textId="77777777" w:rsidR="00EE7A5C" w:rsidRPr="00EE7A5C" w:rsidRDefault="00EE7A5C" w:rsidP="00EE7A5C">
      <w:pPr>
        <w:spacing w:line="276" w:lineRule="auto"/>
        <w:ind w:firstLine="708"/>
        <w:jc w:val="both"/>
        <w:rPr>
          <w:sz w:val="28"/>
          <w:szCs w:val="28"/>
        </w:rPr>
      </w:pPr>
    </w:p>
    <w:p w14:paraId="78830F24" w14:textId="04B8D5EF" w:rsidR="00CC2F17" w:rsidRPr="00EE7A5C" w:rsidRDefault="00CC2F17" w:rsidP="00EE7A5C">
      <w:pPr>
        <w:spacing w:line="276" w:lineRule="auto"/>
        <w:ind w:firstLine="708"/>
        <w:jc w:val="both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>1. Участие в заседаниях Муниципального Совета МО г. Ломоносов</w:t>
      </w:r>
      <w:r w:rsidR="00F90B0B" w:rsidRPr="00EE7A5C">
        <w:rPr>
          <w:i/>
          <w:sz w:val="28"/>
          <w:szCs w:val="28"/>
          <w:u w:val="single"/>
        </w:rPr>
        <w:t>.</w:t>
      </w:r>
    </w:p>
    <w:p w14:paraId="56E8E312" w14:textId="45D99AC5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 xml:space="preserve">Принял участие в </w:t>
      </w:r>
      <w:r w:rsidR="004208D7">
        <w:rPr>
          <w:sz w:val="28"/>
          <w:szCs w:val="28"/>
        </w:rPr>
        <w:t>20</w:t>
      </w:r>
      <w:r w:rsidRPr="00EE7A5C">
        <w:rPr>
          <w:sz w:val="28"/>
          <w:szCs w:val="28"/>
        </w:rPr>
        <w:t xml:space="preserve"> заседаниях Муниципального Совета МО г. Ломоносов, на которых было принято 36 различных решений в пределах полномочий Муниципального Совета.</w:t>
      </w:r>
    </w:p>
    <w:p w14:paraId="2EEE5E9A" w14:textId="77777777" w:rsidR="00676030" w:rsidRPr="00EE7A5C" w:rsidRDefault="00676030" w:rsidP="00EE7A5C">
      <w:pPr>
        <w:spacing w:line="276" w:lineRule="auto"/>
        <w:jc w:val="both"/>
        <w:rPr>
          <w:sz w:val="28"/>
          <w:szCs w:val="28"/>
        </w:rPr>
      </w:pPr>
    </w:p>
    <w:p w14:paraId="3F5C0148" w14:textId="1D6036A8" w:rsidR="00CC2F17" w:rsidRPr="00EE7A5C" w:rsidRDefault="00CC2F17" w:rsidP="00EE7A5C">
      <w:pPr>
        <w:spacing w:line="276" w:lineRule="auto"/>
        <w:ind w:firstLine="708"/>
        <w:jc w:val="both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>2. Участие в публичных слушаниях</w:t>
      </w:r>
      <w:r w:rsidR="00EE7A5C">
        <w:rPr>
          <w:i/>
          <w:sz w:val="28"/>
          <w:szCs w:val="28"/>
          <w:u w:val="single"/>
        </w:rPr>
        <w:t>.</w:t>
      </w:r>
    </w:p>
    <w:p w14:paraId="47A9F588" w14:textId="1DC75C92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Принял участие в публичных слушаниях по проекту бюджета Муниципального образования г. Ломоносов на 2021 г</w:t>
      </w:r>
      <w:r w:rsidR="00EE7A5C">
        <w:rPr>
          <w:sz w:val="28"/>
          <w:szCs w:val="28"/>
        </w:rPr>
        <w:t>од.</w:t>
      </w:r>
    </w:p>
    <w:p w14:paraId="09B00E51" w14:textId="77777777" w:rsidR="00676030" w:rsidRPr="00EE7A5C" w:rsidRDefault="00676030" w:rsidP="00EE7A5C">
      <w:pPr>
        <w:spacing w:line="276" w:lineRule="auto"/>
        <w:jc w:val="both"/>
        <w:rPr>
          <w:sz w:val="28"/>
          <w:szCs w:val="28"/>
        </w:rPr>
      </w:pPr>
    </w:p>
    <w:p w14:paraId="5E3D3C18" w14:textId="34DB6758" w:rsidR="00CC2F17" w:rsidRPr="00EE7A5C" w:rsidRDefault="00CC2F17" w:rsidP="00EE7A5C">
      <w:pPr>
        <w:spacing w:line="276" w:lineRule="auto"/>
        <w:ind w:firstLine="708"/>
        <w:jc w:val="both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>3.</w:t>
      </w:r>
      <w:r w:rsidR="00EE7A5C">
        <w:rPr>
          <w:i/>
          <w:sz w:val="28"/>
          <w:szCs w:val="28"/>
          <w:u w:val="single"/>
        </w:rPr>
        <w:t xml:space="preserve"> </w:t>
      </w:r>
      <w:r w:rsidRPr="00EE7A5C">
        <w:rPr>
          <w:i/>
          <w:sz w:val="28"/>
          <w:szCs w:val="28"/>
          <w:u w:val="single"/>
        </w:rPr>
        <w:t>Участие в работе постоянных депутатских комиссий Муниципального Совета МО г. Ломоносов</w:t>
      </w:r>
      <w:r w:rsidR="00EE7A5C">
        <w:rPr>
          <w:i/>
          <w:sz w:val="28"/>
          <w:szCs w:val="28"/>
          <w:u w:val="single"/>
        </w:rPr>
        <w:t>.</w:t>
      </w:r>
    </w:p>
    <w:p w14:paraId="6E374ED1" w14:textId="77777777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Являюсь председателем постоянной депутатской комиссии по культуре, досугу и военно-патриотическому воспитанию. Принял участие в 2 заседаниях комиссии.</w:t>
      </w:r>
    </w:p>
    <w:p w14:paraId="5AD7898E" w14:textId="77777777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Являюсь членом постоянной депутатской бюджетно-финансовой комиссии. Принял участие в 4-х заседаниях комиссии.</w:t>
      </w:r>
    </w:p>
    <w:p w14:paraId="42220122" w14:textId="77777777" w:rsidR="00676030" w:rsidRPr="00EE7A5C" w:rsidRDefault="00676030" w:rsidP="00EE7A5C">
      <w:pPr>
        <w:spacing w:line="276" w:lineRule="auto"/>
        <w:jc w:val="both"/>
        <w:rPr>
          <w:sz w:val="28"/>
          <w:szCs w:val="28"/>
        </w:rPr>
      </w:pPr>
    </w:p>
    <w:p w14:paraId="19C50081" w14:textId="3DA8752C" w:rsidR="00CC2F17" w:rsidRPr="00EE7A5C" w:rsidRDefault="00CC2F17" w:rsidP="00EE7A5C">
      <w:pPr>
        <w:spacing w:line="276" w:lineRule="auto"/>
        <w:ind w:firstLine="708"/>
        <w:jc w:val="both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>4. Личный прием граждан</w:t>
      </w:r>
      <w:r w:rsidR="00EE7A5C">
        <w:rPr>
          <w:i/>
          <w:sz w:val="28"/>
          <w:szCs w:val="28"/>
          <w:u w:val="single"/>
        </w:rPr>
        <w:t>.</w:t>
      </w:r>
    </w:p>
    <w:p w14:paraId="35B10844" w14:textId="2BC59FA6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Прием жителей проводился в соответствии с утвержденным графиком. Информация о приеме жителей публиковалась (обнародовалась) на официальном сайте Муниципального образования по адресу https://mo-lomonosov.ru</w:t>
      </w:r>
      <w:r w:rsidR="00EE7A5C">
        <w:rPr>
          <w:sz w:val="28"/>
          <w:szCs w:val="28"/>
        </w:rPr>
        <w:t>,</w:t>
      </w:r>
      <w:r w:rsidRPr="00EE7A5C">
        <w:rPr>
          <w:sz w:val="28"/>
          <w:szCs w:val="28"/>
        </w:rPr>
        <w:t xml:space="preserve"> в газете «Муниципальный Ломоносов»</w:t>
      </w:r>
      <w:r w:rsidR="00EE7A5C">
        <w:rPr>
          <w:sz w:val="28"/>
          <w:szCs w:val="28"/>
        </w:rPr>
        <w:t>,</w:t>
      </w:r>
      <w:r w:rsidRPr="00EE7A5C">
        <w:rPr>
          <w:sz w:val="28"/>
          <w:szCs w:val="28"/>
        </w:rPr>
        <w:t xml:space="preserve"> на уличных информационных стендах.</w:t>
      </w:r>
    </w:p>
    <w:p w14:paraId="02728C29" w14:textId="77777777" w:rsidR="00060D34" w:rsidRDefault="00060D34" w:rsidP="00EE7A5C">
      <w:pPr>
        <w:spacing w:line="276" w:lineRule="auto"/>
        <w:ind w:firstLine="709"/>
        <w:jc w:val="both"/>
        <w:rPr>
          <w:sz w:val="28"/>
          <w:szCs w:val="28"/>
        </w:rPr>
      </w:pPr>
    </w:p>
    <w:p w14:paraId="4A5875F0" w14:textId="69EB4993" w:rsidR="008724B8" w:rsidRPr="00EE7A5C" w:rsidRDefault="00CC2F17" w:rsidP="00EE7A5C">
      <w:pPr>
        <w:spacing w:line="276" w:lineRule="auto"/>
        <w:ind w:firstLine="709"/>
        <w:jc w:val="both"/>
        <w:rPr>
          <w:sz w:val="28"/>
          <w:szCs w:val="28"/>
        </w:rPr>
      </w:pPr>
      <w:r w:rsidRPr="00EE7A5C">
        <w:rPr>
          <w:sz w:val="28"/>
          <w:szCs w:val="28"/>
        </w:rPr>
        <w:t xml:space="preserve">Провел 32 личных приема граждан, в ходе которых пришло 18 человек по разным вопросам. </w:t>
      </w:r>
      <w:r w:rsidR="008724B8" w:rsidRPr="00EE7A5C">
        <w:rPr>
          <w:sz w:val="28"/>
          <w:szCs w:val="28"/>
        </w:rPr>
        <w:t xml:space="preserve">Поступило 5 письменных обращений и 13 устных. По этим обращениям внесены предложения по благоустройству на 2021 год в местную администрацию МО г. Ломоносова. </w:t>
      </w:r>
    </w:p>
    <w:p w14:paraId="218F0D19" w14:textId="24D643B9" w:rsidR="00CC2F17" w:rsidRPr="00EE7A5C" w:rsidRDefault="000F2DD2" w:rsidP="00EE7A5C">
      <w:pPr>
        <w:spacing w:line="276" w:lineRule="auto"/>
        <w:ind w:firstLine="709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Проведен</w:t>
      </w:r>
      <w:r w:rsidR="008724B8" w:rsidRPr="00EE7A5C">
        <w:rPr>
          <w:sz w:val="28"/>
          <w:szCs w:val="28"/>
        </w:rPr>
        <w:t xml:space="preserve"> личный</w:t>
      </w:r>
      <w:r w:rsidRPr="00EE7A5C">
        <w:rPr>
          <w:sz w:val="28"/>
          <w:szCs w:val="28"/>
        </w:rPr>
        <w:t xml:space="preserve"> обход округа с выявлением проблемных объектов, по итогу которого были внесены</w:t>
      </w:r>
      <w:r w:rsidR="00CC2F17" w:rsidRPr="00EE7A5C">
        <w:rPr>
          <w:sz w:val="28"/>
          <w:szCs w:val="28"/>
        </w:rPr>
        <w:t xml:space="preserve"> предложения </w:t>
      </w:r>
      <w:r w:rsidR="008724B8" w:rsidRPr="00EE7A5C">
        <w:rPr>
          <w:sz w:val="28"/>
          <w:szCs w:val="28"/>
        </w:rPr>
        <w:t xml:space="preserve">по благоустройству </w:t>
      </w:r>
      <w:r w:rsidR="00CC2F17" w:rsidRPr="00EE7A5C">
        <w:rPr>
          <w:sz w:val="28"/>
          <w:szCs w:val="28"/>
        </w:rPr>
        <w:t>в Местную Администрацию Муниципальн</w:t>
      </w:r>
      <w:r w:rsidR="00B338DC" w:rsidRPr="00EE7A5C">
        <w:rPr>
          <w:sz w:val="28"/>
          <w:szCs w:val="28"/>
        </w:rPr>
        <w:t>ого Образования город Ломоносов.</w:t>
      </w:r>
    </w:p>
    <w:p w14:paraId="66F94B93" w14:textId="30AF5BED" w:rsidR="00F90B0B" w:rsidRPr="00EE7A5C" w:rsidRDefault="00C80D91" w:rsidP="00EE7A5C">
      <w:pPr>
        <w:tabs>
          <w:tab w:val="left" w:pos="5954"/>
        </w:tabs>
        <w:spacing w:line="276" w:lineRule="auto"/>
        <w:ind w:left="66" w:firstLine="643"/>
        <w:jc w:val="both"/>
        <w:rPr>
          <w:sz w:val="28"/>
          <w:szCs w:val="28"/>
        </w:rPr>
      </w:pPr>
      <w:r w:rsidRPr="004208D7">
        <w:rPr>
          <w:sz w:val="28"/>
          <w:szCs w:val="28"/>
        </w:rPr>
        <w:t>На данный момент м</w:t>
      </w:r>
      <w:r w:rsidR="00F90B0B" w:rsidRPr="004208D7">
        <w:rPr>
          <w:sz w:val="28"/>
          <w:szCs w:val="28"/>
        </w:rPr>
        <w:t xml:space="preserve">ногие из этих предложений </w:t>
      </w:r>
      <w:r w:rsidRPr="004208D7">
        <w:rPr>
          <w:sz w:val="28"/>
          <w:szCs w:val="28"/>
        </w:rPr>
        <w:t xml:space="preserve">уже </w:t>
      </w:r>
      <w:r w:rsidR="00F90B0B" w:rsidRPr="004208D7">
        <w:rPr>
          <w:sz w:val="28"/>
          <w:szCs w:val="28"/>
        </w:rPr>
        <w:t xml:space="preserve">решены, оставшиеся внесены в бюджет на </w:t>
      </w:r>
      <w:r w:rsidR="008724B8" w:rsidRPr="004208D7">
        <w:rPr>
          <w:sz w:val="28"/>
          <w:szCs w:val="28"/>
        </w:rPr>
        <w:t>2021</w:t>
      </w:r>
      <w:r w:rsidR="00F90B0B" w:rsidRPr="004208D7">
        <w:rPr>
          <w:sz w:val="28"/>
          <w:szCs w:val="28"/>
        </w:rPr>
        <w:t xml:space="preserve"> год.</w:t>
      </w:r>
      <w:r w:rsidR="00F90B0B" w:rsidRPr="00EE7A5C">
        <w:rPr>
          <w:sz w:val="28"/>
          <w:szCs w:val="28"/>
        </w:rPr>
        <w:t xml:space="preserve"> </w:t>
      </w:r>
      <w:r w:rsidR="00EE7A5C">
        <w:rPr>
          <w:sz w:val="28"/>
          <w:szCs w:val="28"/>
        </w:rPr>
        <w:t xml:space="preserve"> </w:t>
      </w:r>
    </w:p>
    <w:p w14:paraId="2D9248AC" w14:textId="77777777" w:rsidR="00676030" w:rsidRPr="00EE7A5C" w:rsidRDefault="00676030" w:rsidP="00EE7A5C">
      <w:pPr>
        <w:tabs>
          <w:tab w:val="left" w:pos="5954"/>
        </w:tabs>
        <w:spacing w:line="276" w:lineRule="auto"/>
        <w:ind w:left="66"/>
        <w:jc w:val="both"/>
        <w:rPr>
          <w:sz w:val="28"/>
          <w:szCs w:val="28"/>
        </w:rPr>
      </w:pPr>
    </w:p>
    <w:p w14:paraId="4AF55E47" w14:textId="7A5ACDEA" w:rsidR="00B338DC" w:rsidRPr="00EE7A5C" w:rsidRDefault="00B338DC" w:rsidP="00EE7A5C">
      <w:pPr>
        <w:spacing w:line="276" w:lineRule="auto"/>
        <w:ind w:firstLine="567"/>
        <w:jc w:val="both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>5. Сведения о выполненных работах по избирательному округу № 5 муниципального образования город Ломоносов за 2020 год</w:t>
      </w:r>
      <w:r w:rsidR="00676030" w:rsidRPr="00EE7A5C">
        <w:rPr>
          <w:i/>
          <w:sz w:val="28"/>
          <w:szCs w:val="28"/>
          <w:u w:val="single"/>
        </w:rPr>
        <w:t>.</w:t>
      </w:r>
    </w:p>
    <w:p w14:paraId="12509909" w14:textId="0357C9B0" w:rsidR="006C5724" w:rsidRPr="000C5DCC" w:rsidRDefault="000C5DCC" w:rsidP="00EE7A5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6C5724" w:rsidRPr="000C5DCC">
        <w:rPr>
          <w:rFonts w:ascii="Times New Roman" w:hAnsi="Times New Roman"/>
          <w:bCs/>
          <w:sz w:val="28"/>
          <w:szCs w:val="28"/>
        </w:rPr>
        <w:t>1. Устройство и ремонт ИДН «Лежачий полицейский»</w:t>
      </w:r>
      <w:r w:rsidR="00EE7A5C" w:rsidRPr="000C5DCC">
        <w:rPr>
          <w:rFonts w:ascii="Times New Roman" w:hAnsi="Times New Roman"/>
          <w:bCs/>
          <w:sz w:val="28"/>
          <w:szCs w:val="28"/>
        </w:rPr>
        <w:t xml:space="preserve"> по адресу: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 Ораниенбаумский пр</w:t>
      </w:r>
      <w:r w:rsidR="00EE7A5C" w:rsidRPr="000C5DCC">
        <w:rPr>
          <w:rFonts w:ascii="Times New Roman" w:hAnsi="Times New Roman"/>
          <w:bCs/>
          <w:sz w:val="28"/>
          <w:szCs w:val="28"/>
        </w:rPr>
        <w:t xml:space="preserve">. </w:t>
      </w:r>
      <w:r w:rsidR="006C5724" w:rsidRPr="000C5DCC">
        <w:rPr>
          <w:rFonts w:ascii="Times New Roman" w:hAnsi="Times New Roman"/>
          <w:bCs/>
          <w:sz w:val="28"/>
          <w:szCs w:val="28"/>
        </w:rPr>
        <w:t>д. 39/2</w:t>
      </w:r>
      <w:r w:rsidR="00EE7A5C" w:rsidRPr="000C5DCC">
        <w:rPr>
          <w:rFonts w:ascii="Times New Roman" w:hAnsi="Times New Roman"/>
          <w:bCs/>
          <w:sz w:val="28"/>
          <w:szCs w:val="28"/>
        </w:rPr>
        <w:t xml:space="preserve">. </w:t>
      </w:r>
    </w:p>
    <w:p w14:paraId="117002FC" w14:textId="601DA88D" w:rsidR="006C5724" w:rsidRPr="000C5DCC" w:rsidRDefault="000C5DCC" w:rsidP="00EE7A5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5243DB" w:rsidRPr="000C5DCC">
        <w:rPr>
          <w:rFonts w:ascii="Times New Roman" w:hAnsi="Times New Roman"/>
          <w:bCs/>
          <w:sz w:val="28"/>
          <w:szCs w:val="28"/>
        </w:rPr>
        <w:t xml:space="preserve">2. </w:t>
      </w:r>
      <w:r w:rsidR="006C5724" w:rsidRPr="000C5DCC">
        <w:rPr>
          <w:rFonts w:ascii="Times New Roman" w:hAnsi="Times New Roman"/>
          <w:bCs/>
          <w:sz w:val="28"/>
          <w:szCs w:val="28"/>
        </w:rPr>
        <w:t>Ремонт покрытий внутриквартальных территорий (включая аварийный ямочный ремонт)</w:t>
      </w:r>
      <w:r w:rsidR="00EE7A5C" w:rsidRPr="000C5DCC">
        <w:rPr>
          <w:rFonts w:ascii="Times New Roman" w:hAnsi="Times New Roman"/>
          <w:bCs/>
          <w:sz w:val="28"/>
          <w:szCs w:val="28"/>
        </w:rPr>
        <w:t xml:space="preserve"> по адресам: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 </w:t>
      </w:r>
      <w:r w:rsidRPr="000C5DCC">
        <w:rPr>
          <w:rFonts w:ascii="Times New Roman" w:hAnsi="Times New Roman"/>
          <w:sz w:val="28"/>
          <w:szCs w:val="28"/>
        </w:rPr>
        <w:t>Победы д. 32/2- Ораниенбаумский пр. д. 45/3; Ораниенбаумский пр. д. 43/3; Ораниенбаумский пр. д. 49/1, ул. Победы, д. 36/1, д. 36/2, 34/1.</w:t>
      </w:r>
    </w:p>
    <w:p w14:paraId="1E9E9496" w14:textId="11283070" w:rsidR="006C5724" w:rsidRPr="000C5DCC" w:rsidRDefault="000C5DCC" w:rsidP="00EE7A5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6C5724" w:rsidRPr="000C5DCC">
        <w:rPr>
          <w:rFonts w:ascii="Times New Roman" w:hAnsi="Times New Roman"/>
          <w:bCs/>
          <w:sz w:val="28"/>
          <w:szCs w:val="28"/>
        </w:rPr>
        <w:t>3. Содержание детских и спортивных площадок (завоз песка в песочницы, ремонт д/оборудования)</w:t>
      </w:r>
      <w:r w:rsidR="00EE7A5C" w:rsidRPr="000C5DCC">
        <w:rPr>
          <w:rFonts w:ascii="Times New Roman" w:hAnsi="Times New Roman"/>
          <w:bCs/>
          <w:sz w:val="28"/>
          <w:szCs w:val="28"/>
        </w:rPr>
        <w:t xml:space="preserve"> по адресам: ул. </w:t>
      </w:r>
      <w:r w:rsidRPr="000C5DCC">
        <w:rPr>
          <w:rFonts w:ascii="Times New Roman" w:hAnsi="Times New Roman"/>
          <w:sz w:val="28"/>
          <w:szCs w:val="28"/>
        </w:rPr>
        <w:t>Победы, д. 36/1, 36/2, 34/1; Ораниенбаумский пр. д. 39/2, 49/1, 47, 37/1, 37/2, 38.</w:t>
      </w:r>
    </w:p>
    <w:p w14:paraId="7E309412" w14:textId="5DE62B6E" w:rsidR="006C5724" w:rsidRPr="000C5DCC" w:rsidRDefault="000C5DCC" w:rsidP="00EE7A5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6C5724" w:rsidRPr="000C5DCC">
        <w:rPr>
          <w:rFonts w:ascii="Times New Roman" w:hAnsi="Times New Roman"/>
          <w:bCs/>
          <w:sz w:val="28"/>
          <w:szCs w:val="28"/>
        </w:rPr>
        <w:t>4.  Ремонт и содержание ограждений газонов</w:t>
      </w:r>
      <w:r w:rsidR="00EE7A5C" w:rsidRPr="000C5DCC">
        <w:rPr>
          <w:rFonts w:ascii="Times New Roman" w:hAnsi="Times New Roman"/>
          <w:bCs/>
          <w:sz w:val="28"/>
          <w:szCs w:val="28"/>
        </w:rPr>
        <w:t xml:space="preserve"> по адресам: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 </w:t>
      </w:r>
      <w:r w:rsidRPr="000C5DCC">
        <w:rPr>
          <w:rFonts w:ascii="Times New Roman" w:hAnsi="Times New Roman"/>
          <w:sz w:val="28"/>
          <w:szCs w:val="28"/>
        </w:rPr>
        <w:t>Ораниенбаумский пр. д. 33/1 37/1, 45/3, 49/1.</w:t>
      </w:r>
    </w:p>
    <w:p w14:paraId="08CF56AA" w14:textId="153C7713" w:rsidR="000C5DCC" w:rsidRPr="000C5DCC" w:rsidRDefault="000C5DCC" w:rsidP="000C5DC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6C5724" w:rsidRPr="000C5DCC">
        <w:rPr>
          <w:rFonts w:ascii="Times New Roman" w:hAnsi="Times New Roman"/>
          <w:bCs/>
          <w:sz w:val="28"/>
          <w:szCs w:val="28"/>
        </w:rPr>
        <w:t>5. Посадка цветов и уход за ними</w:t>
      </w:r>
      <w:r w:rsidRPr="000C5DCC">
        <w:rPr>
          <w:rFonts w:ascii="Times New Roman" w:hAnsi="Times New Roman"/>
          <w:bCs/>
          <w:sz w:val="28"/>
          <w:szCs w:val="28"/>
        </w:rPr>
        <w:t xml:space="preserve"> по адресам: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 </w:t>
      </w:r>
      <w:r w:rsidRPr="000C5DCC">
        <w:rPr>
          <w:rFonts w:ascii="Times New Roman" w:hAnsi="Times New Roman"/>
          <w:sz w:val="28"/>
          <w:szCs w:val="28"/>
        </w:rPr>
        <w:t>Ораниенбаумский пр. д. 33/1- 37/1; Ораниенбаумский пр., д. 43/3-45/3.</w:t>
      </w:r>
    </w:p>
    <w:p w14:paraId="4010F258" w14:textId="5AA965B5" w:rsidR="006C5724" w:rsidRPr="000C5DCC" w:rsidRDefault="000C5DCC" w:rsidP="000C5DC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6C5724" w:rsidRPr="000C5DCC">
        <w:rPr>
          <w:rFonts w:ascii="Times New Roman" w:hAnsi="Times New Roman"/>
          <w:bCs/>
          <w:sz w:val="28"/>
          <w:szCs w:val="28"/>
        </w:rPr>
        <w:t>6. Посадка деревьев и кустов</w:t>
      </w:r>
      <w:r w:rsidRPr="000C5DCC">
        <w:rPr>
          <w:rFonts w:ascii="Times New Roman" w:hAnsi="Times New Roman"/>
          <w:bCs/>
          <w:sz w:val="28"/>
          <w:szCs w:val="28"/>
        </w:rPr>
        <w:t xml:space="preserve"> по адресу: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 Ораниенбаумский пр. д. 36/1, 36/2</w:t>
      </w:r>
      <w:r w:rsidRPr="000C5DCC">
        <w:rPr>
          <w:rFonts w:ascii="Times New Roman" w:hAnsi="Times New Roman"/>
          <w:bCs/>
          <w:sz w:val="28"/>
          <w:szCs w:val="28"/>
        </w:rPr>
        <w:t>.</w:t>
      </w:r>
    </w:p>
    <w:p w14:paraId="04CC9A68" w14:textId="220A57AB" w:rsidR="006C5724" w:rsidRPr="000C5DCC" w:rsidRDefault="000C5DCC" w:rsidP="00EE7A5C">
      <w:pPr>
        <w:tabs>
          <w:tab w:val="left" w:pos="5954"/>
        </w:tabs>
        <w:spacing w:line="276" w:lineRule="auto"/>
        <w:jc w:val="both"/>
        <w:rPr>
          <w:sz w:val="28"/>
          <w:szCs w:val="28"/>
        </w:rPr>
      </w:pPr>
      <w:r w:rsidRPr="000C5DCC">
        <w:rPr>
          <w:bCs/>
          <w:sz w:val="28"/>
          <w:szCs w:val="28"/>
        </w:rPr>
        <w:t xml:space="preserve">        5.</w:t>
      </w:r>
      <w:r w:rsidR="006C5724" w:rsidRPr="000C5DCC">
        <w:rPr>
          <w:bCs/>
          <w:sz w:val="28"/>
          <w:szCs w:val="28"/>
        </w:rPr>
        <w:t xml:space="preserve">7. Праздничное (новогоднее) оформление (апельсины, арки) </w:t>
      </w:r>
      <w:r w:rsidRPr="000C5DCC">
        <w:rPr>
          <w:bCs/>
          <w:sz w:val="28"/>
          <w:szCs w:val="28"/>
        </w:rPr>
        <w:t xml:space="preserve">по адресам: </w:t>
      </w:r>
      <w:r w:rsidRPr="000C5DCC">
        <w:rPr>
          <w:sz w:val="28"/>
          <w:szCs w:val="28"/>
        </w:rPr>
        <w:t>Ораниенбаумский пр. д. 33/1- 37/1; Ораниенбаумский пр. д. 45/3.</w:t>
      </w:r>
    </w:p>
    <w:p w14:paraId="01D1FD70" w14:textId="77777777" w:rsidR="000C5DCC" w:rsidRPr="00EE7A5C" w:rsidRDefault="000C5DCC" w:rsidP="00EE7A5C">
      <w:pPr>
        <w:tabs>
          <w:tab w:val="left" w:pos="5954"/>
        </w:tabs>
        <w:spacing w:line="276" w:lineRule="auto"/>
        <w:jc w:val="both"/>
        <w:rPr>
          <w:bCs/>
          <w:sz w:val="28"/>
          <w:szCs w:val="28"/>
        </w:rPr>
      </w:pPr>
    </w:p>
    <w:p w14:paraId="1419C810" w14:textId="7A74F08E" w:rsidR="00676030" w:rsidRPr="00EE7A5C" w:rsidRDefault="00676030" w:rsidP="00EE7A5C">
      <w:pPr>
        <w:tabs>
          <w:tab w:val="left" w:pos="5954"/>
        </w:tabs>
        <w:spacing w:line="276" w:lineRule="auto"/>
        <w:ind w:firstLine="567"/>
        <w:jc w:val="both"/>
        <w:rPr>
          <w:bCs/>
          <w:sz w:val="28"/>
          <w:szCs w:val="28"/>
          <w:u w:val="single"/>
        </w:rPr>
      </w:pPr>
      <w:r w:rsidRPr="00EE7A5C">
        <w:rPr>
          <w:bCs/>
          <w:i/>
          <w:sz w:val="28"/>
          <w:szCs w:val="28"/>
          <w:u w:val="single"/>
        </w:rPr>
        <w:t>6. Планирование на 2021 год</w:t>
      </w:r>
      <w:r w:rsidR="000C5DCC">
        <w:rPr>
          <w:bCs/>
          <w:i/>
          <w:sz w:val="28"/>
          <w:szCs w:val="28"/>
          <w:u w:val="single"/>
        </w:rPr>
        <w:t>.</w:t>
      </w:r>
    </w:p>
    <w:p w14:paraId="724A3607" w14:textId="6F1F477B" w:rsidR="00676030" w:rsidRPr="00EE7A5C" w:rsidRDefault="000C5DCC" w:rsidP="000C5DC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</w:t>
      </w:r>
      <w:r w:rsidR="00676030" w:rsidRPr="00EE7A5C">
        <w:rPr>
          <w:rFonts w:ascii="Times New Roman" w:hAnsi="Times New Roman"/>
          <w:bCs/>
          <w:sz w:val="28"/>
          <w:szCs w:val="28"/>
        </w:rPr>
        <w:t>1. Устройство и ремонт ИДН «Лежачий полицейский»</w:t>
      </w:r>
      <w:r>
        <w:rPr>
          <w:rFonts w:ascii="Times New Roman" w:hAnsi="Times New Roman"/>
          <w:bCs/>
          <w:sz w:val="28"/>
          <w:szCs w:val="28"/>
        </w:rPr>
        <w:t xml:space="preserve"> по адресам:</w:t>
      </w:r>
      <w:r w:rsidR="00676030" w:rsidRPr="00EE7A5C">
        <w:rPr>
          <w:rFonts w:ascii="Times New Roman" w:hAnsi="Times New Roman"/>
          <w:bCs/>
          <w:sz w:val="28"/>
          <w:szCs w:val="28"/>
        </w:rPr>
        <w:t xml:space="preserve"> Ораниенбаумский пр. д. 45/3- 4п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0DF3B254" w14:textId="2A6B767A" w:rsidR="00676030" w:rsidRPr="00EE7A5C" w:rsidRDefault="000C5DCC" w:rsidP="000C5DC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</w:t>
      </w:r>
      <w:r w:rsidR="00676030" w:rsidRPr="00EE7A5C">
        <w:rPr>
          <w:rFonts w:ascii="Times New Roman" w:hAnsi="Times New Roman"/>
          <w:bCs/>
          <w:sz w:val="28"/>
          <w:szCs w:val="28"/>
        </w:rPr>
        <w:t>2.  Содержание детских и спортивных площадок</w:t>
      </w:r>
      <w:r>
        <w:rPr>
          <w:rFonts w:ascii="Times New Roman" w:hAnsi="Times New Roman"/>
          <w:bCs/>
          <w:sz w:val="28"/>
          <w:szCs w:val="28"/>
        </w:rPr>
        <w:t xml:space="preserve"> по адресам:</w:t>
      </w:r>
      <w:r w:rsidR="00676030" w:rsidRPr="00EE7A5C">
        <w:rPr>
          <w:rFonts w:ascii="Times New Roman" w:hAnsi="Times New Roman"/>
          <w:bCs/>
          <w:sz w:val="28"/>
          <w:szCs w:val="28"/>
        </w:rPr>
        <w:t xml:space="preserve"> ул. Победы, д. 36/2 (ремонт покрытия детской площадки);</w:t>
      </w:r>
      <w:r w:rsidR="007475DD" w:rsidRPr="00EE7A5C">
        <w:rPr>
          <w:rFonts w:ascii="Times New Roman" w:hAnsi="Times New Roman"/>
          <w:bCs/>
          <w:sz w:val="28"/>
          <w:szCs w:val="28"/>
        </w:rPr>
        <w:t xml:space="preserve"> </w:t>
      </w:r>
      <w:r w:rsidR="00676030" w:rsidRPr="00EE7A5C">
        <w:rPr>
          <w:rFonts w:ascii="Times New Roman" w:hAnsi="Times New Roman"/>
          <w:bCs/>
          <w:sz w:val="28"/>
          <w:szCs w:val="28"/>
        </w:rPr>
        <w:t>Ораниенбаумский</w:t>
      </w:r>
      <w:r>
        <w:rPr>
          <w:rFonts w:ascii="Times New Roman" w:hAnsi="Times New Roman"/>
          <w:bCs/>
          <w:sz w:val="28"/>
          <w:szCs w:val="28"/>
        </w:rPr>
        <w:t xml:space="preserve"> пр.</w:t>
      </w:r>
      <w:r w:rsidR="00676030" w:rsidRPr="00EE7A5C">
        <w:rPr>
          <w:rFonts w:ascii="Times New Roman" w:hAnsi="Times New Roman"/>
          <w:bCs/>
          <w:sz w:val="28"/>
          <w:szCs w:val="28"/>
        </w:rPr>
        <w:t xml:space="preserve"> 38, 49/1, 43/1, 37/3, ул. Победы д. 36/1, 36/2- установка МАФ, </w:t>
      </w:r>
      <w:r>
        <w:rPr>
          <w:rFonts w:ascii="Times New Roman" w:hAnsi="Times New Roman"/>
          <w:bCs/>
          <w:sz w:val="28"/>
          <w:szCs w:val="28"/>
        </w:rPr>
        <w:t>з</w:t>
      </w:r>
      <w:r w:rsidR="00676030" w:rsidRPr="00EE7A5C">
        <w:rPr>
          <w:rFonts w:ascii="Times New Roman" w:hAnsi="Times New Roman"/>
          <w:bCs/>
          <w:sz w:val="28"/>
          <w:szCs w:val="28"/>
        </w:rPr>
        <w:t>авоз песка в песочницы, ремонт детского оборудования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68ADBB39" w14:textId="50816C89" w:rsidR="00676030" w:rsidRPr="00EE7A5C" w:rsidRDefault="000C5DCC" w:rsidP="000C5DC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</w:t>
      </w:r>
      <w:r w:rsidR="00676030" w:rsidRPr="00EE7A5C">
        <w:rPr>
          <w:rFonts w:ascii="Times New Roman" w:hAnsi="Times New Roman"/>
          <w:bCs/>
          <w:sz w:val="28"/>
          <w:szCs w:val="28"/>
        </w:rPr>
        <w:t>3. Посадка цветов и уход за ними</w:t>
      </w:r>
      <w:r>
        <w:rPr>
          <w:rFonts w:ascii="Times New Roman" w:hAnsi="Times New Roman"/>
          <w:bCs/>
          <w:sz w:val="28"/>
          <w:szCs w:val="28"/>
        </w:rPr>
        <w:t xml:space="preserve"> по адресам:</w:t>
      </w:r>
      <w:r w:rsidR="00676030" w:rsidRPr="00EE7A5C">
        <w:rPr>
          <w:rFonts w:ascii="Times New Roman" w:hAnsi="Times New Roman"/>
          <w:bCs/>
          <w:sz w:val="28"/>
          <w:szCs w:val="28"/>
        </w:rPr>
        <w:t xml:space="preserve"> Ораниенбаумский пр. д. 43/3-45/3, д. 33/1- 37/1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1C493914" w14:textId="3CEE76E5" w:rsidR="00676030" w:rsidRDefault="000C5DCC" w:rsidP="000C5DC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</w:t>
      </w:r>
      <w:r w:rsidR="00676030" w:rsidRPr="00EE7A5C">
        <w:rPr>
          <w:rFonts w:ascii="Times New Roman" w:hAnsi="Times New Roman"/>
          <w:bCs/>
          <w:sz w:val="28"/>
          <w:szCs w:val="28"/>
        </w:rPr>
        <w:t xml:space="preserve">4. Посадка деревьев и кустов </w:t>
      </w:r>
      <w:r>
        <w:rPr>
          <w:rFonts w:ascii="Times New Roman" w:hAnsi="Times New Roman"/>
          <w:bCs/>
          <w:sz w:val="28"/>
          <w:szCs w:val="28"/>
        </w:rPr>
        <w:t xml:space="preserve">по адресу: ул. </w:t>
      </w:r>
      <w:r w:rsidR="00676030" w:rsidRPr="00EE7A5C">
        <w:rPr>
          <w:rFonts w:ascii="Times New Roman" w:hAnsi="Times New Roman"/>
          <w:bCs/>
          <w:sz w:val="28"/>
          <w:szCs w:val="28"/>
        </w:rPr>
        <w:t>Победы, д. 36/1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23540908" w14:textId="77777777" w:rsidR="00060D34" w:rsidRPr="00EE7A5C" w:rsidRDefault="00060D34" w:rsidP="000C5DC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14:paraId="401F7887" w14:textId="3B5B2D03" w:rsidR="00676030" w:rsidRPr="00EE7A5C" w:rsidRDefault="000C5DCC" w:rsidP="000C5DC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</w:t>
      </w:r>
      <w:r w:rsidR="00676030" w:rsidRPr="00EE7A5C">
        <w:rPr>
          <w:rFonts w:ascii="Times New Roman" w:hAnsi="Times New Roman"/>
          <w:bCs/>
          <w:sz w:val="28"/>
          <w:szCs w:val="28"/>
        </w:rPr>
        <w:t>5. Праздничное оформление</w:t>
      </w:r>
      <w:r>
        <w:rPr>
          <w:rFonts w:ascii="Times New Roman" w:hAnsi="Times New Roman"/>
          <w:bCs/>
          <w:sz w:val="28"/>
          <w:szCs w:val="28"/>
        </w:rPr>
        <w:t xml:space="preserve"> по адресам:</w:t>
      </w:r>
      <w:r w:rsidR="00676030" w:rsidRPr="00EE7A5C">
        <w:rPr>
          <w:rFonts w:ascii="Times New Roman" w:hAnsi="Times New Roman"/>
          <w:bCs/>
          <w:sz w:val="28"/>
          <w:szCs w:val="28"/>
        </w:rPr>
        <w:t xml:space="preserve"> Ораниенбаумский пр. д. 33/1- 37/1; Ораниенбаумский пр. д. 45/3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6C36DFBA" w14:textId="557AF908" w:rsidR="00676030" w:rsidRPr="00EE7A5C" w:rsidRDefault="000C5DCC" w:rsidP="00C80D91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</w:t>
      </w:r>
      <w:r w:rsidR="00676030" w:rsidRPr="00EE7A5C">
        <w:rPr>
          <w:rFonts w:ascii="Times New Roman" w:hAnsi="Times New Roman"/>
          <w:bCs/>
          <w:sz w:val="28"/>
          <w:szCs w:val="28"/>
        </w:rPr>
        <w:t>6.</w:t>
      </w:r>
      <w:r w:rsidR="00676030" w:rsidRPr="00EE7A5C">
        <w:rPr>
          <w:bCs/>
          <w:sz w:val="28"/>
          <w:szCs w:val="28"/>
        </w:rPr>
        <w:t xml:space="preserve"> </w:t>
      </w:r>
      <w:r w:rsidR="00676030" w:rsidRPr="00EE7A5C">
        <w:rPr>
          <w:rFonts w:ascii="Times New Roman" w:hAnsi="Times New Roman"/>
          <w:bCs/>
          <w:sz w:val="28"/>
          <w:szCs w:val="28"/>
        </w:rPr>
        <w:t>Ремонт и содержание ограждений газонов</w:t>
      </w:r>
      <w:r w:rsidR="00C80D91">
        <w:rPr>
          <w:rFonts w:ascii="Times New Roman" w:hAnsi="Times New Roman"/>
          <w:bCs/>
          <w:sz w:val="28"/>
          <w:szCs w:val="28"/>
        </w:rPr>
        <w:t xml:space="preserve"> по адресам:</w:t>
      </w:r>
      <w:r w:rsidR="00676030" w:rsidRPr="00EE7A5C">
        <w:rPr>
          <w:rFonts w:ascii="Times New Roman" w:hAnsi="Times New Roman"/>
          <w:bCs/>
          <w:sz w:val="28"/>
          <w:szCs w:val="28"/>
        </w:rPr>
        <w:t xml:space="preserve"> Ораниенбаумский пр. д. 37/1, д. 37/2, д. 45/3, д. 49/1</w:t>
      </w:r>
      <w:r w:rsidR="00C80D91">
        <w:rPr>
          <w:rFonts w:ascii="Times New Roman" w:hAnsi="Times New Roman"/>
          <w:bCs/>
          <w:sz w:val="28"/>
          <w:szCs w:val="28"/>
        </w:rPr>
        <w:t>.</w:t>
      </w:r>
    </w:p>
    <w:p w14:paraId="3029A00A" w14:textId="57C7A10E" w:rsidR="00CC2F17" w:rsidRPr="00EE7A5C" w:rsidRDefault="00C80D91" w:rsidP="00C80D91">
      <w:pPr>
        <w:pStyle w:val="Standard"/>
        <w:snapToGrid w:val="0"/>
        <w:spacing w:line="276" w:lineRule="auto"/>
        <w:ind w:firstLine="426"/>
        <w:jc w:val="both"/>
        <w:rPr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</w:t>
      </w:r>
      <w:r w:rsidR="00676030" w:rsidRPr="00EE7A5C">
        <w:rPr>
          <w:rFonts w:ascii="Times New Roman" w:hAnsi="Times New Roman"/>
          <w:bCs/>
          <w:sz w:val="28"/>
          <w:szCs w:val="28"/>
        </w:rPr>
        <w:t>7. Ремонт покрытий внутриквартальных территорий (включая аварийный ямочный ремонт)</w:t>
      </w:r>
      <w:r>
        <w:rPr>
          <w:rFonts w:ascii="Times New Roman" w:hAnsi="Times New Roman"/>
          <w:bCs/>
          <w:sz w:val="28"/>
          <w:szCs w:val="28"/>
        </w:rPr>
        <w:t xml:space="preserve"> по адресам: ул. </w:t>
      </w:r>
      <w:r w:rsidR="00676030" w:rsidRPr="00EE7A5C">
        <w:rPr>
          <w:rFonts w:ascii="Times New Roman" w:hAnsi="Times New Roman"/>
          <w:bCs/>
          <w:sz w:val="28"/>
          <w:szCs w:val="28"/>
        </w:rPr>
        <w:t>Победы д. 32/2, 36/2, 36а, 37/1, 47; Ораниенбаумский пр. д. 39, д. 49/1</w:t>
      </w:r>
      <w:r>
        <w:rPr>
          <w:rFonts w:ascii="Times New Roman" w:hAnsi="Times New Roman"/>
          <w:bCs/>
          <w:sz w:val="28"/>
          <w:szCs w:val="28"/>
        </w:rPr>
        <w:t xml:space="preserve"> .</w:t>
      </w:r>
    </w:p>
    <w:p w14:paraId="4FA2DC9B" w14:textId="77777777" w:rsidR="00676030" w:rsidRPr="00EE7A5C" w:rsidRDefault="00676030" w:rsidP="00EE7A5C">
      <w:pPr>
        <w:spacing w:line="276" w:lineRule="auto"/>
        <w:rPr>
          <w:sz w:val="28"/>
          <w:szCs w:val="28"/>
        </w:rPr>
      </w:pPr>
    </w:p>
    <w:p w14:paraId="47ED71C1" w14:textId="32CCEADC" w:rsidR="00CC2F17" w:rsidRPr="00EE7A5C" w:rsidRDefault="00676030" w:rsidP="00EE7A5C">
      <w:pPr>
        <w:spacing w:line="276" w:lineRule="auto"/>
        <w:ind w:firstLine="426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>7</w:t>
      </w:r>
      <w:r w:rsidR="000F2DD2" w:rsidRPr="00EE7A5C">
        <w:rPr>
          <w:i/>
          <w:sz w:val="28"/>
          <w:szCs w:val="28"/>
          <w:u w:val="single"/>
        </w:rPr>
        <w:t xml:space="preserve">. </w:t>
      </w:r>
      <w:r w:rsidR="00CC2F17" w:rsidRPr="00EE7A5C">
        <w:rPr>
          <w:i/>
          <w:sz w:val="28"/>
          <w:szCs w:val="28"/>
          <w:u w:val="single"/>
        </w:rPr>
        <w:t>Взаимодействие с общественными объединениями</w:t>
      </w:r>
    </w:p>
    <w:p w14:paraId="7B31D5F2" w14:textId="77A15691" w:rsidR="00CC2F17" w:rsidRPr="00EE7A5C" w:rsidRDefault="004208D7" w:rsidP="00C80D91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течение года п</w:t>
      </w:r>
      <w:r w:rsidRPr="00EE7A5C">
        <w:rPr>
          <w:sz w:val="28"/>
          <w:szCs w:val="28"/>
        </w:rPr>
        <w:t>ринима</w:t>
      </w:r>
      <w:r>
        <w:rPr>
          <w:sz w:val="28"/>
          <w:szCs w:val="28"/>
        </w:rPr>
        <w:t>л</w:t>
      </w:r>
      <w:r w:rsidRPr="00EE7A5C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CC2F17" w:rsidRPr="00EE7A5C">
        <w:rPr>
          <w:sz w:val="28"/>
          <w:szCs w:val="28"/>
        </w:rPr>
        <w:t>ктивно</w:t>
      </w:r>
      <w:r>
        <w:rPr>
          <w:sz w:val="28"/>
          <w:szCs w:val="28"/>
        </w:rPr>
        <w:t>е</w:t>
      </w:r>
      <w:r w:rsidR="00CC2F17" w:rsidRPr="00EE7A5C">
        <w:rPr>
          <w:sz w:val="28"/>
          <w:szCs w:val="28"/>
        </w:rPr>
        <w:t xml:space="preserve"> участие в мероприятиях на территории Муниципального образования, проводимых ветеранскими и ин</w:t>
      </w:r>
      <w:r w:rsidR="000F2DD2" w:rsidRPr="00EE7A5C">
        <w:rPr>
          <w:sz w:val="28"/>
          <w:szCs w:val="28"/>
        </w:rPr>
        <w:t>ыми общественными организациями</w:t>
      </w:r>
      <w:r w:rsidR="00CC2F17" w:rsidRPr="00EE7A5C">
        <w:rPr>
          <w:sz w:val="28"/>
          <w:szCs w:val="28"/>
        </w:rPr>
        <w:t>.</w:t>
      </w:r>
    </w:p>
    <w:p w14:paraId="1442B532" w14:textId="77777777" w:rsidR="000F2DD2" w:rsidRDefault="000F2DD2" w:rsidP="00EE7A5C">
      <w:pPr>
        <w:spacing w:line="276" w:lineRule="auto"/>
        <w:rPr>
          <w:sz w:val="28"/>
          <w:szCs w:val="28"/>
        </w:rPr>
      </w:pPr>
    </w:p>
    <w:p w14:paraId="7A5D5AEB" w14:textId="01936842" w:rsidR="00CA118E" w:rsidRDefault="00CA118E" w:rsidP="00EE7A5C">
      <w:pPr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C02CC51" wp14:editId="103187DA">
            <wp:extent cx="2828925" cy="2121694"/>
            <wp:effectExtent l="0" t="0" r="0" b="0"/>
            <wp:docPr id="4" name="Рисунок 4" descr="W:\Смольникова Н.Н\от Томилиной\Фото работ благоустройство и цветы\ЛП ораниенбаумский пр. д. 39 к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Смольникова Н.Н\от Томилиной\Фото работ благоустройство и цветы\ЛП ораниенбаумский пр. д. 39 к.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843" cy="2127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3DE9">
        <w:rPr>
          <w:noProof/>
          <w:sz w:val="28"/>
          <w:szCs w:val="28"/>
        </w:rPr>
        <w:drawing>
          <wp:inline distT="0" distB="0" distL="0" distR="0" wp14:anchorId="21B627FB" wp14:editId="50383068">
            <wp:extent cx="2781082" cy="2088000"/>
            <wp:effectExtent l="0" t="0" r="635" b="7620"/>
            <wp:docPr id="5" name="Рисунок 5" descr="W:\Смольникова Н.Н\от Томилиной\Фото работ благоустройство и цветы\оран 45-3 цве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Смольникова Н.Н\от Томилиной\Фото работ благоустройство и цветы\оран 45-3 цветы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082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5EFA4" w14:textId="02BD4FD2" w:rsidR="00CA118E" w:rsidRDefault="00CA118E" w:rsidP="00EE7A5C">
      <w:pPr>
        <w:spacing w:line="276" w:lineRule="auto"/>
        <w:rPr>
          <w:sz w:val="28"/>
          <w:szCs w:val="28"/>
        </w:rPr>
      </w:pPr>
    </w:p>
    <w:p w14:paraId="49775399" w14:textId="1CEE7911" w:rsidR="00CA118E" w:rsidRDefault="00CA118E" w:rsidP="00EE7A5C">
      <w:pPr>
        <w:spacing w:line="276" w:lineRule="auto"/>
        <w:rPr>
          <w:sz w:val="28"/>
          <w:szCs w:val="28"/>
        </w:rPr>
      </w:pPr>
    </w:p>
    <w:p w14:paraId="01CEF971" w14:textId="0CD96EA0" w:rsidR="00CA118E" w:rsidRPr="00EE7A5C" w:rsidRDefault="00E23DD7" w:rsidP="00EE7A5C">
      <w:pPr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6873659" wp14:editId="1B9339AD">
            <wp:extent cx="4391025" cy="2711230"/>
            <wp:effectExtent l="0" t="0" r="0" b="0"/>
            <wp:docPr id="6" name="Рисунок 6" descr="W:\Смольникова Н.Н\от Стасюк\DSC_7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Смольникова Н.Н\от Стасюк\DSC_73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215" cy="271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88D1B" w14:textId="77777777" w:rsidR="000F2DD2" w:rsidRDefault="000F2DD2" w:rsidP="00060D34">
      <w:pPr>
        <w:spacing w:line="276" w:lineRule="auto"/>
        <w:ind w:right="-707"/>
        <w:rPr>
          <w:b/>
          <w:sz w:val="28"/>
          <w:szCs w:val="28"/>
        </w:rPr>
      </w:pPr>
    </w:p>
    <w:p w14:paraId="31BC863C" w14:textId="3E78E8C4" w:rsidR="00B20B07" w:rsidRDefault="00B20B07" w:rsidP="00060D34">
      <w:pPr>
        <w:spacing w:line="276" w:lineRule="auto"/>
        <w:ind w:right="-707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 wp14:anchorId="7CE5FF31" wp14:editId="23704AFC">
            <wp:extent cx="4537607" cy="3024000"/>
            <wp:effectExtent l="0" t="0" r="0" b="5080"/>
            <wp:docPr id="7" name="Рисунок 7" descr="W:\Смольникова Н.Н\от Стасюк\IMG_6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Смольникова Н.Н\от Стасюк\IMG_64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607" cy="30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965FD" w14:textId="77777777" w:rsidR="00B20B07" w:rsidRDefault="00B20B07" w:rsidP="00060D34">
      <w:pPr>
        <w:spacing w:line="276" w:lineRule="auto"/>
        <w:ind w:right="-707"/>
        <w:rPr>
          <w:b/>
          <w:sz w:val="28"/>
          <w:szCs w:val="28"/>
        </w:rPr>
      </w:pPr>
    </w:p>
    <w:p w14:paraId="6BCA567A" w14:textId="77777777" w:rsidR="00B20B07" w:rsidRPr="00EE7A5C" w:rsidRDefault="00B20B07" w:rsidP="00060D34">
      <w:pPr>
        <w:spacing w:line="276" w:lineRule="auto"/>
        <w:ind w:right="-707"/>
        <w:rPr>
          <w:b/>
          <w:sz w:val="28"/>
          <w:szCs w:val="28"/>
        </w:rPr>
      </w:pPr>
      <w:bookmarkStart w:id="0" w:name="_GoBack"/>
      <w:bookmarkEnd w:id="0"/>
    </w:p>
    <w:p w14:paraId="41E9A724" w14:textId="48A95D58" w:rsidR="00CC2F17" w:rsidRPr="00EE7A5C" w:rsidRDefault="00060D34" w:rsidP="00060D34">
      <w:pPr>
        <w:spacing w:line="276" w:lineRule="auto"/>
        <w:ind w:left="-851" w:right="-707" w:hanging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0F2DD2" w:rsidRPr="00EE7A5C">
        <w:rPr>
          <w:b/>
          <w:sz w:val="28"/>
          <w:szCs w:val="28"/>
        </w:rPr>
        <w:t xml:space="preserve">Депутат Муниципального Совета МО город Ломоносов </w:t>
      </w:r>
      <w:r w:rsidR="00F90B0B" w:rsidRPr="00EE7A5C">
        <w:rPr>
          <w:b/>
          <w:sz w:val="28"/>
          <w:szCs w:val="28"/>
        </w:rPr>
        <w:tab/>
      </w:r>
      <w:r w:rsidR="00C80D91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</w:t>
      </w:r>
      <w:r w:rsidR="00C80D91">
        <w:rPr>
          <w:b/>
          <w:sz w:val="28"/>
          <w:szCs w:val="28"/>
        </w:rPr>
        <w:t xml:space="preserve">   </w:t>
      </w:r>
      <w:r w:rsidR="00F90B0B" w:rsidRPr="00EE7A5C">
        <w:rPr>
          <w:b/>
          <w:sz w:val="28"/>
          <w:szCs w:val="28"/>
        </w:rPr>
        <w:t xml:space="preserve"> </w:t>
      </w:r>
      <w:proofErr w:type="spellStart"/>
      <w:r w:rsidR="00F90B0B" w:rsidRPr="00EE7A5C">
        <w:rPr>
          <w:b/>
          <w:sz w:val="28"/>
          <w:szCs w:val="28"/>
        </w:rPr>
        <w:t>Мокин</w:t>
      </w:r>
      <w:proofErr w:type="spellEnd"/>
      <w:r w:rsidR="00F90B0B" w:rsidRPr="00EE7A5C">
        <w:rPr>
          <w:b/>
          <w:sz w:val="28"/>
          <w:szCs w:val="28"/>
        </w:rPr>
        <w:t xml:space="preserve"> А.Е.</w:t>
      </w:r>
    </w:p>
    <w:p w14:paraId="2DE5CD02" w14:textId="207A7A7E" w:rsidR="006C5724" w:rsidRPr="00EE7A5C" w:rsidRDefault="00C80D91" w:rsidP="00060D34">
      <w:pPr>
        <w:spacing w:line="276" w:lineRule="auto"/>
        <w:ind w:right="-707" w:hanging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6C5724" w:rsidRPr="00EE7A5C" w:rsidSect="00060D34">
      <w:pgSz w:w="11906" w:h="16838"/>
      <w:pgMar w:top="851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B7F1B"/>
    <w:multiLevelType w:val="hybridMultilevel"/>
    <w:tmpl w:val="DDC6AF38"/>
    <w:lvl w:ilvl="0" w:tplc="215E80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F29"/>
    <w:rsid w:val="00003E71"/>
    <w:rsid w:val="000358F9"/>
    <w:rsid w:val="00060D34"/>
    <w:rsid w:val="000A507C"/>
    <w:rsid w:val="000B30F6"/>
    <w:rsid w:val="000C4A8C"/>
    <w:rsid w:val="000C5DCC"/>
    <w:rsid w:val="000F2DD2"/>
    <w:rsid w:val="001368FA"/>
    <w:rsid w:val="001E0F01"/>
    <w:rsid w:val="002020F1"/>
    <w:rsid w:val="00217031"/>
    <w:rsid w:val="00230B5E"/>
    <w:rsid w:val="00231785"/>
    <w:rsid w:val="00264FFE"/>
    <w:rsid w:val="002A041D"/>
    <w:rsid w:val="00304DF2"/>
    <w:rsid w:val="003A39E7"/>
    <w:rsid w:val="003E1F11"/>
    <w:rsid w:val="004208D7"/>
    <w:rsid w:val="005243DB"/>
    <w:rsid w:val="00550DCF"/>
    <w:rsid w:val="005D05D7"/>
    <w:rsid w:val="00603B8F"/>
    <w:rsid w:val="006057D0"/>
    <w:rsid w:val="00625B6E"/>
    <w:rsid w:val="00676030"/>
    <w:rsid w:val="006C5724"/>
    <w:rsid w:val="00741453"/>
    <w:rsid w:val="00742988"/>
    <w:rsid w:val="00744EF3"/>
    <w:rsid w:val="007475DD"/>
    <w:rsid w:val="007549B8"/>
    <w:rsid w:val="007B0619"/>
    <w:rsid w:val="007E1305"/>
    <w:rsid w:val="008250A6"/>
    <w:rsid w:val="0083298E"/>
    <w:rsid w:val="0085153A"/>
    <w:rsid w:val="008724B8"/>
    <w:rsid w:val="0087496A"/>
    <w:rsid w:val="00974F29"/>
    <w:rsid w:val="009800E3"/>
    <w:rsid w:val="00B15227"/>
    <w:rsid w:val="00B20B07"/>
    <w:rsid w:val="00B231F7"/>
    <w:rsid w:val="00B332B9"/>
    <w:rsid w:val="00B338DC"/>
    <w:rsid w:val="00B60999"/>
    <w:rsid w:val="00C06816"/>
    <w:rsid w:val="00C8011C"/>
    <w:rsid w:val="00C80D91"/>
    <w:rsid w:val="00CA118E"/>
    <w:rsid w:val="00CB7919"/>
    <w:rsid w:val="00CC2F17"/>
    <w:rsid w:val="00D030C3"/>
    <w:rsid w:val="00D5567B"/>
    <w:rsid w:val="00DC3CE1"/>
    <w:rsid w:val="00E23DD7"/>
    <w:rsid w:val="00E5523C"/>
    <w:rsid w:val="00E67A0D"/>
    <w:rsid w:val="00EE3DE9"/>
    <w:rsid w:val="00EE7A5C"/>
    <w:rsid w:val="00F9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11E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a5"/>
    <w:qFormat/>
    <w:rsid w:val="00230B5E"/>
    <w:pPr>
      <w:ind w:left="-567" w:right="-908"/>
      <w:jc w:val="center"/>
    </w:pPr>
    <w:rPr>
      <w:rFonts w:asciiTheme="minorHAnsi" w:eastAsiaTheme="minorHAnsi" w:hAnsiTheme="minorHAnsi" w:cstheme="minorBidi"/>
      <w:b/>
      <w:szCs w:val="22"/>
      <w:lang w:eastAsia="en-US"/>
    </w:rPr>
  </w:style>
  <w:style w:type="character" w:customStyle="1" w:styleId="a5">
    <w:name w:val="Название Знак"/>
    <w:link w:val="a3"/>
    <w:rsid w:val="00230B5E"/>
    <w:rPr>
      <w:b/>
      <w:sz w:val="24"/>
    </w:rPr>
  </w:style>
  <w:style w:type="paragraph" w:styleId="a4">
    <w:name w:val="Title"/>
    <w:basedOn w:val="a"/>
    <w:next w:val="a"/>
    <w:link w:val="1"/>
    <w:uiPriority w:val="10"/>
    <w:qFormat/>
    <w:rsid w:val="00230B5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">
    <w:name w:val="Название Знак1"/>
    <w:basedOn w:val="a0"/>
    <w:link w:val="a4"/>
    <w:uiPriority w:val="10"/>
    <w:rsid w:val="00230B5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6">
    <w:name w:val="List Paragraph"/>
    <w:basedOn w:val="a"/>
    <w:uiPriority w:val="34"/>
    <w:qFormat/>
    <w:rsid w:val="00E5523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C3CE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C3CE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6C57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a5"/>
    <w:qFormat/>
    <w:rsid w:val="00230B5E"/>
    <w:pPr>
      <w:ind w:left="-567" w:right="-908"/>
      <w:jc w:val="center"/>
    </w:pPr>
    <w:rPr>
      <w:rFonts w:asciiTheme="minorHAnsi" w:eastAsiaTheme="minorHAnsi" w:hAnsiTheme="minorHAnsi" w:cstheme="minorBidi"/>
      <w:b/>
      <w:szCs w:val="22"/>
      <w:lang w:eastAsia="en-US"/>
    </w:rPr>
  </w:style>
  <w:style w:type="character" w:customStyle="1" w:styleId="a5">
    <w:name w:val="Название Знак"/>
    <w:link w:val="a3"/>
    <w:rsid w:val="00230B5E"/>
    <w:rPr>
      <w:b/>
      <w:sz w:val="24"/>
    </w:rPr>
  </w:style>
  <w:style w:type="paragraph" w:styleId="a4">
    <w:name w:val="Title"/>
    <w:basedOn w:val="a"/>
    <w:next w:val="a"/>
    <w:link w:val="1"/>
    <w:uiPriority w:val="10"/>
    <w:qFormat/>
    <w:rsid w:val="00230B5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">
    <w:name w:val="Название Знак1"/>
    <w:basedOn w:val="a0"/>
    <w:link w:val="a4"/>
    <w:uiPriority w:val="10"/>
    <w:rsid w:val="00230B5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6">
    <w:name w:val="List Paragraph"/>
    <w:basedOn w:val="a"/>
    <w:uiPriority w:val="34"/>
    <w:qFormat/>
    <w:rsid w:val="00E5523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C3CE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C3CE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6C57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187EE-15DE-43C8-8440-B994E6CB4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2020-08-12T17:23:00Z</cp:lastPrinted>
  <dcterms:created xsi:type="dcterms:W3CDTF">2021-03-03T09:48:00Z</dcterms:created>
  <dcterms:modified xsi:type="dcterms:W3CDTF">2021-03-10T11:46:00Z</dcterms:modified>
</cp:coreProperties>
</file>